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650CCA">
        <w:t>Глава Белоярского городского поселения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650CCA">
        <w:t>Чехов С.В.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proofErr w:type="gramStart"/>
      <w:r w:rsidRPr="003901D9">
        <w:rPr>
          <w:iCs/>
          <w:color w:val="000000"/>
        </w:rPr>
        <w:t>«</w:t>
      </w:r>
      <w:r w:rsidR="00650CCA">
        <w:rPr>
          <w:iCs/>
          <w:color w:val="000000"/>
        </w:rPr>
        <w:t xml:space="preserve"> 27</w:t>
      </w:r>
      <w:proofErr w:type="gramEnd"/>
      <w:r w:rsidR="00650CCA">
        <w:rPr>
          <w:iCs/>
          <w:color w:val="000000"/>
        </w:rPr>
        <w:t xml:space="preserve"> </w:t>
      </w:r>
      <w:r w:rsidRPr="003901D9">
        <w:rPr>
          <w:iCs/>
          <w:color w:val="000000"/>
        </w:rPr>
        <w:t xml:space="preserve">» </w:t>
      </w:r>
      <w:r w:rsidR="00650CCA">
        <w:rPr>
          <w:iCs/>
          <w:color w:val="000000"/>
        </w:rPr>
        <w:t xml:space="preserve">марта </w:t>
      </w:r>
      <w:r w:rsidRPr="003901D9">
        <w:rPr>
          <w:iCs/>
          <w:color w:val="000000"/>
        </w:rPr>
        <w:t>20</w:t>
      </w:r>
      <w:r w:rsidR="00650CCA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72130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U22000180990000000013-3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72130">
        <w:t>27.03.2024 10:33:52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650CCA">
        <w:rPr>
          <w:iCs/>
          <w:color w:val="000000"/>
        </w:rPr>
        <w:t>постановлением Администрации Белоярского городского поселения № 21 от 11.01.2024 «О проведении торгов в форме открытого аукциона в целях предоставления земельного участка в аренду с видом разрешенного использования – строительная промышленность»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О проведении торгов в форме открытого аукциона в целях предоставления земельного участка в аренду с видом разрешенного использования - строительная промышленность</w:t>
      </w:r>
    </w:p>
    <w:p w:rsidR="0078503B" w:rsidRDefault="0078503B" w:rsidP="0078503B">
      <w:pPr>
        <w:jc w:val="both"/>
      </w:pPr>
    </w:p>
    <w:p w:rsidR="0078503B" w:rsidRPr="00772130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Белоярское городское поселение Верхнекетского района Томской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772130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БЕЛОЯРСКОГО ГОРОДСКОГО ПОСЕЛЕНИЯ</w:t>
      </w:r>
      <w:r w:rsidRPr="007F10E7">
        <w:rPr>
          <w:i/>
        </w:rPr>
        <w:t xml:space="preserve">, </w:t>
      </w:r>
      <w:r w:rsidRPr="007F10E7">
        <w:t xml:space="preserve">Юридический адрес: 636500, Россия, Томская, Гагарина, </w:t>
      </w:r>
      <w:r w:rsidR="00650CCA">
        <w:t>47, стр. 1</w:t>
      </w:r>
      <w:r w:rsidRPr="007F10E7">
        <w:rPr>
          <w:i/>
        </w:rPr>
        <w:t xml:space="preserve">, </w:t>
      </w:r>
      <w:r w:rsidRPr="007F10E7">
        <w:t xml:space="preserve">Почтовый адрес: 636500, Россия, Томская </w:t>
      </w:r>
      <w:proofErr w:type="spellStart"/>
      <w:r w:rsidRPr="007F10E7">
        <w:t>обл</w:t>
      </w:r>
      <w:proofErr w:type="spellEnd"/>
      <w:r w:rsidRPr="007F10E7">
        <w:t xml:space="preserve">, Верхнекетский р-н, </w:t>
      </w:r>
      <w:proofErr w:type="spellStart"/>
      <w:r w:rsidRPr="007F10E7">
        <w:t>рп</w:t>
      </w:r>
      <w:proofErr w:type="spellEnd"/>
      <w:r w:rsidRPr="007F10E7">
        <w:t xml:space="preserve"> Белый Яр, </w:t>
      </w:r>
      <w:proofErr w:type="spellStart"/>
      <w:r w:rsidRPr="007F10E7">
        <w:t>ул</w:t>
      </w:r>
      <w:proofErr w:type="spellEnd"/>
      <w:r w:rsidRPr="007F10E7">
        <w:t xml:space="preserve"> Гагарина, д. 47, стр. 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276"/>
        <w:gridCol w:w="292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772130">
              <w:t xml:space="preserve">№ </w:t>
            </w:r>
            <w:r>
              <w:t>1 - Земельный участок по адресу: Российская Федерация, Томская область, Верхнекетский район, Белоярское городское поселение, р.п. Белый Яр, ул. Вокзальная, 1Д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1 116 420,00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22000180990000000013.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Селезнева Людмила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Букалов Иван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Селезнева Людмила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Букалов Иван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721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Белоярское городское поселение, р.п. Белый Яр, ул. Вокзальная, 1Д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721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Белоярское городское поселение, р.п. Белый Яр, ул. Вокзальная, 1Д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721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Белоярское городское поселение, р.п. Белый Яр, ул. Вокзальная, 1Д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Шолпан</w:t>
            </w:r>
            <w:proofErr w:type="spellEnd"/>
            <w:r w:rsidRPr="003C661B">
              <w:t xml:space="preserve"> Сергей Евгеньевич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422900516204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7721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Белоярское городское поселение, р.п. Белый Яр, ул. Вокзальная, 1Д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325521/438170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21.03.2024 08:10:09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7721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Белоярское городское поселение, р.п. Белый Яр, ул. Вокзальная, 1Д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Шолпан</w:t>
            </w:r>
            <w:proofErr w:type="spellEnd"/>
            <w:r w:rsidRPr="00AE0EF7">
              <w:t xml:space="preserve"> Сергей Евгеньевич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324428/436663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19.03.2024 12:10:59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100"/>
        <w:gridCol w:w="1961"/>
        <w:gridCol w:w="3047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7721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Белоярское городское поселение, р.п. Белый Яр, ул. Вокзальная, 1Д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325523/438172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772130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772130">
              <w:br/>
              <w:t xml:space="preserve">не предоставлена копия документа удостоверяющего личность в соответствии с </w:t>
            </w:r>
            <w:proofErr w:type="spellStart"/>
            <w:r w:rsidRPr="00772130">
              <w:t>п.п</w:t>
            </w:r>
            <w:proofErr w:type="spellEnd"/>
            <w:r w:rsidRPr="00772130">
              <w:t>. 2 п. 1 ст. 39.12 Земельного кодекса РФ</w:t>
            </w:r>
          </w:p>
        </w:tc>
      </w:tr>
      <w:bookmarkEnd w:id="7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Шолпан</w:t>
            </w:r>
            <w:proofErr w:type="spellEnd"/>
            <w:r w:rsidRPr="00CB2705">
              <w:t xml:space="preserve"> Сергей Евгеньевич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1 149 907,20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27.03.2024 10:00:18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772130">
              <w:t xml:space="preserve">№ </w:t>
            </w:r>
            <w:r>
              <w:t>1 - Земельный участок по адресу: Российская Федерация, Томская область, Верхнекетский район, Белоярское городское поселение, р.п. Белый Яр, ул. Вокзальная, 1Д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Шолпан</w:t>
            </w:r>
            <w:proofErr w:type="spellEnd"/>
            <w:r>
              <w:t xml:space="preserve"> Сергей Евгеньевич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1 149 907,20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324428/436663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19.03.2024 12:10:59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lastRenderedPageBreak/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650CCA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772130">
        <w:t>11</w:t>
      </w:r>
      <w:r w:rsidR="00125DE7">
        <w:t xml:space="preserve">.1. Обоснование принятого решения: </w:t>
      </w:r>
      <w:r w:rsidR="00650CCA">
        <w:t>открытый аукцион в электронной форме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</w:t>
      </w:r>
      <w:r w:rsidR="00650CCA">
        <w:t xml:space="preserve"> с победителем аукциона </w:t>
      </w:r>
      <w:proofErr w:type="spellStart"/>
      <w:r w:rsidR="00650CCA">
        <w:t>Шолпан</w:t>
      </w:r>
      <w:bookmarkStart w:id="9" w:name="_GoBack"/>
      <w:bookmarkEnd w:id="9"/>
      <w:proofErr w:type="spellEnd"/>
      <w:r w:rsidR="00650CCA">
        <w:t xml:space="preserve"> Сергеем Евгеньевичем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650CCA">
        <w:t>2</w:t>
      </w:r>
      <w:r w:rsidR="00125DE7">
        <w:t>.1. Основание</w:t>
      </w:r>
      <w:r w:rsidR="00125DE7" w:rsidRPr="000D3FF4">
        <w:t xml:space="preserve">: </w:t>
      </w:r>
      <w:r w:rsidR="00650CCA">
        <w:t>наиболее высокая цена</w:t>
      </w:r>
    </w:p>
    <w:p w:rsidR="009E75C2" w:rsidRDefault="007B3F15" w:rsidP="00650CCA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</w:t>
      </w:r>
      <w:r w:rsidR="00650CCA">
        <w:t xml:space="preserve">кол подлежит размещению на сайте </w:t>
      </w:r>
      <w:r w:rsidR="00650CCA">
        <w:rPr>
          <w:lang w:val="en-US"/>
        </w:rPr>
        <w:t>www</w:t>
      </w:r>
      <w:r w:rsidR="00650CCA" w:rsidRPr="00650CCA">
        <w:t>.</w:t>
      </w:r>
      <w:proofErr w:type="spellStart"/>
      <w:r w:rsidR="00650CCA">
        <w:rPr>
          <w:lang w:val="en-US"/>
        </w:rPr>
        <w:t>torgi</w:t>
      </w:r>
      <w:proofErr w:type="spellEnd"/>
      <w:r w:rsidR="00650CCA" w:rsidRPr="00650CCA">
        <w:t>.</w:t>
      </w:r>
      <w:proofErr w:type="spellStart"/>
      <w:r w:rsidR="00650CCA">
        <w:rPr>
          <w:lang w:val="en-US"/>
        </w:rPr>
        <w:t>gov</w:t>
      </w:r>
      <w:proofErr w:type="spellEnd"/>
      <w:r w:rsidR="00650CCA" w:rsidRPr="00650CCA">
        <w:t>.</w:t>
      </w:r>
      <w:proofErr w:type="spellStart"/>
      <w:r w:rsidR="00650CCA">
        <w:rPr>
          <w:lang w:val="en-US"/>
        </w:rPr>
        <w:t>ru</w:t>
      </w:r>
      <w:bookmarkStart w:id="10" w:name="_Hlk510627668"/>
      <w:proofErr w:type="spellEnd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650CCA" w:rsidRDefault="009E75C2" w:rsidP="009C618D">
            <w:pPr>
              <w:rPr>
                <w:iCs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650CCA" w:rsidRDefault="009E75C2" w:rsidP="009C618D">
            <w:pPr>
              <w:jc w:val="both"/>
            </w:pPr>
            <w:r w:rsidRPr="00650CCA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650CCA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650CCA">
              <w:rPr>
                <w:color w:val="000000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650CCA">
              <w:rPr>
                <w:color w:val="000000"/>
              </w:rPr>
              <w:t>/</w:t>
            </w:r>
          </w:p>
          <w:p w:rsidR="009E75C2" w:rsidRPr="005538E6" w:rsidRDefault="009E75C2" w:rsidP="009C618D">
            <w:r w:rsidRPr="00650CCA">
              <w:rPr>
                <w:color w:val="000000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Завьялова Е.Н.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Шалева С.В.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Селезнева Л.А.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Сопыряева Е.С.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Вялов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Букалов И.А.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82" w:rsidRDefault="006F2982">
      <w:r>
        <w:separator/>
      </w:r>
    </w:p>
  </w:endnote>
  <w:endnote w:type="continuationSeparator" w:id="0">
    <w:p w:rsidR="006F2982" w:rsidRDefault="006F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091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82" w:rsidRDefault="006F2982">
      <w:r>
        <w:separator/>
      </w:r>
    </w:p>
  </w:footnote>
  <w:footnote w:type="continuationSeparator" w:id="0">
    <w:p w:rsidR="006F2982" w:rsidRDefault="006F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2F1091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0CCA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2982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2130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504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DE4A8"/>
  <w15:chartTrackingRefBased/>
  <w15:docId w15:val="{9A6E869F-40E9-4112-94D9-CA40B6F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Svetlana</cp:lastModifiedBy>
  <cp:revision>3</cp:revision>
  <cp:lastPrinted>2024-03-27T07:44:00Z</cp:lastPrinted>
  <dcterms:created xsi:type="dcterms:W3CDTF">2024-03-27T07:35:00Z</dcterms:created>
  <dcterms:modified xsi:type="dcterms:W3CDTF">2024-03-27T08:54:00Z</dcterms:modified>
</cp:coreProperties>
</file>