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3D" w:rsidRDefault="00512E82" w:rsidP="00672F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</w:t>
      </w:r>
      <w:r w:rsidR="00672F3D">
        <w:rPr>
          <w:rFonts w:ascii="Arial" w:hAnsi="Arial" w:cs="Arial"/>
          <w:b/>
          <w:sz w:val="28"/>
          <w:szCs w:val="28"/>
        </w:rPr>
        <w:t>омская область</w:t>
      </w:r>
    </w:p>
    <w:p w:rsidR="00672F3D" w:rsidRDefault="00672F3D" w:rsidP="00672F3D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672F3D" w:rsidRDefault="00672F3D" w:rsidP="00672F3D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72F3D" w:rsidTr="00672F3D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2F3D" w:rsidTr="00672F3D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72F3D" w:rsidRDefault="00672F3D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2F3D" w:rsidTr="00672F3D">
        <w:tc>
          <w:tcPr>
            <w:tcW w:w="4680" w:type="dxa"/>
            <w:hideMark/>
          </w:tcPr>
          <w:p w:rsidR="00672F3D" w:rsidRDefault="00512E82" w:rsidP="00512E82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proofErr w:type="gramStart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21</w:t>
            </w:r>
            <w:r w:rsidR="00672F3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февраля</w:t>
            </w:r>
            <w:proofErr w:type="gramEnd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2017</w:t>
            </w:r>
            <w:r w:rsidR="00672F3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672F3D" w:rsidRDefault="00672F3D">
            <w:pPr>
              <w:pStyle w:val="11"/>
              <w:spacing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F46AA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001</w:t>
            </w:r>
            <w:r w:rsidR="00512E8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512E82" w:rsidRDefault="00672F3D" w:rsidP="00672F3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i/>
          <w:sz w:val="24"/>
          <w:szCs w:val="24"/>
        </w:rPr>
        <w:t xml:space="preserve">  </w:t>
      </w:r>
    </w:p>
    <w:p w:rsidR="00672F3D" w:rsidRDefault="00672F3D" w:rsidP="00672F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</w:t>
      </w:r>
    </w:p>
    <w:p w:rsidR="00672F3D" w:rsidRPr="00512E82" w:rsidRDefault="00672F3D" w:rsidP="00672F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</w:t>
      </w:r>
      <w:proofErr w:type="gramStart"/>
      <w:r>
        <w:rPr>
          <w:rFonts w:ascii="Arial" w:hAnsi="Arial" w:cs="Arial"/>
          <w:b/>
          <w:sz w:val="24"/>
          <w:szCs w:val="24"/>
        </w:rPr>
        <w:t>дополнений  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решение Совета Белоярского городского поселения </w:t>
      </w:r>
      <w:r w:rsidR="00CF3A0B">
        <w:rPr>
          <w:rFonts w:ascii="Arial" w:hAnsi="Arial" w:cs="Arial"/>
          <w:b/>
          <w:sz w:val="24"/>
          <w:szCs w:val="24"/>
        </w:rPr>
        <w:t xml:space="preserve"> </w:t>
      </w:r>
      <w:r w:rsidR="00CF3A0B" w:rsidRPr="00512E82">
        <w:rPr>
          <w:rFonts w:ascii="Arial" w:hAnsi="Arial" w:cs="Arial"/>
          <w:b/>
          <w:sz w:val="24"/>
          <w:szCs w:val="24"/>
        </w:rPr>
        <w:t>от 28.12.2016 № 062 «Об утверждении примерного плана  работы Совета Белоярского городского поселени</w:t>
      </w:r>
      <w:r w:rsidR="00512E82">
        <w:rPr>
          <w:rFonts w:ascii="Arial" w:hAnsi="Arial" w:cs="Arial"/>
          <w:b/>
          <w:sz w:val="24"/>
          <w:szCs w:val="24"/>
        </w:rPr>
        <w:t>я  третьего созыва на 2017 год»</w:t>
      </w:r>
    </w:p>
    <w:p w:rsidR="00672F3D" w:rsidRDefault="00672F3D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72F3D" w:rsidRDefault="00672F3D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Изучив предложения прокуратуры Верх</w:t>
      </w:r>
      <w:r w:rsidR="00F46AAB">
        <w:rPr>
          <w:rFonts w:ascii="Arial" w:hAnsi="Arial" w:cs="Arial"/>
          <w:i/>
          <w:sz w:val="24"/>
          <w:szCs w:val="24"/>
        </w:rPr>
        <w:t xml:space="preserve">некетского района, </w:t>
      </w:r>
      <w:proofErr w:type="gramStart"/>
      <w:r w:rsidR="00F46AAB">
        <w:rPr>
          <w:rFonts w:ascii="Arial" w:hAnsi="Arial" w:cs="Arial"/>
          <w:i/>
          <w:sz w:val="24"/>
          <w:szCs w:val="24"/>
        </w:rPr>
        <w:t>письмо  от</w:t>
      </w:r>
      <w:proofErr w:type="gramEnd"/>
      <w:r w:rsidR="00F46AAB">
        <w:rPr>
          <w:rFonts w:ascii="Arial" w:hAnsi="Arial" w:cs="Arial"/>
          <w:i/>
          <w:sz w:val="24"/>
          <w:szCs w:val="24"/>
        </w:rPr>
        <w:t xml:space="preserve"> 26.01.2017 № 57-2017</w:t>
      </w:r>
      <w:r>
        <w:rPr>
          <w:rFonts w:ascii="Arial" w:hAnsi="Arial" w:cs="Arial"/>
          <w:i/>
          <w:sz w:val="24"/>
          <w:szCs w:val="24"/>
        </w:rPr>
        <w:t>, «О плане работы Совета Белоярского город</w:t>
      </w:r>
      <w:r w:rsidR="00F46AAB">
        <w:rPr>
          <w:rFonts w:ascii="Arial" w:hAnsi="Arial" w:cs="Arial"/>
          <w:i/>
          <w:sz w:val="24"/>
          <w:szCs w:val="24"/>
        </w:rPr>
        <w:t>ского поселения на 2017</w:t>
      </w:r>
      <w:r>
        <w:rPr>
          <w:rFonts w:ascii="Arial" w:hAnsi="Arial" w:cs="Arial"/>
          <w:i/>
          <w:sz w:val="24"/>
          <w:szCs w:val="24"/>
        </w:rPr>
        <w:t xml:space="preserve"> год»,</w:t>
      </w:r>
    </w:p>
    <w:p w:rsidR="00512E82" w:rsidRDefault="00512E82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72F3D" w:rsidRDefault="00672F3D" w:rsidP="00672F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672F3D" w:rsidRDefault="00672F3D" w:rsidP="00672F3D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72F3D" w:rsidRDefault="00672F3D" w:rsidP="00672F3D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672F3D" w:rsidRDefault="00672F3D" w:rsidP="00672F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дополнения в решение Совета Белоярского го</w:t>
      </w:r>
      <w:r w:rsidR="00F46AAB">
        <w:rPr>
          <w:rFonts w:ascii="Arial" w:hAnsi="Arial" w:cs="Arial"/>
          <w:sz w:val="24"/>
          <w:szCs w:val="24"/>
        </w:rPr>
        <w:t>родского поселения от 28.12.2016</w:t>
      </w:r>
      <w:r>
        <w:rPr>
          <w:rFonts w:ascii="Arial" w:hAnsi="Arial" w:cs="Arial"/>
          <w:sz w:val="24"/>
          <w:szCs w:val="24"/>
        </w:rPr>
        <w:t xml:space="preserve"> № </w:t>
      </w:r>
      <w:r w:rsidR="00F46AAB">
        <w:rPr>
          <w:rFonts w:ascii="Arial" w:hAnsi="Arial" w:cs="Arial"/>
          <w:sz w:val="24"/>
          <w:szCs w:val="24"/>
        </w:rPr>
        <w:t>062</w:t>
      </w:r>
      <w:r>
        <w:rPr>
          <w:rFonts w:ascii="Arial" w:hAnsi="Arial" w:cs="Arial"/>
          <w:sz w:val="24"/>
          <w:szCs w:val="24"/>
        </w:rPr>
        <w:t xml:space="preserve"> «Об утверждении плана работы Совета Белоярск</w:t>
      </w:r>
      <w:r w:rsidR="00F46AAB">
        <w:rPr>
          <w:rFonts w:ascii="Arial" w:hAnsi="Arial" w:cs="Arial"/>
          <w:sz w:val="24"/>
          <w:szCs w:val="24"/>
        </w:rPr>
        <w:t>ого городского поселения на 2017</w:t>
      </w:r>
      <w:r>
        <w:rPr>
          <w:rFonts w:ascii="Arial" w:hAnsi="Arial" w:cs="Arial"/>
          <w:sz w:val="24"/>
          <w:szCs w:val="24"/>
        </w:rPr>
        <w:t xml:space="preserve"> год».</w:t>
      </w:r>
    </w:p>
    <w:p w:rsidR="00672F3D" w:rsidRDefault="00672F3D" w:rsidP="00672F3D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672F3D" w:rsidRDefault="00672F3D" w:rsidP="00672F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2F3D" w:rsidRDefault="00672F3D" w:rsidP="00F324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3A0B">
        <w:rPr>
          <w:rFonts w:ascii="Arial" w:hAnsi="Arial" w:cs="Arial"/>
          <w:sz w:val="24"/>
          <w:szCs w:val="24"/>
          <w:lang w:eastAsia="ar-SA" w:bidi="th-TH"/>
        </w:rPr>
        <w:t xml:space="preserve">2.1.  </w:t>
      </w:r>
      <w:r w:rsidR="00F324D7" w:rsidRPr="00CF3A0B">
        <w:rPr>
          <w:rFonts w:ascii="Arial" w:hAnsi="Arial" w:cs="Arial"/>
          <w:sz w:val="24"/>
          <w:szCs w:val="24"/>
        </w:rPr>
        <w:t xml:space="preserve">О возложении полномочий муниципальной избирательной комиссии по проведению выборов Главы Белоярского городского поселения, депутатов Совета Белоярского городского </w:t>
      </w:r>
      <w:proofErr w:type="gramStart"/>
      <w:r w:rsidR="00F324D7" w:rsidRPr="00CF3A0B">
        <w:rPr>
          <w:rFonts w:ascii="Arial" w:hAnsi="Arial" w:cs="Arial"/>
          <w:sz w:val="24"/>
          <w:szCs w:val="24"/>
        </w:rPr>
        <w:t>поселения  на</w:t>
      </w:r>
      <w:proofErr w:type="gramEnd"/>
      <w:r w:rsidR="00F324D7" w:rsidRPr="00CF3A0B">
        <w:rPr>
          <w:rFonts w:ascii="Arial" w:hAnsi="Arial" w:cs="Arial"/>
          <w:sz w:val="24"/>
          <w:szCs w:val="24"/>
        </w:rPr>
        <w:t xml:space="preserve"> территориальную избирательную комиссию Верхнекетского района</w:t>
      </w:r>
      <w:r w:rsidR="00CF3A0B" w:rsidRPr="00CF3A0B">
        <w:rPr>
          <w:rFonts w:ascii="Arial" w:hAnsi="Arial" w:cs="Arial"/>
          <w:sz w:val="24"/>
          <w:szCs w:val="24"/>
        </w:rPr>
        <w:t>.</w:t>
      </w:r>
    </w:p>
    <w:p w:rsidR="00CF3A0B" w:rsidRPr="00CF3A0B" w:rsidRDefault="00CF3A0B" w:rsidP="00F32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3A0B" w:rsidRPr="00CF3A0B" w:rsidRDefault="00CF3A0B" w:rsidP="00CF3A0B">
      <w:pPr>
        <w:jc w:val="both"/>
        <w:rPr>
          <w:rFonts w:ascii="Arial" w:hAnsi="Arial" w:cs="Arial"/>
          <w:sz w:val="24"/>
          <w:szCs w:val="24"/>
        </w:rPr>
      </w:pPr>
      <w:r w:rsidRPr="00CF3A0B">
        <w:rPr>
          <w:rFonts w:ascii="Arial" w:hAnsi="Arial" w:cs="Arial"/>
          <w:sz w:val="24"/>
          <w:szCs w:val="24"/>
        </w:rPr>
        <w:t>2.2. О дате муниципальных выборов в муниципальном образовании «Белоярское городское поселение».</w:t>
      </w:r>
    </w:p>
    <w:p w:rsidR="00CF3A0B" w:rsidRDefault="00CF3A0B" w:rsidP="00CF3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A0B">
        <w:rPr>
          <w:rFonts w:ascii="Arial" w:hAnsi="Arial" w:cs="Arial"/>
        </w:rPr>
        <w:t>2.3.</w:t>
      </w:r>
      <w:r>
        <w:rPr>
          <w:rFonts w:ascii="Arial" w:hAnsi="Arial" w:cs="Arial"/>
          <w:sz w:val="24"/>
          <w:szCs w:val="24"/>
        </w:rPr>
        <w:t xml:space="preserve"> О вынесении проекта решения Совета Белоярского городского поселения «О даче согласия на преобразование муниципального образования Белоярское городское поселение Верхнекетского района Томской области в форме объединения с муниципальным образованием </w:t>
      </w:r>
      <w:proofErr w:type="spellStart"/>
      <w:r>
        <w:rPr>
          <w:rFonts w:ascii="Arial" w:hAnsi="Arial" w:cs="Arial"/>
          <w:sz w:val="24"/>
          <w:szCs w:val="24"/>
        </w:rPr>
        <w:t>Палочкинское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 с наименованием вновь образованного муниципального образования Белоярское городское поселение Верхнекетского района Томской области, административным центром которого является рабочий поселок Белый Яр» на публичные слушания (в первом чтении).</w:t>
      </w:r>
    </w:p>
    <w:p w:rsidR="00CF3A0B" w:rsidRDefault="00CF3A0B" w:rsidP="00CF3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3A0B" w:rsidRDefault="00CF3A0B" w:rsidP="00CF3A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 внесении изменений в Положение о порядке организации и проведения публичных слушаний в муниципальном образовании «Белоярское городское поселение», утвержденное решением Совета Белоярского городского поселения от 26 ноября 2013 года № 88.</w:t>
      </w:r>
    </w:p>
    <w:p w:rsidR="00CF3A0B" w:rsidRDefault="00CF3A0B" w:rsidP="00CF3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3A0B" w:rsidRDefault="00CF3A0B" w:rsidP="00CF3A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2.5. 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«Белоярское городское поселение».</w:t>
      </w:r>
    </w:p>
    <w:p w:rsidR="00CF3A0B" w:rsidRDefault="00CF3A0B" w:rsidP="00CF3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CF3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О внесении изменений и дополнений в решение Совета Белоярского городского поселения от 14.05.2014 № 017 «Об утверждении Положения о бюджетном процессе в муниципальном образовании «Белоярское городское поселение».</w:t>
      </w:r>
    </w:p>
    <w:p w:rsidR="00CF3A0B" w:rsidRDefault="00CF3A0B" w:rsidP="00CF3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3A0B" w:rsidRDefault="00CF3A0B" w:rsidP="00F324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Об утверждении схемы избирательных округов для проведения выборов депутатов Совета Белоярского городского поселения. </w:t>
      </w:r>
    </w:p>
    <w:p w:rsidR="00432742" w:rsidRDefault="00432742" w:rsidP="00F32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742" w:rsidRPr="00432742" w:rsidRDefault="00432742" w:rsidP="00432742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</w:t>
      </w:r>
      <w:r w:rsidRPr="00432742">
        <w:rPr>
          <w:rFonts w:ascii="Arial" w:hAnsi="Arial" w:cs="Arial"/>
          <w:b/>
          <w:sz w:val="24"/>
          <w:szCs w:val="24"/>
        </w:rPr>
        <w:t xml:space="preserve"> </w:t>
      </w:r>
      <w:r w:rsidRPr="00432742">
        <w:rPr>
          <w:rFonts w:ascii="Arial" w:hAnsi="Arial" w:cs="Arial"/>
          <w:sz w:val="24"/>
          <w:szCs w:val="24"/>
        </w:rPr>
        <w:t xml:space="preserve">О внесении изменений и дополнений в Положение о </w:t>
      </w:r>
      <w:proofErr w:type="gramStart"/>
      <w:r w:rsidRPr="00432742">
        <w:rPr>
          <w:rFonts w:ascii="Arial" w:hAnsi="Arial" w:cs="Arial"/>
          <w:sz w:val="24"/>
          <w:szCs w:val="24"/>
        </w:rPr>
        <w:t>приватизации  муниципального</w:t>
      </w:r>
      <w:proofErr w:type="gramEnd"/>
      <w:r w:rsidRPr="00432742">
        <w:rPr>
          <w:rFonts w:ascii="Arial" w:hAnsi="Arial" w:cs="Arial"/>
          <w:sz w:val="24"/>
          <w:szCs w:val="24"/>
        </w:rPr>
        <w:t xml:space="preserve"> имущества муниципального</w:t>
      </w:r>
    </w:p>
    <w:p w:rsidR="00432742" w:rsidRDefault="00432742" w:rsidP="00432742">
      <w:pPr>
        <w:pStyle w:val="1"/>
        <w:rPr>
          <w:rFonts w:ascii="Arial" w:hAnsi="Arial" w:cs="Arial"/>
          <w:sz w:val="24"/>
          <w:szCs w:val="24"/>
        </w:rPr>
      </w:pPr>
      <w:r w:rsidRPr="00432742">
        <w:rPr>
          <w:rFonts w:ascii="Arial" w:hAnsi="Arial" w:cs="Arial"/>
          <w:sz w:val="24"/>
          <w:szCs w:val="24"/>
        </w:rPr>
        <w:t>образования «Белоярское городское поселение», утвержденное решением Совета Белоярского городского поселения от 6 октября 2011 года № 158</w:t>
      </w:r>
    </w:p>
    <w:p w:rsidR="00672F3D" w:rsidRDefault="00672F3D" w:rsidP="00672F3D">
      <w:pPr>
        <w:pStyle w:val="3"/>
        <w:widowControl/>
        <w:rPr>
          <w:rFonts w:ascii="Arial" w:hAnsi="Arial" w:cs="Arial"/>
          <w:lang w:eastAsia="ar-SA" w:bidi="th-TH"/>
        </w:rPr>
      </w:pPr>
    </w:p>
    <w:p w:rsidR="00672F3D" w:rsidRDefault="00672F3D" w:rsidP="00672F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председателя Совета Белоярского городского поселения С.В. Высотину.</w:t>
      </w: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742" w:rsidRDefault="00432742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72F3D" w:rsidRDefault="00672F3D" w:rsidP="00CF3A0B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</w:t>
      </w:r>
      <w:proofErr w:type="gramStart"/>
      <w:r>
        <w:rPr>
          <w:rFonts w:ascii="Arial" w:hAnsi="Arial" w:cs="Arial"/>
          <w:sz w:val="16"/>
          <w:szCs w:val="16"/>
        </w:rPr>
        <w:t>2,  ,</w:t>
      </w:r>
      <w:proofErr w:type="gramEnd"/>
      <w:r>
        <w:rPr>
          <w:rFonts w:ascii="Arial" w:hAnsi="Arial" w:cs="Arial"/>
          <w:sz w:val="16"/>
          <w:szCs w:val="16"/>
        </w:rPr>
        <w:t xml:space="preserve"> прокуратура-1,  территория-1, библиотека- 2</w:t>
      </w:r>
    </w:p>
    <w:sectPr w:rsidR="0067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96"/>
    <w:rsid w:val="001325A2"/>
    <w:rsid w:val="00162574"/>
    <w:rsid w:val="00432742"/>
    <w:rsid w:val="00512E82"/>
    <w:rsid w:val="00672F3D"/>
    <w:rsid w:val="00804E96"/>
    <w:rsid w:val="00836528"/>
    <w:rsid w:val="009B5E07"/>
    <w:rsid w:val="00A25509"/>
    <w:rsid w:val="00CF3A0B"/>
    <w:rsid w:val="00EC0DA4"/>
    <w:rsid w:val="00F324D7"/>
    <w:rsid w:val="00F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5D570-8FC9-4A90-B485-7B920152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28"/>
    <w:pPr>
      <w:ind w:left="720"/>
      <w:contextualSpacing/>
    </w:pPr>
  </w:style>
  <w:style w:type="paragraph" w:customStyle="1" w:styleId="ConsPlusTitle">
    <w:name w:val="ConsPlusTitle"/>
    <w:rsid w:val="00836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72F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672F3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672F3D"/>
    <w:rPr>
      <w:sz w:val="24"/>
      <w:szCs w:val="24"/>
    </w:rPr>
  </w:style>
  <w:style w:type="paragraph" w:customStyle="1" w:styleId="3">
    <w:name w:val="Обычный3"/>
    <w:uiPriority w:val="99"/>
    <w:rsid w:val="00672F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AdmBGP</cp:lastModifiedBy>
  <cp:revision>2</cp:revision>
  <cp:lastPrinted>2017-02-15T03:23:00Z</cp:lastPrinted>
  <dcterms:created xsi:type="dcterms:W3CDTF">2017-03-20T02:20:00Z</dcterms:created>
  <dcterms:modified xsi:type="dcterms:W3CDTF">2017-03-20T02:20:00Z</dcterms:modified>
</cp:coreProperties>
</file>