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114118" w:rsidRDefault="00114118" w:rsidP="00114118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114118" w:rsidRDefault="00114118" w:rsidP="00114118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14118" w:rsidTr="0011411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14118" w:rsidRDefault="00114118" w:rsidP="00114118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hideMark/>
          </w:tcPr>
          <w:p w:rsidR="00114118" w:rsidRDefault="00CF1B7A" w:rsidP="00AB21A1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AB21A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19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4F28B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февраля 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201</w:t>
            </w:r>
            <w:r w:rsidR="004F28B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8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114118" w:rsidRDefault="00114118" w:rsidP="00AB21A1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6F453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AB21A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08</w:t>
            </w:r>
          </w:p>
        </w:tc>
      </w:tr>
    </w:tbl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и </w:t>
      </w:r>
      <w:r w:rsidR="00A5039B">
        <w:rPr>
          <w:rFonts w:ascii="Arial" w:hAnsi="Arial" w:cs="Arial"/>
          <w:b/>
          <w:sz w:val="24"/>
          <w:szCs w:val="24"/>
        </w:rPr>
        <w:t>дополнений в</w:t>
      </w:r>
      <w:r>
        <w:rPr>
          <w:rFonts w:ascii="Arial" w:hAnsi="Arial" w:cs="Arial"/>
          <w:b/>
          <w:sz w:val="24"/>
          <w:szCs w:val="24"/>
        </w:rPr>
        <w:t xml:space="preserve"> решение Совета Белоярского городского поселения от 2</w:t>
      </w:r>
      <w:r w:rsidR="004F28B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.12.201</w:t>
      </w:r>
      <w:r w:rsidR="004F28B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№ </w:t>
      </w:r>
      <w:r w:rsidR="004F28B5">
        <w:rPr>
          <w:rFonts w:ascii="Arial" w:hAnsi="Arial" w:cs="Arial"/>
          <w:b/>
          <w:sz w:val="24"/>
          <w:szCs w:val="24"/>
        </w:rPr>
        <w:t>023</w:t>
      </w:r>
      <w:r>
        <w:rPr>
          <w:rFonts w:ascii="Arial" w:hAnsi="Arial" w:cs="Arial"/>
          <w:b/>
          <w:sz w:val="24"/>
          <w:szCs w:val="24"/>
        </w:rPr>
        <w:t xml:space="preserve"> «Об утверждении</w:t>
      </w:r>
      <w:r w:rsidR="00A5039B">
        <w:rPr>
          <w:rFonts w:ascii="Arial" w:hAnsi="Arial" w:cs="Arial"/>
          <w:b/>
          <w:sz w:val="24"/>
          <w:szCs w:val="24"/>
        </w:rPr>
        <w:t xml:space="preserve"> примерного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5039B">
        <w:rPr>
          <w:rFonts w:ascii="Arial" w:hAnsi="Arial" w:cs="Arial"/>
          <w:b/>
          <w:sz w:val="24"/>
          <w:szCs w:val="24"/>
        </w:rPr>
        <w:t>плана работы</w:t>
      </w:r>
      <w:r>
        <w:rPr>
          <w:rFonts w:ascii="Arial" w:hAnsi="Arial" w:cs="Arial"/>
          <w:b/>
          <w:sz w:val="24"/>
          <w:szCs w:val="24"/>
        </w:rPr>
        <w:t xml:space="preserve"> Совета Белоярского городского поселения</w:t>
      </w:r>
      <w:r w:rsidR="00892184">
        <w:rPr>
          <w:rFonts w:ascii="Arial" w:hAnsi="Arial" w:cs="Arial"/>
          <w:b/>
          <w:sz w:val="24"/>
          <w:szCs w:val="24"/>
        </w:rPr>
        <w:t xml:space="preserve"> четвертого созыва</w:t>
      </w:r>
      <w:r>
        <w:rPr>
          <w:rFonts w:ascii="Arial" w:hAnsi="Arial" w:cs="Arial"/>
          <w:b/>
          <w:sz w:val="24"/>
          <w:szCs w:val="24"/>
        </w:rPr>
        <w:t xml:space="preserve"> на 201</w:t>
      </w:r>
      <w:r w:rsidR="0089218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год»</w:t>
      </w: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Изучив предложения прокуратуры Верхнекетского района, </w:t>
      </w:r>
      <w:r w:rsidR="00A5039B">
        <w:rPr>
          <w:rFonts w:ascii="Arial" w:hAnsi="Arial" w:cs="Arial"/>
          <w:i/>
          <w:sz w:val="24"/>
          <w:szCs w:val="24"/>
        </w:rPr>
        <w:t>письмо от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5039B">
        <w:rPr>
          <w:rFonts w:ascii="Arial" w:hAnsi="Arial" w:cs="Arial"/>
          <w:i/>
          <w:sz w:val="24"/>
          <w:szCs w:val="24"/>
        </w:rPr>
        <w:t>31</w:t>
      </w:r>
      <w:r>
        <w:rPr>
          <w:rFonts w:ascii="Arial" w:hAnsi="Arial" w:cs="Arial"/>
          <w:i/>
          <w:sz w:val="24"/>
          <w:szCs w:val="24"/>
        </w:rPr>
        <w:t>.0</w:t>
      </w:r>
      <w:r w:rsidR="00A5039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.201</w:t>
      </w:r>
      <w:r w:rsidR="00A5039B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№ </w:t>
      </w:r>
      <w:r w:rsidR="00A5039B">
        <w:rPr>
          <w:rFonts w:ascii="Arial" w:hAnsi="Arial" w:cs="Arial"/>
          <w:i/>
          <w:sz w:val="24"/>
          <w:szCs w:val="24"/>
        </w:rPr>
        <w:t>57</w:t>
      </w:r>
      <w:r>
        <w:rPr>
          <w:rFonts w:ascii="Arial" w:hAnsi="Arial" w:cs="Arial"/>
          <w:i/>
          <w:sz w:val="24"/>
          <w:szCs w:val="24"/>
        </w:rPr>
        <w:t>-201</w:t>
      </w:r>
      <w:r w:rsidR="00A5039B">
        <w:rPr>
          <w:rFonts w:ascii="Arial" w:hAnsi="Arial" w:cs="Arial"/>
          <w:i/>
          <w:sz w:val="24"/>
          <w:szCs w:val="24"/>
        </w:rPr>
        <w:t>8, «О</w:t>
      </w:r>
      <w:r>
        <w:rPr>
          <w:rFonts w:ascii="Arial" w:hAnsi="Arial" w:cs="Arial"/>
          <w:i/>
          <w:sz w:val="24"/>
          <w:szCs w:val="24"/>
        </w:rPr>
        <w:t xml:space="preserve"> плане работы Совета Белоярского городского поселения</w:t>
      </w:r>
      <w:r w:rsidR="00A5039B">
        <w:rPr>
          <w:rFonts w:ascii="Arial" w:hAnsi="Arial" w:cs="Arial"/>
          <w:i/>
          <w:sz w:val="24"/>
          <w:szCs w:val="24"/>
        </w:rPr>
        <w:t xml:space="preserve"> четвертого созыва</w:t>
      </w:r>
      <w:r>
        <w:rPr>
          <w:rFonts w:ascii="Arial" w:hAnsi="Arial" w:cs="Arial"/>
          <w:i/>
          <w:sz w:val="24"/>
          <w:szCs w:val="24"/>
        </w:rPr>
        <w:t xml:space="preserve"> на 201</w:t>
      </w:r>
      <w:r w:rsidR="00A5039B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год»,</w:t>
      </w:r>
    </w:p>
    <w:p w:rsidR="00A5039B" w:rsidRDefault="00A5039B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114118" w:rsidRDefault="00114118" w:rsidP="00114118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F4533" w:rsidRDefault="006F4533" w:rsidP="00D21C81">
      <w:pPr>
        <w:pStyle w:val="21"/>
        <w:widowControl/>
        <w:ind w:firstLine="709"/>
        <w:jc w:val="both"/>
        <w:rPr>
          <w:rFonts w:ascii="Arial" w:hAnsi="Arial" w:cs="Arial"/>
          <w:b/>
        </w:rPr>
      </w:pPr>
    </w:p>
    <w:p w:rsidR="00114118" w:rsidRDefault="00114118" w:rsidP="00D21C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дополнения в решение Совета Белоярского городского поселения от </w:t>
      </w:r>
      <w:r w:rsidR="00A5039B">
        <w:rPr>
          <w:rFonts w:ascii="Arial" w:hAnsi="Arial" w:cs="Arial"/>
          <w:sz w:val="24"/>
          <w:szCs w:val="24"/>
        </w:rPr>
        <w:t>26.</w:t>
      </w:r>
      <w:r>
        <w:rPr>
          <w:rFonts w:ascii="Arial" w:hAnsi="Arial" w:cs="Arial"/>
          <w:sz w:val="24"/>
          <w:szCs w:val="24"/>
        </w:rPr>
        <w:t>12.201</w:t>
      </w:r>
      <w:r w:rsidR="00A5039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№</w:t>
      </w:r>
      <w:r w:rsidR="006F4533">
        <w:rPr>
          <w:rFonts w:ascii="Arial" w:hAnsi="Arial" w:cs="Arial"/>
          <w:sz w:val="24"/>
          <w:szCs w:val="24"/>
        </w:rPr>
        <w:t xml:space="preserve"> </w:t>
      </w:r>
      <w:r w:rsidR="00A5039B">
        <w:rPr>
          <w:rFonts w:ascii="Arial" w:hAnsi="Arial" w:cs="Arial"/>
          <w:sz w:val="24"/>
          <w:szCs w:val="24"/>
        </w:rPr>
        <w:t>023</w:t>
      </w:r>
      <w:r>
        <w:rPr>
          <w:rFonts w:ascii="Arial" w:hAnsi="Arial" w:cs="Arial"/>
          <w:sz w:val="24"/>
          <w:szCs w:val="24"/>
        </w:rPr>
        <w:t xml:space="preserve"> «Об утверждении</w:t>
      </w:r>
      <w:r w:rsidR="00A5039B">
        <w:rPr>
          <w:rFonts w:ascii="Arial" w:hAnsi="Arial" w:cs="Arial"/>
          <w:sz w:val="24"/>
          <w:szCs w:val="24"/>
        </w:rPr>
        <w:t xml:space="preserve"> примерного</w:t>
      </w:r>
      <w:r>
        <w:rPr>
          <w:rFonts w:ascii="Arial" w:hAnsi="Arial" w:cs="Arial"/>
          <w:sz w:val="24"/>
          <w:szCs w:val="24"/>
        </w:rPr>
        <w:t xml:space="preserve"> плана работы Совета Белоярского городского поселения</w:t>
      </w:r>
      <w:r w:rsidR="00A5039B">
        <w:rPr>
          <w:rFonts w:ascii="Arial" w:hAnsi="Arial" w:cs="Arial"/>
          <w:sz w:val="24"/>
          <w:szCs w:val="24"/>
        </w:rPr>
        <w:t xml:space="preserve"> четвертого созыва</w:t>
      </w:r>
      <w:r>
        <w:rPr>
          <w:rFonts w:ascii="Arial" w:hAnsi="Arial" w:cs="Arial"/>
          <w:sz w:val="24"/>
          <w:szCs w:val="24"/>
        </w:rPr>
        <w:t xml:space="preserve"> на 201</w:t>
      </w:r>
      <w:r w:rsidR="00A5039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год»</w:t>
      </w:r>
      <w:r w:rsidR="00BF5799">
        <w:rPr>
          <w:rFonts w:ascii="Arial" w:hAnsi="Arial" w:cs="Arial"/>
          <w:sz w:val="24"/>
          <w:szCs w:val="24"/>
        </w:rPr>
        <w:t xml:space="preserve"> (далее – План)</w:t>
      </w:r>
      <w:r>
        <w:rPr>
          <w:rFonts w:ascii="Arial" w:hAnsi="Arial" w:cs="Arial"/>
          <w:sz w:val="24"/>
          <w:szCs w:val="24"/>
        </w:rPr>
        <w:t>.</w:t>
      </w:r>
    </w:p>
    <w:p w:rsidR="00D21C81" w:rsidRDefault="00D21C81" w:rsidP="00D21C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14118" w:rsidRDefault="00114118" w:rsidP="00D21C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D21C81" w:rsidRDefault="00D21C81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A5039B" w:rsidRDefault="00A5039B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Включить в раздел 1 Плана</w:t>
      </w:r>
      <w:r w:rsidR="00BF5799">
        <w:rPr>
          <w:rFonts w:ascii="Arial" w:hAnsi="Arial" w:cs="Arial"/>
          <w:sz w:val="24"/>
          <w:szCs w:val="24"/>
        </w:rPr>
        <w:t xml:space="preserve">: </w:t>
      </w:r>
    </w:p>
    <w:p w:rsidR="00A5039B" w:rsidRDefault="00BF5799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F5799">
        <w:rPr>
          <w:rFonts w:ascii="Arial" w:hAnsi="Arial" w:cs="Arial"/>
          <w:sz w:val="24"/>
          <w:szCs w:val="24"/>
        </w:rPr>
        <w:t>Утверждение стратегии социально-экономического развития муниципального образования Белоярское городское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BF5799" w:rsidRDefault="00BF5799" w:rsidP="00D21C81">
      <w:pPr>
        <w:pStyle w:val="3"/>
        <w:widowControl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-определение порядка управления и распоряжения имуществом, находящимся в муниципальной собственности муниципального образования Белоярское городское поселение Верхнекетского района Томской области;</w:t>
      </w:r>
    </w:p>
    <w:p w:rsidR="00FF2889" w:rsidRPr="00FF2889" w:rsidRDefault="00FF2889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BF5799" w:rsidRPr="00FF2889" w:rsidRDefault="00BF5799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FF2889">
        <w:rPr>
          <w:rFonts w:ascii="Arial" w:hAnsi="Arial" w:cs="Arial"/>
          <w:sz w:val="24"/>
          <w:szCs w:val="24"/>
        </w:rPr>
        <w:t>2.2. Включить в раздел 2 Плана:</w:t>
      </w:r>
    </w:p>
    <w:p w:rsidR="00BF5799" w:rsidRDefault="00BF5799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F5799">
        <w:rPr>
          <w:rFonts w:ascii="Arial" w:hAnsi="Arial" w:cs="Arial"/>
          <w:sz w:val="24"/>
          <w:szCs w:val="24"/>
        </w:rPr>
        <w:t>О внесении изменений в решение Совета Белоярского городского поселения от 14.05.2014 № 17 «Об утверждении Положения о бюджетном процессе в муниципальном образовании «Белоярское городское поселение»</w:t>
      </w:r>
      <w:r>
        <w:rPr>
          <w:rFonts w:ascii="Arial" w:hAnsi="Arial" w:cs="Arial"/>
          <w:sz w:val="24"/>
          <w:szCs w:val="24"/>
        </w:rPr>
        <w:t>;</w:t>
      </w:r>
    </w:p>
    <w:p w:rsidR="00BF5799" w:rsidRDefault="00BF5799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FF2889">
        <w:rPr>
          <w:rFonts w:ascii="Arial" w:hAnsi="Arial" w:cs="Arial"/>
          <w:sz w:val="24"/>
          <w:szCs w:val="24"/>
        </w:rPr>
        <w:t xml:space="preserve">- </w:t>
      </w:r>
      <w:r w:rsidR="00FF2889" w:rsidRPr="00FF2889">
        <w:rPr>
          <w:rFonts w:ascii="Arial" w:hAnsi="Arial" w:cs="Arial"/>
          <w:sz w:val="24"/>
          <w:szCs w:val="24"/>
        </w:rPr>
        <w:t>о внесении изменений в решение Совета Белоярского городского поселения от 10.04.2008 № 028 «Об утверждении Положения о конкурсе на замещение вакантной должности муниципальной службы в муниципальном образовании «Белоярское городское поселение»</w:t>
      </w:r>
      <w:r w:rsidR="00FF2889">
        <w:rPr>
          <w:rFonts w:ascii="Arial" w:hAnsi="Arial" w:cs="Arial"/>
          <w:sz w:val="24"/>
          <w:szCs w:val="24"/>
        </w:rPr>
        <w:t>;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>- О внесении изменений в решение Совета Белоярского городского поселения от 27.12.2007 № 005 «Об   утверждении    Положения    о    создании условий для   предоставления    транспортных услуг населению и организации транспортного обслуживания населения по маршрутам   в    границах    муниципального образования «Белоярское городское поселение»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>- О внесении изменений в решение Совета Белоярского городского поселения от 01.06.2011 № 152 «Об установлении на территории муниципального образования «Белоярское городское поселение» земельного налога»;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 xml:space="preserve">- О внесении изменений в решение Совета Белоярского городского </w:t>
      </w:r>
      <w:r w:rsidRPr="009F2116">
        <w:rPr>
          <w:rFonts w:ascii="Arial" w:hAnsi="Arial" w:cs="Arial"/>
          <w:sz w:val="24"/>
          <w:szCs w:val="24"/>
        </w:rPr>
        <w:lastRenderedPageBreak/>
        <w:t>поселения от 29.05.2008 № 042 «Об утверждении Положения о постоянных депутатских комиссиях Совета Белоярского городского поселения»;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>- О внесении изменений в решение Совета Белоярского городского поселения от 21.11.2008 № 065 «Об утверждении Положения о поощрениях муниципальных служащих Администрации Белоярского городского поселения»;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>- О внесении изменений в решение Совета Белоярского городского поселения от 12.03.2009 № 081 «Об утверждении Положения о порядке предоставления жилых помещений муниципального специализированного жилищного фонда»;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>- О внесении изменений в решение Совета Белоярского городского поселения от 09.10.2009 № 106 «Об  утверждении  Положения  о порядке сдачи в аренду земельных участков, находящихся в собственности муниципального образования  «Белоярское городское поселение»;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>- О внесении изменений в решение Совета Белоярского городского поселения от 06.10.2011 № 158 «Об утверждении  Положения   о приватизации  муниципального имущества       муниципального образования     «Белоярское городское поселение»;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 xml:space="preserve">- О внесении изменений в решение Совета Белоярского городского поселения от </w:t>
      </w:r>
      <w:r>
        <w:rPr>
          <w:rFonts w:ascii="Arial" w:hAnsi="Arial" w:cs="Arial"/>
          <w:sz w:val="24"/>
          <w:szCs w:val="24"/>
        </w:rPr>
        <w:t>22</w:t>
      </w:r>
      <w:r w:rsidRPr="009F21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9F2116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2</w:t>
      </w:r>
      <w:r w:rsidRPr="009F2116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71</w:t>
      </w:r>
      <w:r w:rsidRPr="009F2116">
        <w:rPr>
          <w:rFonts w:ascii="Arial" w:hAnsi="Arial" w:cs="Arial"/>
          <w:sz w:val="24"/>
          <w:szCs w:val="24"/>
        </w:rPr>
        <w:t xml:space="preserve"> «Об утверждении Генерального плана  муниципального образования «Белоярское городское поселение»;</w:t>
      </w:r>
    </w:p>
    <w:p w:rsidR="009F2116" w:rsidRPr="009F2116" w:rsidRDefault="009F2116" w:rsidP="00D21C81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9F2116">
        <w:rPr>
          <w:rFonts w:ascii="Arial" w:hAnsi="Arial" w:cs="Arial"/>
          <w:sz w:val="24"/>
          <w:szCs w:val="24"/>
        </w:rPr>
        <w:t>- О внесении изменений в решение Совета Белоярского городск</w:t>
      </w:r>
      <w:r>
        <w:rPr>
          <w:rFonts w:ascii="Arial" w:hAnsi="Arial" w:cs="Arial"/>
          <w:sz w:val="24"/>
          <w:szCs w:val="24"/>
        </w:rPr>
        <w:t>ого поселения от 22.03.2012 № 172</w:t>
      </w:r>
      <w:r w:rsidRPr="009F2116">
        <w:rPr>
          <w:rFonts w:ascii="Arial" w:hAnsi="Arial" w:cs="Arial"/>
          <w:sz w:val="24"/>
          <w:szCs w:val="24"/>
        </w:rPr>
        <w:t xml:space="preserve"> «</w:t>
      </w:r>
      <w:r w:rsidR="00D85586" w:rsidRPr="00D85586">
        <w:rPr>
          <w:rFonts w:ascii="Arial" w:hAnsi="Arial" w:cs="Arial"/>
          <w:sz w:val="24"/>
          <w:szCs w:val="24"/>
        </w:rPr>
        <w:t>Об утверждении Правил землепользования и застройки муниципального образования «Белоярское городское поселение»</w:t>
      </w:r>
      <w:r w:rsidRPr="009F2116">
        <w:rPr>
          <w:rFonts w:ascii="Arial" w:hAnsi="Arial" w:cs="Arial"/>
          <w:sz w:val="24"/>
          <w:szCs w:val="24"/>
        </w:rPr>
        <w:t>;</w:t>
      </w:r>
    </w:p>
    <w:p w:rsidR="009F2116" w:rsidRDefault="00D85586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F2116">
        <w:rPr>
          <w:rFonts w:ascii="Arial" w:hAnsi="Arial" w:cs="Arial"/>
          <w:sz w:val="24"/>
          <w:szCs w:val="24"/>
        </w:rPr>
        <w:t>О внесении изменений в решение Совета Белоярского городск</w:t>
      </w:r>
      <w:r>
        <w:rPr>
          <w:rFonts w:ascii="Arial" w:hAnsi="Arial" w:cs="Arial"/>
          <w:sz w:val="24"/>
          <w:szCs w:val="24"/>
        </w:rPr>
        <w:t>ого поселения от 22.03.2012 № 174</w:t>
      </w:r>
      <w:r w:rsidRPr="009F2116">
        <w:rPr>
          <w:rFonts w:ascii="Arial" w:hAnsi="Arial" w:cs="Arial"/>
          <w:sz w:val="24"/>
          <w:szCs w:val="24"/>
        </w:rPr>
        <w:t xml:space="preserve"> «</w:t>
      </w:r>
      <w:r w:rsidRPr="00D85586">
        <w:rPr>
          <w:rFonts w:ascii="Arial" w:hAnsi="Arial" w:cs="Arial"/>
          <w:sz w:val="24"/>
          <w:szCs w:val="24"/>
        </w:rPr>
        <w:t>Об утверждении Положения о порядке сбора и вывоза бытовых отходов и мусора  на  территории муниципального образования «Белоярское городское поселение»</w:t>
      </w:r>
      <w:r>
        <w:rPr>
          <w:rFonts w:ascii="Arial" w:hAnsi="Arial" w:cs="Arial"/>
          <w:sz w:val="24"/>
          <w:szCs w:val="24"/>
        </w:rPr>
        <w:t>;</w:t>
      </w:r>
    </w:p>
    <w:p w:rsidR="00D85586" w:rsidRDefault="00D85586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85586">
        <w:rPr>
          <w:rFonts w:ascii="Arial" w:hAnsi="Arial" w:cs="Arial"/>
          <w:sz w:val="24"/>
          <w:szCs w:val="24"/>
        </w:rPr>
        <w:t xml:space="preserve">- О внесении изменений в решение Совета Белоярского городского поселения от </w:t>
      </w:r>
      <w:r>
        <w:rPr>
          <w:rFonts w:ascii="Arial" w:hAnsi="Arial" w:cs="Arial"/>
          <w:sz w:val="24"/>
          <w:szCs w:val="24"/>
        </w:rPr>
        <w:t>19</w:t>
      </w:r>
      <w:r w:rsidRPr="00D8558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D85586">
        <w:rPr>
          <w:rFonts w:ascii="Arial" w:hAnsi="Arial" w:cs="Arial"/>
          <w:sz w:val="24"/>
          <w:szCs w:val="24"/>
        </w:rPr>
        <w:t>.2012 № 1</w:t>
      </w:r>
      <w:r>
        <w:rPr>
          <w:rFonts w:ascii="Arial" w:hAnsi="Arial" w:cs="Arial"/>
          <w:sz w:val="24"/>
          <w:szCs w:val="24"/>
        </w:rPr>
        <w:t>81</w:t>
      </w:r>
      <w:r w:rsidRPr="00D85586">
        <w:rPr>
          <w:rFonts w:ascii="Arial" w:hAnsi="Arial" w:cs="Arial"/>
          <w:sz w:val="24"/>
          <w:szCs w:val="24"/>
        </w:rPr>
        <w:t xml:space="preserve"> «Об определении перечня мест на территории муниципального образования «Белоярское городское поселение», в которых нахождение детей не допускается»;</w:t>
      </w:r>
    </w:p>
    <w:p w:rsidR="00D85586" w:rsidRDefault="00D85586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85586">
        <w:rPr>
          <w:rFonts w:ascii="Arial" w:hAnsi="Arial" w:cs="Arial"/>
          <w:sz w:val="24"/>
          <w:szCs w:val="24"/>
        </w:rPr>
        <w:t>- О</w:t>
      </w:r>
      <w:r>
        <w:rPr>
          <w:rFonts w:ascii="Arial" w:hAnsi="Arial" w:cs="Arial"/>
          <w:sz w:val="24"/>
          <w:szCs w:val="24"/>
        </w:rPr>
        <w:t xml:space="preserve"> признании утратившим силу</w:t>
      </w:r>
      <w:r w:rsidRPr="00D85586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 xml:space="preserve">я </w:t>
      </w:r>
      <w:r w:rsidRPr="00D85586">
        <w:rPr>
          <w:rFonts w:ascii="Arial" w:hAnsi="Arial" w:cs="Arial"/>
          <w:sz w:val="24"/>
          <w:szCs w:val="24"/>
        </w:rPr>
        <w:t>Совета Белоярского городского поселения от 23.07.2012 № 189 «Об утверждении программы «Комплексное развитие систем коммунальной инфраструктуры муниципального образования «Белоярское городское поселение» в 2012-2020 годах»;</w:t>
      </w:r>
    </w:p>
    <w:p w:rsidR="00D85586" w:rsidRDefault="00D85586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85586">
        <w:rPr>
          <w:rFonts w:ascii="Arial" w:hAnsi="Arial" w:cs="Arial"/>
          <w:sz w:val="24"/>
          <w:szCs w:val="24"/>
        </w:rPr>
        <w:t xml:space="preserve">О внесении изменений в решение Совета Белоярского городского поселения от </w:t>
      </w:r>
      <w:r>
        <w:rPr>
          <w:rFonts w:ascii="Arial" w:hAnsi="Arial" w:cs="Arial"/>
          <w:sz w:val="24"/>
          <w:szCs w:val="24"/>
        </w:rPr>
        <w:t>11</w:t>
      </w:r>
      <w:r w:rsidRPr="00D855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D85586">
        <w:rPr>
          <w:rFonts w:ascii="Arial" w:hAnsi="Arial" w:cs="Arial"/>
          <w:sz w:val="24"/>
          <w:szCs w:val="24"/>
        </w:rPr>
        <w:t xml:space="preserve">.2012 № </w:t>
      </w:r>
      <w:r>
        <w:rPr>
          <w:rFonts w:ascii="Arial" w:hAnsi="Arial" w:cs="Arial"/>
          <w:sz w:val="24"/>
          <w:szCs w:val="24"/>
        </w:rPr>
        <w:t>194</w:t>
      </w:r>
      <w:r w:rsidRPr="00D85586">
        <w:rPr>
          <w:rFonts w:ascii="Arial" w:hAnsi="Arial" w:cs="Arial"/>
          <w:sz w:val="24"/>
          <w:szCs w:val="24"/>
        </w:rPr>
        <w:t xml:space="preserve"> «Об утверждении Положения  о передаче гражданами приватизированных жилых помещений в муниципальную собственность муниципального образования «Белоярское городское поселение»;</w:t>
      </w:r>
    </w:p>
    <w:p w:rsidR="0028792C" w:rsidRDefault="0028792C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8792C">
        <w:rPr>
          <w:rFonts w:ascii="Arial" w:hAnsi="Arial" w:cs="Arial"/>
          <w:sz w:val="24"/>
          <w:szCs w:val="24"/>
        </w:rPr>
        <w:t xml:space="preserve">О внесении изменений в решение Совета Белоярского городского поселения от </w:t>
      </w:r>
      <w:r>
        <w:rPr>
          <w:rFonts w:ascii="Arial" w:hAnsi="Arial" w:cs="Arial"/>
          <w:sz w:val="24"/>
          <w:szCs w:val="24"/>
        </w:rPr>
        <w:t>20</w:t>
      </w:r>
      <w:r w:rsidRPr="002879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28792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06</w:t>
      </w:r>
      <w:r w:rsidRPr="0028792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016</w:t>
      </w:r>
      <w:r w:rsidRPr="0028792C">
        <w:rPr>
          <w:rFonts w:ascii="Arial" w:hAnsi="Arial" w:cs="Arial"/>
          <w:sz w:val="24"/>
          <w:szCs w:val="24"/>
        </w:rPr>
        <w:t xml:space="preserve"> «Об утверждении Положения о порядке установки, сдачи в эксплуатацию, учета, замены и сноса временных сооружений на территории Белоярского городского поселения»</w:t>
      </w:r>
      <w:r>
        <w:rPr>
          <w:rFonts w:ascii="Arial" w:hAnsi="Arial" w:cs="Arial"/>
          <w:sz w:val="24"/>
          <w:szCs w:val="24"/>
        </w:rPr>
        <w:t>;</w:t>
      </w:r>
    </w:p>
    <w:p w:rsidR="0028792C" w:rsidRDefault="0028792C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8792C">
        <w:rPr>
          <w:rFonts w:ascii="Arial" w:hAnsi="Arial" w:cs="Arial"/>
          <w:sz w:val="24"/>
          <w:szCs w:val="24"/>
        </w:rPr>
        <w:t xml:space="preserve">О внесении изменений в решение Совета Белоярского городского поселения от </w:t>
      </w:r>
      <w:r>
        <w:rPr>
          <w:rFonts w:ascii="Arial" w:hAnsi="Arial" w:cs="Arial"/>
          <w:sz w:val="24"/>
          <w:szCs w:val="24"/>
        </w:rPr>
        <w:t>14.05</w:t>
      </w:r>
      <w:r w:rsidRPr="0028792C">
        <w:rPr>
          <w:rFonts w:ascii="Arial" w:hAnsi="Arial" w:cs="Arial"/>
          <w:sz w:val="24"/>
          <w:szCs w:val="24"/>
        </w:rPr>
        <w:t>.200</w:t>
      </w:r>
      <w:r>
        <w:rPr>
          <w:rFonts w:ascii="Arial" w:hAnsi="Arial" w:cs="Arial"/>
          <w:sz w:val="24"/>
          <w:szCs w:val="24"/>
        </w:rPr>
        <w:t>7</w:t>
      </w:r>
      <w:r w:rsidRPr="0028792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071</w:t>
      </w:r>
      <w:r w:rsidRPr="0028792C">
        <w:rPr>
          <w:rFonts w:ascii="Arial" w:hAnsi="Arial" w:cs="Arial"/>
          <w:sz w:val="24"/>
          <w:szCs w:val="24"/>
        </w:rPr>
        <w:t xml:space="preserve"> «Об утверждении Положения  об обеспечении условий для развития на территории муниципального образования «Белоярское городское поселение» массовой физической культуры и спорта»;</w:t>
      </w:r>
    </w:p>
    <w:p w:rsidR="00D21C81" w:rsidRDefault="00D21C81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21C81">
        <w:rPr>
          <w:rFonts w:ascii="Arial" w:hAnsi="Arial" w:cs="Arial"/>
          <w:sz w:val="24"/>
          <w:szCs w:val="24"/>
        </w:rPr>
        <w:t>О внесении изменений в решение Совета Белояр</w:t>
      </w:r>
      <w:r>
        <w:rPr>
          <w:rFonts w:ascii="Arial" w:hAnsi="Arial" w:cs="Arial"/>
          <w:sz w:val="24"/>
          <w:szCs w:val="24"/>
        </w:rPr>
        <w:t>ского городского поселения от 28.12</w:t>
      </w:r>
      <w:r w:rsidRPr="00D21C81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12</w:t>
      </w:r>
      <w:r w:rsidRPr="00D21C81">
        <w:rPr>
          <w:rFonts w:ascii="Arial" w:hAnsi="Arial" w:cs="Arial"/>
          <w:sz w:val="24"/>
          <w:szCs w:val="24"/>
        </w:rPr>
        <w:t xml:space="preserve"> № 0</w:t>
      </w:r>
      <w:r>
        <w:rPr>
          <w:rFonts w:ascii="Arial" w:hAnsi="Arial" w:cs="Arial"/>
          <w:sz w:val="24"/>
          <w:szCs w:val="24"/>
        </w:rPr>
        <w:t>15в «</w:t>
      </w:r>
      <w:r w:rsidRPr="00D21C81">
        <w:rPr>
          <w:rFonts w:ascii="Arial" w:hAnsi="Arial" w:cs="Arial"/>
          <w:sz w:val="24"/>
          <w:szCs w:val="24"/>
        </w:rPr>
        <w:t>Об утверждении Порядка осуществления контроля за обеспечением доступа к информации о деятельности Совета Белоярского городского поселения</w:t>
      </w:r>
      <w:r>
        <w:rPr>
          <w:rFonts w:ascii="Arial" w:hAnsi="Arial" w:cs="Arial"/>
          <w:sz w:val="24"/>
          <w:szCs w:val="24"/>
        </w:rPr>
        <w:t>»;</w:t>
      </w:r>
    </w:p>
    <w:p w:rsidR="00D21C81" w:rsidRDefault="00D21C81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D21C81">
        <w:rPr>
          <w:rFonts w:ascii="Arial" w:hAnsi="Arial" w:cs="Arial"/>
          <w:sz w:val="24"/>
          <w:szCs w:val="24"/>
        </w:rPr>
        <w:t>О внесении изменений в решение Совета Белоярского городского поселения от 28.12.2012 № 015</w:t>
      </w:r>
      <w:r>
        <w:rPr>
          <w:rFonts w:ascii="Arial" w:hAnsi="Arial" w:cs="Arial"/>
          <w:sz w:val="24"/>
          <w:szCs w:val="24"/>
        </w:rPr>
        <w:t>б</w:t>
      </w:r>
      <w:r w:rsidRPr="00D21C81">
        <w:rPr>
          <w:rFonts w:ascii="Arial" w:hAnsi="Arial" w:cs="Arial"/>
          <w:sz w:val="24"/>
          <w:szCs w:val="24"/>
        </w:rPr>
        <w:t xml:space="preserve"> «Об обеспечении доступа к информации о деятельности Совета Белоярского городского поселения»;</w:t>
      </w:r>
    </w:p>
    <w:p w:rsidR="00D21C81" w:rsidRDefault="00D21C81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D21C81" w:rsidRPr="00D21C81" w:rsidRDefault="00D21C81" w:rsidP="00D21C81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21C81">
        <w:rPr>
          <w:rFonts w:ascii="Arial" w:hAnsi="Arial" w:cs="Arial"/>
          <w:sz w:val="24"/>
          <w:szCs w:val="24"/>
        </w:rPr>
        <w:t>Опубликовать настоящее решение   в информационном вестнике Верхнекетского района «Территория» и разместить на официальном сайте Белоярского городского поселения.</w:t>
      </w:r>
    </w:p>
    <w:p w:rsidR="00D21C81" w:rsidRPr="00FF2889" w:rsidRDefault="00D21C81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C96B43" w:rsidRDefault="00D21C81" w:rsidP="00D21C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6B43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председателя Совета Белоярского городского поселения.</w:t>
      </w:r>
    </w:p>
    <w:p w:rsidR="00C96B43" w:rsidRDefault="00C96B43" w:rsidP="00C96B4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96B43" w:rsidRDefault="00C96B43" w:rsidP="00C96B4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C96B4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C96B4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96B43" w:rsidRDefault="00C96B43" w:rsidP="00C96B4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C96B43" w:rsidRDefault="00C96B4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="009C7FD3">
        <w:rPr>
          <w:rFonts w:ascii="Arial" w:hAnsi="Arial" w:cs="Arial"/>
          <w:sz w:val="24"/>
          <w:szCs w:val="24"/>
        </w:rPr>
        <w:t xml:space="preserve">                   </w:t>
      </w:r>
      <w:r w:rsidR="00D21C81">
        <w:rPr>
          <w:rFonts w:ascii="Arial" w:hAnsi="Arial" w:cs="Arial"/>
          <w:sz w:val="24"/>
          <w:szCs w:val="24"/>
        </w:rPr>
        <w:t>И.В. Шипелик</w:t>
      </w:r>
    </w:p>
    <w:p w:rsidR="00C96B43" w:rsidRDefault="00C96B43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C81" w:rsidRDefault="00D21C81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118" w:rsidRDefault="00114118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345D6" w:rsidRPr="00114118" w:rsidRDefault="00114118" w:rsidP="0011411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Совет-2,  Адм.Т О -1, прокуратура-1,  территория-1, библиотека- 2</w:t>
      </w:r>
    </w:p>
    <w:sectPr w:rsidR="009345D6" w:rsidRPr="0011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3CE"/>
    <w:multiLevelType w:val="hybridMultilevel"/>
    <w:tmpl w:val="BA7252DE"/>
    <w:lvl w:ilvl="0" w:tplc="B090F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D43F94"/>
    <w:multiLevelType w:val="multilevel"/>
    <w:tmpl w:val="9900047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8"/>
    <w:rsid w:val="00114118"/>
    <w:rsid w:val="001F18ED"/>
    <w:rsid w:val="0028792C"/>
    <w:rsid w:val="003A4AFE"/>
    <w:rsid w:val="004F28B5"/>
    <w:rsid w:val="00535688"/>
    <w:rsid w:val="0053689E"/>
    <w:rsid w:val="006F4533"/>
    <w:rsid w:val="007C56BE"/>
    <w:rsid w:val="00830C4A"/>
    <w:rsid w:val="00892184"/>
    <w:rsid w:val="009345D6"/>
    <w:rsid w:val="009C7FD3"/>
    <w:rsid w:val="009F2116"/>
    <w:rsid w:val="00A5039B"/>
    <w:rsid w:val="00AB21A1"/>
    <w:rsid w:val="00B345AD"/>
    <w:rsid w:val="00BF5799"/>
    <w:rsid w:val="00C96B43"/>
    <w:rsid w:val="00CF1B7A"/>
    <w:rsid w:val="00D21C81"/>
    <w:rsid w:val="00D85586"/>
    <w:rsid w:val="00E80ECD"/>
    <w:rsid w:val="00E81CEE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0E82CA-20A0-49FB-A745-69B91A8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18"/>
    <w:pPr>
      <w:ind w:left="720"/>
      <w:contextualSpacing/>
    </w:pPr>
    <w:rPr>
      <w:rFonts w:ascii="Calibri" w:hAnsi="Calibri"/>
    </w:rPr>
  </w:style>
  <w:style w:type="paragraph" w:customStyle="1" w:styleId="1">
    <w:name w:val="Обычный1"/>
    <w:rsid w:val="0011411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14118"/>
    <w:pPr>
      <w:keepNext/>
      <w:widowControl w:val="0"/>
      <w:spacing w:after="0" w:line="240" w:lineRule="auto"/>
      <w:jc w:val="right"/>
    </w:pPr>
    <w:rPr>
      <w:rFonts w:ascii="Times New Roman" w:hAnsi="Times New Roman"/>
      <w:b/>
      <w:bCs/>
      <w:i/>
      <w:iCs/>
    </w:rPr>
  </w:style>
  <w:style w:type="paragraph" w:customStyle="1" w:styleId="21">
    <w:name w:val="Основной текст 21"/>
    <w:basedOn w:val="1"/>
    <w:rsid w:val="00114118"/>
    <w:rPr>
      <w:sz w:val="24"/>
      <w:szCs w:val="24"/>
    </w:rPr>
  </w:style>
  <w:style w:type="paragraph" w:customStyle="1" w:styleId="ConsPlusTitle">
    <w:name w:val="ConsPlusTitle"/>
    <w:rsid w:val="0011411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3">
    <w:name w:val="Обычный3"/>
    <w:uiPriority w:val="99"/>
    <w:rsid w:val="00CF1B7A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5371</Characters>
  <Application>Microsoft Office Word</Application>
  <DocSecurity>0</DocSecurity>
  <Lines>44</Lines>
  <Paragraphs>12</Paragraphs>
  <ScaleCrop>false</ScaleCrop>
  <Company>Merya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Elmira Ishbulatova</cp:lastModifiedBy>
  <cp:revision>2</cp:revision>
  <cp:lastPrinted>2018-02-08T18:32:00Z</cp:lastPrinted>
  <dcterms:created xsi:type="dcterms:W3CDTF">2024-03-29T17:43:00Z</dcterms:created>
  <dcterms:modified xsi:type="dcterms:W3CDTF">2024-03-29T17:43:00Z</dcterms:modified>
</cp:coreProperties>
</file>