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7F" w:rsidRDefault="00E6417F" w:rsidP="00E641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E6417F" w:rsidRDefault="00E6417F" w:rsidP="00E6417F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6417F" w:rsidRDefault="00E6417F" w:rsidP="00E6417F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E6417F" w:rsidTr="00E6417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6417F" w:rsidRDefault="00E6417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6417F" w:rsidRDefault="00E6417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6417F" w:rsidTr="00E6417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6417F" w:rsidRDefault="00E6417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6417F" w:rsidRDefault="00E6417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6417F" w:rsidTr="00E6417F">
        <w:tc>
          <w:tcPr>
            <w:tcW w:w="4680" w:type="dxa"/>
            <w:hideMark/>
          </w:tcPr>
          <w:p w:rsidR="00E6417F" w:rsidRDefault="00E6417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  28  »  октября  2015года</w:t>
            </w:r>
          </w:p>
        </w:tc>
        <w:tc>
          <w:tcPr>
            <w:tcW w:w="4680" w:type="dxa"/>
            <w:hideMark/>
          </w:tcPr>
          <w:p w:rsidR="00E6417F" w:rsidRDefault="00E6417F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</w:t>
            </w:r>
            <w:r w:rsidR="00246E1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246E1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053</w:t>
            </w:r>
          </w:p>
        </w:tc>
      </w:tr>
    </w:tbl>
    <w:p w:rsidR="00E6417F" w:rsidRDefault="00E6417F" w:rsidP="00E64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E6417F" w:rsidTr="00E6417F">
        <w:tc>
          <w:tcPr>
            <w:tcW w:w="4680" w:type="dxa"/>
            <w:hideMark/>
          </w:tcPr>
          <w:p w:rsidR="00E6417F" w:rsidRPr="00EC4E42" w:rsidRDefault="00E6417F" w:rsidP="00EC4E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4E42">
              <w:rPr>
                <w:rFonts w:ascii="Arial" w:hAnsi="Arial" w:cs="Arial"/>
                <w:b/>
                <w:sz w:val="24"/>
                <w:szCs w:val="24"/>
              </w:rPr>
              <w:t>О досрочном прекращении полномочий</w:t>
            </w:r>
            <w:r w:rsidR="00EC4E42" w:rsidRPr="00EC4E42">
              <w:rPr>
                <w:rFonts w:ascii="Arial" w:hAnsi="Arial" w:cs="Arial"/>
                <w:b/>
                <w:sz w:val="24"/>
                <w:szCs w:val="24"/>
              </w:rPr>
              <w:t xml:space="preserve"> Главы </w:t>
            </w:r>
            <w:proofErr w:type="gramStart"/>
            <w:r w:rsidR="00EC4E42" w:rsidRPr="00EC4E42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E6417F" w:rsidRPr="00EC4E42" w:rsidRDefault="00E6417F" w:rsidP="00EC4E4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4E42">
              <w:rPr>
                <w:rFonts w:ascii="Arial" w:hAnsi="Arial" w:cs="Arial"/>
                <w:b/>
                <w:sz w:val="24"/>
                <w:szCs w:val="24"/>
              </w:rPr>
              <w:t>образования Белоярское городское поселение</w:t>
            </w:r>
            <w:r w:rsidR="009B3CC2">
              <w:rPr>
                <w:rFonts w:ascii="Arial" w:hAnsi="Arial" w:cs="Arial"/>
                <w:b/>
                <w:sz w:val="24"/>
                <w:szCs w:val="24"/>
              </w:rPr>
              <w:t xml:space="preserve"> Минеева Владимира Леонидовича</w:t>
            </w:r>
          </w:p>
          <w:p w:rsidR="00E6417F" w:rsidRDefault="00E6417F" w:rsidP="00EC4E4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hideMark/>
          </w:tcPr>
          <w:p w:rsidR="00E6417F" w:rsidRDefault="00E6417F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E6417F" w:rsidRDefault="00E6417F" w:rsidP="00E641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4AD6" w:rsidRPr="00EC4E42" w:rsidRDefault="00E6417F" w:rsidP="00E6417F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EC4E42">
        <w:rPr>
          <w:rFonts w:ascii="Arial" w:hAnsi="Arial" w:cs="Arial"/>
          <w:i/>
          <w:iCs/>
          <w:sz w:val="24"/>
          <w:szCs w:val="24"/>
        </w:rPr>
        <w:t>В связи с заявлением Главы Белоярского городского поселения Минеева В.Л. о до</w:t>
      </w:r>
      <w:r w:rsidR="00A64AD6" w:rsidRPr="00EC4E42">
        <w:rPr>
          <w:rFonts w:ascii="Arial" w:hAnsi="Arial" w:cs="Arial"/>
          <w:i/>
          <w:iCs/>
          <w:sz w:val="24"/>
          <w:szCs w:val="24"/>
        </w:rPr>
        <w:t>срочном прекращении полномочий Г</w:t>
      </w:r>
      <w:r w:rsidRPr="00EC4E42">
        <w:rPr>
          <w:rFonts w:ascii="Arial" w:hAnsi="Arial" w:cs="Arial"/>
          <w:i/>
          <w:iCs/>
          <w:sz w:val="24"/>
          <w:szCs w:val="24"/>
        </w:rPr>
        <w:t>лавы муниципального образования Белоярское городское поселение по собственному желанию, руководствуясь пунктом 2 части 6 статьи 36 Федерального закона</w:t>
      </w:r>
      <w:r w:rsidR="00A64AD6" w:rsidRPr="00EC4E42">
        <w:rPr>
          <w:rFonts w:ascii="Arial" w:hAnsi="Arial" w:cs="Arial"/>
          <w:i/>
          <w:iCs/>
          <w:sz w:val="24"/>
          <w:szCs w:val="24"/>
        </w:rPr>
        <w:t xml:space="preserve"> от 06.10.2003 № 131 – ФЗ «Об общих принципах организации местного самоуправления в Российской Федерации» и статьей 27 Устава муниципального образования Белоярское городское поселение,</w:t>
      </w:r>
      <w:proofErr w:type="gramEnd"/>
    </w:p>
    <w:p w:rsidR="00E6417F" w:rsidRPr="00EC4E42" w:rsidRDefault="00E6417F" w:rsidP="00E6417F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E6417F" w:rsidRPr="00EC4E42" w:rsidRDefault="00E6417F" w:rsidP="00E6417F">
      <w:pPr>
        <w:pStyle w:val="21"/>
        <w:widowControl/>
        <w:ind w:firstLine="709"/>
        <w:jc w:val="center"/>
        <w:rPr>
          <w:rFonts w:ascii="Arial" w:hAnsi="Arial" w:cs="Arial"/>
        </w:rPr>
      </w:pPr>
      <w:r w:rsidRPr="00EC4E42">
        <w:rPr>
          <w:rFonts w:ascii="Arial" w:hAnsi="Arial" w:cs="Arial"/>
        </w:rPr>
        <w:t>Совет Белоярского городского поселения</w:t>
      </w:r>
    </w:p>
    <w:p w:rsidR="00E6417F" w:rsidRPr="00EC4E42" w:rsidRDefault="00E6417F" w:rsidP="00E6417F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EC4E42">
        <w:rPr>
          <w:rFonts w:ascii="Arial" w:hAnsi="Arial" w:cs="Arial"/>
          <w:b/>
        </w:rPr>
        <w:t>РЕШИЛ:</w:t>
      </w:r>
    </w:p>
    <w:p w:rsidR="00E6417F" w:rsidRPr="00EC4E42" w:rsidRDefault="00E6417F" w:rsidP="00E6417F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E6417F" w:rsidRDefault="00E6417F" w:rsidP="00EC4E42">
      <w:pPr>
        <w:spacing w:after="0" w:line="240" w:lineRule="auto"/>
        <w:ind w:firstLine="708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1. </w:t>
      </w:r>
      <w:r w:rsidR="00A64AD6"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>Досрочно, со 2 ноября 2015 года прекратить полномочия Главы муниципального образования Белоярское городское поселение Минеева Владимира Леонидовича в связи с отставкой по собственному желанию.</w:t>
      </w:r>
    </w:p>
    <w:p w:rsidR="00EC4E42" w:rsidRPr="00EC4E42" w:rsidRDefault="00EC4E42" w:rsidP="00EC4E42">
      <w:pPr>
        <w:spacing w:after="0" w:line="240" w:lineRule="auto"/>
        <w:ind w:firstLine="708"/>
        <w:rPr>
          <w:rStyle w:val="a3"/>
          <w:rFonts w:ascii="Arial" w:hAnsi="Arial"/>
          <w:sz w:val="24"/>
          <w:szCs w:val="24"/>
          <w:lang w:val="ru-RU"/>
        </w:rPr>
      </w:pPr>
    </w:p>
    <w:p w:rsidR="00A64AD6" w:rsidRPr="00EC4E42" w:rsidRDefault="00E6417F" w:rsidP="00EC4E42">
      <w:pPr>
        <w:spacing w:after="0" w:line="240" w:lineRule="auto"/>
        <w:ind w:firstLine="708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2.Настоящее решение вступает в силу со дня его официального опубликования в информационном вестнике </w:t>
      </w:r>
      <w:proofErr w:type="spellStart"/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района «Территория»</w:t>
      </w:r>
      <w:r w:rsidR="00A64AD6"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>, но не ранее 2 ноября 2015 года.</w:t>
      </w:r>
    </w:p>
    <w:p w:rsidR="00A64AD6" w:rsidRPr="00EC4E42" w:rsidRDefault="00A64AD6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EC4E42" w:rsidRDefault="00EC4E42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EC4E42" w:rsidRDefault="00EC4E42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EC4E42" w:rsidRDefault="00EC4E42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A64AD6" w:rsidRPr="00EC4E42" w:rsidRDefault="00A64AD6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Председатель Совета                                                              С.В. </w:t>
      </w:r>
      <w:proofErr w:type="spellStart"/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>Высотина</w:t>
      </w:r>
      <w:proofErr w:type="spellEnd"/>
    </w:p>
    <w:p w:rsidR="00A64AD6" w:rsidRPr="00EC4E42" w:rsidRDefault="00A64AD6" w:rsidP="00EC4E4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 w:rsidRPr="00EC4E42">
        <w:rPr>
          <w:rStyle w:val="a3"/>
          <w:rFonts w:ascii="Arial" w:hAnsi="Arial" w:cs="Arial"/>
          <w:b w:val="0"/>
          <w:sz w:val="24"/>
          <w:szCs w:val="24"/>
          <w:lang w:val="ru-RU"/>
        </w:rPr>
        <w:t>Белоярского городского поселения</w:t>
      </w:r>
    </w:p>
    <w:p w:rsidR="00E6417F" w:rsidRPr="00EC4E42" w:rsidRDefault="00E6417F" w:rsidP="00E6417F">
      <w:pPr>
        <w:pStyle w:val="1"/>
        <w:tabs>
          <w:tab w:val="left" w:pos="993"/>
        </w:tabs>
        <w:ind w:right="-1"/>
        <w:jc w:val="both"/>
        <w:rPr>
          <w:sz w:val="24"/>
          <w:szCs w:val="24"/>
        </w:rPr>
      </w:pPr>
    </w:p>
    <w:p w:rsidR="00A64AD6" w:rsidRPr="00EC4E42" w:rsidRDefault="00A64AD6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64AD6" w:rsidRPr="00EC4E42" w:rsidRDefault="00A64AD6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64AD6" w:rsidRPr="00EC4E42" w:rsidRDefault="00A64AD6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C4E42" w:rsidRDefault="00EC4E42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C4E42" w:rsidRDefault="00EC4E42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C4E42" w:rsidRDefault="00EC4E42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C4E42" w:rsidRDefault="00EC4E42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C4E42" w:rsidRDefault="00EC4E42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64AD6" w:rsidRDefault="00A64AD6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64AD6" w:rsidRDefault="00A64AD6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6417F" w:rsidRDefault="00E6417F" w:rsidP="00E641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C54C3D" w:rsidRPr="00E6417F" w:rsidRDefault="00E6417F" w:rsidP="00E6417F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 w:rsidR="00EC4E42">
        <w:rPr>
          <w:rFonts w:ascii="Arial" w:hAnsi="Arial" w:cs="Arial"/>
          <w:sz w:val="16"/>
          <w:szCs w:val="16"/>
        </w:rPr>
        <w:t>Адм</w:t>
      </w:r>
      <w:proofErr w:type="spellEnd"/>
      <w:r w:rsidR="00EC4E42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БГП -1, </w:t>
      </w:r>
      <w:proofErr w:type="spellStart"/>
      <w:r w:rsidR="00EC4E42">
        <w:rPr>
          <w:rFonts w:ascii="Arial" w:hAnsi="Arial" w:cs="Arial"/>
          <w:sz w:val="16"/>
          <w:szCs w:val="16"/>
        </w:rPr>
        <w:t>Адм</w:t>
      </w:r>
      <w:proofErr w:type="spellEnd"/>
      <w:r w:rsidR="00EC4E42">
        <w:rPr>
          <w:rFonts w:ascii="Arial" w:hAnsi="Arial" w:cs="Arial"/>
          <w:sz w:val="16"/>
          <w:szCs w:val="16"/>
        </w:rPr>
        <w:t xml:space="preserve"> ТО-1, </w:t>
      </w:r>
      <w:r>
        <w:rPr>
          <w:rFonts w:ascii="Arial" w:hAnsi="Arial" w:cs="Arial"/>
          <w:sz w:val="16"/>
          <w:szCs w:val="16"/>
        </w:rPr>
        <w:t xml:space="preserve">прокуратура-1, вестник «Территория»-1, </w:t>
      </w:r>
      <w:r w:rsidR="00246E17">
        <w:rPr>
          <w:rFonts w:ascii="Arial" w:hAnsi="Arial" w:cs="Arial"/>
          <w:sz w:val="16"/>
          <w:szCs w:val="16"/>
        </w:rPr>
        <w:t>Минеев-2</w:t>
      </w:r>
      <w:r>
        <w:rPr>
          <w:rFonts w:ascii="Arial" w:hAnsi="Arial" w:cs="Arial"/>
          <w:sz w:val="16"/>
          <w:szCs w:val="16"/>
        </w:rPr>
        <w:t>, библ-2</w:t>
      </w:r>
    </w:p>
    <w:sectPr w:rsidR="00C54C3D" w:rsidRPr="00E6417F" w:rsidSect="008A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17F"/>
    <w:rsid w:val="00246E17"/>
    <w:rsid w:val="007A4910"/>
    <w:rsid w:val="008A6879"/>
    <w:rsid w:val="009B3CC2"/>
    <w:rsid w:val="00A64AD6"/>
    <w:rsid w:val="00C54C3D"/>
    <w:rsid w:val="00E6417F"/>
    <w:rsid w:val="00EC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417F"/>
    <w:rPr>
      <w:rFonts w:ascii="Verdana" w:hAnsi="Verdana" w:hint="default"/>
      <w:b/>
      <w:bCs/>
      <w:lang w:val="en-US" w:eastAsia="en-US" w:bidi="ar-SA"/>
    </w:rPr>
  </w:style>
  <w:style w:type="paragraph" w:customStyle="1" w:styleId="1">
    <w:name w:val="Обычный1"/>
    <w:rsid w:val="00E6417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E6417F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  <w:style w:type="paragraph" w:customStyle="1" w:styleId="21">
    <w:name w:val="Основной текст 21"/>
    <w:basedOn w:val="1"/>
    <w:rsid w:val="00E6417F"/>
    <w:rPr>
      <w:sz w:val="24"/>
      <w:szCs w:val="24"/>
    </w:rPr>
  </w:style>
  <w:style w:type="paragraph" w:styleId="a4">
    <w:name w:val="List Paragraph"/>
    <w:basedOn w:val="a"/>
    <w:uiPriority w:val="34"/>
    <w:qFormat/>
    <w:rsid w:val="00EC4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6</cp:revision>
  <cp:lastPrinted>2015-10-29T03:45:00Z</cp:lastPrinted>
  <dcterms:created xsi:type="dcterms:W3CDTF">2015-10-16T03:39:00Z</dcterms:created>
  <dcterms:modified xsi:type="dcterms:W3CDTF">2015-10-29T03:45:00Z</dcterms:modified>
</cp:coreProperties>
</file>