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A7" w:rsidRPr="00782BAE" w:rsidRDefault="00CF77A7" w:rsidP="00CF77A7">
      <w:pPr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 w:rsidRPr="00782BAE">
        <w:rPr>
          <w:rFonts w:ascii="Arial" w:hAnsi="Arial" w:cs="Arial"/>
          <w:b/>
          <w:bCs/>
          <w:spacing w:val="40"/>
          <w:sz w:val="36"/>
          <w:szCs w:val="36"/>
        </w:rPr>
        <w:t xml:space="preserve">Администрация </w:t>
      </w:r>
      <w:r w:rsidR="007249B4">
        <w:rPr>
          <w:rFonts w:ascii="Arial" w:hAnsi="Arial" w:cs="Arial"/>
          <w:b/>
          <w:bCs/>
          <w:spacing w:val="40"/>
          <w:sz w:val="36"/>
          <w:szCs w:val="36"/>
        </w:rPr>
        <w:t>Белоярского городского поселения</w:t>
      </w:r>
    </w:p>
    <w:p w:rsidR="00CF77A7" w:rsidRDefault="00CF77A7" w:rsidP="00CF77A7">
      <w:pPr>
        <w:spacing w:before="120" w:after="120"/>
        <w:jc w:val="center"/>
        <w:rPr>
          <w:rFonts w:ascii="Arial" w:hAnsi="Arial" w:cs="Arial"/>
          <w:b/>
          <w:bCs/>
          <w:spacing w:val="30"/>
          <w:sz w:val="34"/>
          <w:szCs w:val="36"/>
        </w:rPr>
      </w:pPr>
      <w:r w:rsidRPr="00782BAE">
        <w:rPr>
          <w:rFonts w:ascii="Arial" w:hAnsi="Arial" w:cs="Arial"/>
          <w:b/>
          <w:bCs/>
          <w:spacing w:val="30"/>
          <w:sz w:val="34"/>
          <w:szCs w:val="36"/>
        </w:rPr>
        <w:t>ПОСТАНОВЛЕНИЕ</w:t>
      </w:r>
    </w:p>
    <w:p w:rsidR="00275C1C" w:rsidRPr="00782BAE" w:rsidRDefault="00275C1C" w:rsidP="00CF77A7">
      <w:pPr>
        <w:spacing w:before="120" w:after="120"/>
        <w:jc w:val="center"/>
        <w:rPr>
          <w:rFonts w:ascii="Arial" w:hAnsi="Arial" w:cs="Arial"/>
          <w:b/>
          <w:bCs/>
          <w:spacing w:val="30"/>
          <w:sz w:val="34"/>
          <w:szCs w:val="36"/>
        </w:rPr>
      </w:pPr>
    </w:p>
    <w:tbl>
      <w:tblPr>
        <w:tblW w:w="12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  <w:gridCol w:w="3448"/>
      </w:tblGrid>
      <w:tr w:rsidR="002559A5" w:rsidRPr="00782BAE" w:rsidTr="002559A5">
        <w:tc>
          <w:tcPr>
            <w:tcW w:w="3697" w:type="dxa"/>
          </w:tcPr>
          <w:p w:rsidR="002559A5" w:rsidRPr="00782BAE" w:rsidRDefault="002559A5" w:rsidP="00A750EF">
            <w:pPr>
              <w:rPr>
                <w:rFonts w:ascii="Arial" w:hAnsi="Arial" w:cs="Arial"/>
                <w:bCs/>
              </w:rPr>
            </w:pPr>
            <w:r w:rsidRPr="00782BAE">
              <w:rPr>
                <w:rFonts w:ascii="Arial" w:hAnsi="Arial" w:cs="Arial"/>
                <w:bCs/>
              </w:rPr>
              <w:t>«</w:t>
            </w:r>
            <w:r w:rsidR="00787796">
              <w:rPr>
                <w:rFonts w:ascii="Arial" w:hAnsi="Arial" w:cs="Arial"/>
                <w:bCs/>
              </w:rPr>
              <w:t>19»</w:t>
            </w:r>
            <w:r w:rsidRPr="00782BAE">
              <w:rPr>
                <w:rFonts w:ascii="Arial" w:hAnsi="Arial" w:cs="Arial"/>
                <w:bCs/>
              </w:rPr>
              <w:t xml:space="preserve"> </w:t>
            </w:r>
            <w:r w:rsidR="00787796">
              <w:rPr>
                <w:rFonts w:ascii="Arial" w:hAnsi="Arial" w:cs="Arial"/>
                <w:bCs/>
              </w:rPr>
              <w:t>февраля 2020</w:t>
            </w:r>
            <w:r w:rsidRPr="00782BAE">
              <w:rPr>
                <w:rFonts w:ascii="Arial" w:hAnsi="Arial" w:cs="Arial"/>
                <w:bCs/>
              </w:rPr>
              <w:t xml:space="preserve"> г.</w:t>
            </w:r>
          </w:p>
        </w:tc>
        <w:tc>
          <w:tcPr>
            <w:tcW w:w="2211" w:type="dxa"/>
          </w:tcPr>
          <w:p w:rsidR="002559A5" w:rsidRPr="00782BAE" w:rsidRDefault="002559A5" w:rsidP="009129FB">
            <w:pPr>
              <w:jc w:val="center"/>
              <w:rPr>
                <w:rFonts w:ascii="Arial" w:hAnsi="Arial" w:cs="Arial"/>
                <w:sz w:val="20"/>
              </w:rPr>
            </w:pPr>
            <w:r w:rsidRPr="00782BAE">
              <w:rPr>
                <w:rFonts w:ascii="Arial" w:hAnsi="Arial" w:cs="Arial"/>
                <w:sz w:val="16"/>
                <w:szCs w:val="16"/>
              </w:rPr>
              <w:t xml:space="preserve">р.п. </w:t>
            </w:r>
            <w:r w:rsidRPr="00782BAE">
              <w:rPr>
                <w:rFonts w:ascii="Arial" w:hAnsi="Arial" w:cs="Arial"/>
                <w:sz w:val="20"/>
              </w:rPr>
              <w:t>Белый Яр</w:t>
            </w:r>
          </w:p>
          <w:p w:rsidR="002559A5" w:rsidRPr="00782BAE" w:rsidRDefault="002559A5" w:rsidP="009129FB">
            <w:pPr>
              <w:jc w:val="center"/>
              <w:rPr>
                <w:rFonts w:ascii="Arial" w:hAnsi="Arial" w:cs="Arial"/>
                <w:sz w:val="20"/>
              </w:rPr>
            </w:pPr>
            <w:r w:rsidRPr="00782BAE">
              <w:rPr>
                <w:rFonts w:ascii="Arial" w:hAnsi="Arial" w:cs="Arial"/>
                <w:sz w:val="20"/>
              </w:rPr>
              <w:t>Верхнекетского района</w:t>
            </w:r>
          </w:p>
          <w:p w:rsidR="002559A5" w:rsidRPr="00782BAE" w:rsidRDefault="002559A5" w:rsidP="009129F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782BAE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Pr="00782BAE">
              <w:rPr>
                <w:rFonts w:ascii="Arial" w:hAnsi="Arial" w:cs="Arial"/>
                <w:sz w:val="20"/>
              </w:rPr>
              <w:t>Томской области</w:t>
            </w:r>
          </w:p>
        </w:tc>
        <w:tc>
          <w:tcPr>
            <w:tcW w:w="3448" w:type="dxa"/>
          </w:tcPr>
          <w:p w:rsidR="002559A5" w:rsidRPr="00782BAE" w:rsidRDefault="00A750EF" w:rsidP="00A750EF">
            <w:pPr>
              <w:ind w:right="85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№  </w:t>
            </w:r>
            <w:r w:rsidR="00233F88">
              <w:rPr>
                <w:rFonts w:ascii="Arial" w:hAnsi="Arial" w:cs="Arial"/>
                <w:bCs/>
              </w:rPr>
              <w:t>91</w:t>
            </w:r>
            <w:r>
              <w:rPr>
                <w:rFonts w:ascii="Arial" w:hAnsi="Arial" w:cs="Arial"/>
                <w:bCs/>
              </w:rPr>
              <w:t xml:space="preserve">       </w:t>
            </w:r>
          </w:p>
        </w:tc>
        <w:tc>
          <w:tcPr>
            <w:tcW w:w="3448" w:type="dxa"/>
          </w:tcPr>
          <w:p w:rsidR="002559A5" w:rsidRPr="00782BAE" w:rsidRDefault="002559A5" w:rsidP="00D77F30">
            <w:pPr>
              <w:ind w:right="57"/>
              <w:jc w:val="right"/>
              <w:rPr>
                <w:rFonts w:ascii="Arial" w:hAnsi="Arial" w:cs="Arial"/>
                <w:bCs/>
              </w:rPr>
            </w:pPr>
          </w:p>
        </w:tc>
      </w:tr>
    </w:tbl>
    <w:p w:rsidR="00CF77A7" w:rsidRDefault="00CF77A7" w:rsidP="00CF77A7">
      <w:pPr>
        <w:jc w:val="both"/>
        <w:outlineLvl w:val="0"/>
        <w:rPr>
          <w:rFonts w:ascii="Arial" w:hAnsi="Arial" w:cs="Arial"/>
          <w:b/>
          <w:spacing w:val="20"/>
          <w:lang w:eastAsia="ru-RU"/>
        </w:rPr>
      </w:pPr>
    </w:p>
    <w:p w:rsidR="00275C1C" w:rsidRPr="00782BAE" w:rsidRDefault="00275C1C" w:rsidP="00492F32">
      <w:pPr>
        <w:spacing w:line="360" w:lineRule="auto"/>
        <w:jc w:val="both"/>
        <w:outlineLvl w:val="0"/>
        <w:rPr>
          <w:rFonts w:ascii="Arial" w:hAnsi="Arial" w:cs="Arial"/>
          <w:b/>
          <w:spacing w:val="20"/>
          <w:lang w:eastAsia="ru-RU"/>
        </w:rPr>
      </w:pPr>
    </w:p>
    <w:p w:rsidR="00CF77A7" w:rsidRPr="00A86B5E" w:rsidRDefault="00224408" w:rsidP="003A2295">
      <w:pPr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</w:t>
      </w:r>
      <w:r w:rsidR="00D44F0B" w:rsidRPr="00D44F0B">
        <w:rPr>
          <w:rFonts w:ascii="Arial" w:hAnsi="Arial" w:cs="Arial"/>
          <w:b/>
        </w:rPr>
        <w:t xml:space="preserve"> в постановление</w:t>
      </w:r>
      <w:r w:rsidR="003A2295">
        <w:rPr>
          <w:rFonts w:ascii="Arial" w:hAnsi="Arial" w:cs="Arial"/>
          <w:b/>
        </w:rPr>
        <w:t xml:space="preserve"> Администрации</w:t>
      </w:r>
      <w:r w:rsidR="00A86B5E">
        <w:rPr>
          <w:rFonts w:ascii="Arial" w:hAnsi="Arial" w:cs="Arial"/>
          <w:b/>
        </w:rPr>
        <w:t xml:space="preserve"> Б</w:t>
      </w:r>
      <w:r w:rsidR="003F47A8">
        <w:rPr>
          <w:rFonts w:ascii="Arial" w:hAnsi="Arial" w:cs="Arial"/>
          <w:b/>
        </w:rPr>
        <w:t>елоярского городского поселения от 14.04.2016</w:t>
      </w:r>
      <w:r w:rsidR="00492F32">
        <w:rPr>
          <w:rFonts w:ascii="Arial" w:hAnsi="Arial" w:cs="Arial"/>
          <w:b/>
        </w:rPr>
        <w:t xml:space="preserve"> №156</w:t>
      </w:r>
      <w:r w:rsidR="003F47A8">
        <w:rPr>
          <w:rFonts w:ascii="Arial" w:hAnsi="Arial" w:cs="Arial"/>
          <w:b/>
        </w:rPr>
        <w:t xml:space="preserve"> </w:t>
      </w:r>
      <w:r w:rsidR="00D44F0B">
        <w:rPr>
          <w:rFonts w:ascii="Arial" w:hAnsi="Arial" w:cs="Arial"/>
          <w:b/>
        </w:rPr>
        <w:t>«</w:t>
      </w:r>
      <w:r w:rsidR="00D8708D">
        <w:rPr>
          <w:rFonts w:ascii="Arial" w:hAnsi="Arial" w:cs="Arial"/>
          <w:b/>
        </w:rPr>
        <w:t>Об утверждении административного регламента по предоставлению муниципальной услу</w:t>
      </w:r>
      <w:bookmarkStart w:id="0" w:name="_GoBack"/>
      <w:bookmarkEnd w:id="0"/>
      <w:r w:rsidR="00D8708D">
        <w:rPr>
          <w:rFonts w:ascii="Arial" w:hAnsi="Arial" w:cs="Arial"/>
          <w:b/>
        </w:rPr>
        <w:t xml:space="preserve">ги </w:t>
      </w:r>
      <w:r w:rsidR="00007200">
        <w:rPr>
          <w:rFonts w:ascii="Arial" w:hAnsi="Arial" w:cs="Arial"/>
          <w:b/>
        </w:rPr>
        <w:t>«</w:t>
      </w:r>
      <w:r w:rsidR="00007200">
        <w:rPr>
          <w:rFonts w:ascii="Arial" w:hAnsi="Arial" w:cs="Arial"/>
          <w:b/>
          <w:bCs/>
        </w:rPr>
        <w:t>Выдача разрешения на использование земель или земельных участков, находящихся в собственности муниципального образования «</w:t>
      </w:r>
      <w:r w:rsidR="007249B4">
        <w:rPr>
          <w:rFonts w:ascii="Arial" w:hAnsi="Arial" w:cs="Arial"/>
          <w:b/>
          <w:bCs/>
        </w:rPr>
        <w:t>Белоярское городское поселение»</w:t>
      </w:r>
      <w:r w:rsidR="00007200">
        <w:rPr>
          <w:rFonts w:ascii="Arial" w:hAnsi="Arial" w:cs="Arial"/>
          <w:b/>
          <w:bCs/>
        </w:rPr>
        <w:t>, без предоставления земельных участков и установления сервитута, а также земельных участков государственная собственность на которые не разграничена»</w:t>
      </w:r>
    </w:p>
    <w:p w:rsidR="00CF77A7" w:rsidRPr="00782BAE" w:rsidRDefault="00CF77A7" w:rsidP="00492F32">
      <w:pPr>
        <w:widowControl w:val="0"/>
        <w:suppressAutoHyphens w:val="0"/>
        <w:spacing w:line="360" w:lineRule="auto"/>
        <w:jc w:val="both"/>
        <w:rPr>
          <w:rFonts w:ascii="Arial" w:hAnsi="Arial" w:cs="Arial"/>
          <w:lang w:eastAsia="ru-RU"/>
        </w:rPr>
      </w:pPr>
    </w:p>
    <w:p w:rsidR="00275C1C" w:rsidRPr="00275C1C" w:rsidRDefault="00CF77A7" w:rsidP="00492F32">
      <w:pPr>
        <w:widowControl w:val="0"/>
        <w:suppressAutoHyphens w:val="0"/>
        <w:spacing w:line="360" w:lineRule="auto"/>
        <w:ind w:firstLine="708"/>
        <w:jc w:val="both"/>
        <w:rPr>
          <w:rFonts w:ascii="Arial" w:hAnsi="Arial" w:cs="Arial"/>
          <w:i/>
          <w:lang w:eastAsia="ru-RU"/>
        </w:rPr>
      </w:pPr>
      <w:r w:rsidRPr="001607E1">
        <w:rPr>
          <w:rFonts w:ascii="Arial" w:hAnsi="Arial" w:cs="Arial"/>
          <w:i/>
          <w:lang w:eastAsia="ru-RU"/>
        </w:rPr>
        <w:t xml:space="preserve">В </w:t>
      </w:r>
      <w:r w:rsidR="004D6F22">
        <w:rPr>
          <w:rFonts w:ascii="Arial" w:hAnsi="Arial" w:cs="Arial"/>
          <w:i/>
          <w:lang w:eastAsia="ru-RU"/>
        </w:rPr>
        <w:t xml:space="preserve">целях приведения муниципальной нормативной правовой базы в соответствие с действующим федеральным законодательством, </w:t>
      </w:r>
      <w:r w:rsidRPr="001607E1">
        <w:rPr>
          <w:rFonts w:ascii="Arial" w:hAnsi="Arial" w:cs="Arial"/>
          <w:i/>
          <w:lang w:eastAsia="ru-RU"/>
        </w:rPr>
        <w:t xml:space="preserve"> </w:t>
      </w:r>
    </w:p>
    <w:p w:rsidR="00275C1C" w:rsidRPr="00782BAE" w:rsidRDefault="00275C1C" w:rsidP="00492F32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lang w:eastAsia="ru-RU"/>
        </w:rPr>
      </w:pPr>
    </w:p>
    <w:p w:rsidR="00275C1C" w:rsidRDefault="00CF77A7" w:rsidP="00492F32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lang w:eastAsia="ru-RU"/>
        </w:rPr>
      </w:pPr>
      <w:r w:rsidRPr="00782BAE">
        <w:rPr>
          <w:rFonts w:ascii="Arial" w:hAnsi="Arial" w:cs="Arial"/>
          <w:b/>
          <w:lang w:eastAsia="ru-RU"/>
        </w:rPr>
        <w:t>ПОСТАНОВЛЯЮ:</w:t>
      </w:r>
    </w:p>
    <w:p w:rsidR="00275C1C" w:rsidRPr="00782BAE" w:rsidRDefault="00275C1C" w:rsidP="00492F32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lang w:eastAsia="ru-RU"/>
        </w:rPr>
      </w:pPr>
    </w:p>
    <w:p w:rsidR="00CF77A7" w:rsidRDefault="00CF77A7" w:rsidP="00492F32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 w:rsidRPr="00782BAE">
        <w:rPr>
          <w:rFonts w:ascii="Arial" w:hAnsi="Arial" w:cs="Arial"/>
          <w:lang w:eastAsia="ru-RU"/>
        </w:rPr>
        <w:t>1.</w:t>
      </w:r>
      <w:r w:rsidR="009B490D">
        <w:rPr>
          <w:rFonts w:ascii="Arial" w:hAnsi="Arial" w:cs="Arial"/>
          <w:lang w:eastAsia="ru-RU"/>
        </w:rPr>
        <w:t xml:space="preserve"> Внести </w:t>
      </w:r>
      <w:r w:rsidR="002D3736">
        <w:rPr>
          <w:rFonts w:ascii="Arial" w:hAnsi="Arial" w:cs="Arial"/>
          <w:lang w:eastAsia="ru-RU"/>
        </w:rPr>
        <w:t xml:space="preserve">в </w:t>
      </w:r>
      <w:r w:rsidRPr="00782BAE">
        <w:rPr>
          <w:rFonts w:ascii="Arial" w:hAnsi="Arial" w:cs="Arial"/>
          <w:lang w:eastAsia="ru-RU"/>
        </w:rPr>
        <w:t>административный регламент по пред</w:t>
      </w:r>
      <w:r w:rsidR="00007200">
        <w:rPr>
          <w:rFonts w:ascii="Arial" w:hAnsi="Arial" w:cs="Arial"/>
          <w:lang w:eastAsia="ru-RU"/>
        </w:rPr>
        <w:t>оставлению муниципальной услуги «</w:t>
      </w:r>
      <w:r w:rsidR="00007200" w:rsidRPr="00007200">
        <w:rPr>
          <w:rFonts w:ascii="Arial" w:hAnsi="Arial" w:cs="Arial"/>
          <w:bCs/>
          <w:lang w:eastAsia="ru-RU"/>
        </w:rPr>
        <w:t>Выдача разрешения на использование земель или земельных участков, находящихся в собственности муниципального образования «</w:t>
      </w:r>
      <w:r w:rsidR="007249B4">
        <w:rPr>
          <w:rFonts w:ascii="Arial" w:hAnsi="Arial" w:cs="Arial"/>
          <w:bCs/>
          <w:lang w:eastAsia="ru-RU"/>
        </w:rPr>
        <w:t>Белоярское городское поселение</w:t>
      </w:r>
      <w:r w:rsidR="004F3E30">
        <w:rPr>
          <w:rFonts w:ascii="Arial" w:hAnsi="Arial" w:cs="Arial"/>
          <w:bCs/>
          <w:lang w:eastAsia="ru-RU"/>
        </w:rPr>
        <w:t>»</w:t>
      </w:r>
      <w:r w:rsidR="00007200" w:rsidRPr="00007200">
        <w:rPr>
          <w:rFonts w:ascii="Arial" w:hAnsi="Arial" w:cs="Arial"/>
          <w:bCs/>
          <w:lang w:eastAsia="ru-RU"/>
        </w:rPr>
        <w:t>, без предоставления земельных участков и установления сервитута, а также земельных участков государственная собственность на которые не разграничена»</w:t>
      </w:r>
      <w:r w:rsidR="004F3E30">
        <w:rPr>
          <w:rFonts w:ascii="Arial" w:hAnsi="Arial" w:cs="Arial"/>
          <w:bCs/>
          <w:lang w:eastAsia="ru-RU"/>
        </w:rPr>
        <w:t xml:space="preserve"> </w:t>
      </w:r>
      <w:r w:rsidR="00224408">
        <w:rPr>
          <w:rFonts w:ascii="Arial" w:hAnsi="Arial" w:cs="Arial"/>
          <w:bCs/>
          <w:lang w:eastAsia="ru-RU"/>
        </w:rPr>
        <w:t>следующие изменения:</w:t>
      </w:r>
    </w:p>
    <w:p w:rsidR="00224408" w:rsidRDefault="00224408" w:rsidP="00492F32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1.1.</w:t>
      </w:r>
      <w:r w:rsidR="009B490D">
        <w:rPr>
          <w:rFonts w:ascii="Arial" w:hAnsi="Arial" w:cs="Arial"/>
          <w:bCs/>
          <w:lang w:eastAsia="ru-RU"/>
        </w:rPr>
        <w:t xml:space="preserve"> в</w:t>
      </w:r>
      <w:r>
        <w:rPr>
          <w:rFonts w:ascii="Arial" w:hAnsi="Arial" w:cs="Arial"/>
          <w:bCs/>
          <w:lang w:eastAsia="ru-RU"/>
        </w:rPr>
        <w:t xml:space="preserve"> </w:t>
      </w:r>
      <w:r w:rsidR="00136B27">
        <w:rPr>
          <w:rFonts w:ascii="Arial" w:hAnsi="Arial" w:cs="Arial"/>
          <w:bCs/>
          <w:lang w:eastAsia="ru-RU"/>
        </w:rPr>
        <w:t>н</w:t>
      </w:r>
      <w:r w:rsidRPr="00224408">
        <w:rPr>
          <w:rFonts w:ascii="Arial" w:hAnsi="Arial" w:cs="Arial"/>
          <w:bCs/>
          <w:lang w:eastAsia="ru-RU"/>
        </w:rPr>
        <w:t xml:space="preserve">аименование постановления Администрации Белоярского городского от 14.04.2016 № 156 </w:t>
      </w:r>
      <w:r w:rsidR="00136B27">
        <w:rPr>
          <w:rFonts w:ascii="Arial" w:hAnsi="Arial" w:cs="Arial"/>
          <w:bCs/>
          <w:lang w:eastAsia="ru-RU"/>
        </w:rPr>
        <w:t>слова «</w:t>
      </w:r>
      <w:r w:rsidR="00136B27" w:rsidRPr="00136B27">
        <w:rPr>
          <w:rFonts w:ascii="Arial" w:hAnsi="Arial" w:cs="Arial"/>
          <w:bCs/>
          <w:lang w:eastAsia="ru-RU"/>
        </w:rPr>
        <w:t>муниципального образования «Белоярское городское поселение»</w:t>
      </w:r>
      <w:r w:rsidR="00136B27">
        <w:rPr>
          <w:rFonts w:ascii="Arial" w:hAnsi="Arial" w:cs="Arial"/>
          <w:bCs/>
          <w:lang w:eastAsia="ru-RU"/>
        </w:rPr>
        <w:t xml:space="preserve"> заменить словами </w:t>
      </w:r>
      <w:r w:rsidR="00136B27" w:rsidRPr="00136B27">
        <w:rPr>
          <w:rFonts w:ascii="Arial" w:hAnsi="Arial" w:cs="Arial"/>
          <w:bCs/>
          <w:lang w:eastAsia="ru-RU"/>
        </w:rPr>
        <w:t>«</w:t>
      </w:r>
      <w:r w:rsidRPr="00224408">
        <w:rPr>
          <w:rFonts w:ascii="Arial" w:hAnsi="Arial" w:cs="Arial"/>
          <w:bCs/>
          <w:lang w:eastAsia="ru-RU"/>
        </w:rPr>
        <w:t>муниципального образования Белоярское городское поселение Верхнекетского района Томской области».</w:t>
      </w:r>
    </w:p>
    <w:p w:rsidR="009B490D" w:rsidRDefault="009B490D" w:rsidP="00492F32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1.2. в наименование Административного регламента </w:t>
      </w:r>
      <w:r w:rsidRPr="009B490D">
        <w:rPr>
          <w:rFonts w:ascii="Arial" w:hAnsi="Arial" w:cs="Arial"/>
          <w:bCs/>
          <w:lang w:eastAsia="ru-RU"/>
        </w:rPr>
        <w:t>слова «муниципального образования «Белоярское городское поселение» заменить словами «муниципального образования Белоярское городское поселение Верхнекетского района Томской области»</w:t>
      </w:r>
      <w:r>
        <w:rPr>
          <w:rFonts w:ascii="Arial" w:hAnsi="Arial" w:cs="Arial"/>
          <w:bCs/>
          <w:lang w:eastAsia="ru-RU"/>
        </w:rPr>
        <w:t>.</w:t>
      </w:r>
    </w:p>
    <w:p w:rsidR="009B490D" w:rsidRDefault="009B490D" w:rsidP="00492F32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1.3. в </w:t>
      </w:r>
      <w:r w:rsidR="003A2295">
        <w:rPr>
          <w:rFonts w:ascii="Arial" w:hAnsi="Arial" w:cs="Arial"/>
          <w:bCs/>
          <w:lang w:eastAsia="ru-RU"/>
        </w:rPr>
        <w:t>главах</w:t>
      </w:r>
      <w:r>
        <w:rPr>
          <w:rFonts w:ascii="Arial" w:hAnsi="Arial" w:cs="Arial"/>
          <w:bCs/>
          <w:lang w:eastAsia="ru-RU"/>
        </w:rPr>
        <w:t xml:space="preserve"> 1 и 2 Административного регламента </w:t>
      </w:r>
      <w:r w:rsidRPr="009B490D">
        <w:rPr>
          <w:rFonts w:ascii="Arial" w:hAnsi="Arial" w:cs="Arial"/>
          <w:bCs/>
          <w:lang w:eastAsia="ru-RU"/>
        </w:rPr>
        <w:t xml:space="preserve">слова «муниципального образования «Белоярское городское поселение» заменить словами </w:t>
      </w:r>
      <w:r w:rsidRPr="009B490D">
        <w:rPr>
          <w:rFonts w:ascii="Arial" w:hAnsi="Arial" w:cs="Arial"/>
          <w:bCs/>
          <w:lang w:eastAsia="ru-RU"/>
        </w:rPr>
        <w:lastRenderedPageBreak/>
        <w:t>«муниципального образования Белоярское городское поселение Верхнекетского района Томской области»</w:t>
      </w:r>
      <w:r>
        <w:rPr>
          <w:rFonts w:ascii="Arial" w:hAnsi="Arial" w:cs="Arial"/>
          <w:bCs/>
          <w:lang w:eastAsia="ru-RU"/>
        </w:rPr>
        <w:t>.</w:t>
      </w:r>
    </w:p>
    <w:p w:rsidR="009B490D" w:rsidRDefault="009B490D" w:rsidP="00492F32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1.4. в приложении №1 </w:t>
      </w:r>
      <w:r w:rsidR="003A2295">
        <w:rPr>
          <w:rFonts w:ascii="Arial" w:hAnsi="Arial" w:cs="Arial"/>
          <w:bCs/>
          <w:lang w:eastAsia="ru-RU"/>
        </w:rPr>
        <w:t xml:space="preserve">и №2 </w:t>
      </w:r>
      <w:r w:rsidR="003A2295" w:rsidRPr="003A2295">
        <w:rPr>
          <w:rFonts w:ascii="Arial" w:hAnsi="Arial" w:cs="Arial"/>
          <w:bCs/>
          <w:lang w:eastAsia="ru-RU"/>
        </w:rPr>
        <w:t>Административного регламента слова «муниципального образования «Белоярское городское поселение» заменить словами «муниципального образования Белоярское городское поселение Верхнекетского района Томской области»</w:t>
      </w:r>
      <w:r w:rsidR="003A2295">
        <w:rPr>
          <w:rFonts w:ascii="Arial" w:hAnsi="Arial" w:cs="Arial"/>
          <w:bCs/>
          <w:lang w:eastAsia="ru-RU"/>
        </w:rPr>
        <w:t>.</w:t>
      </w:r>
    </w:p>
    <w:p w:rsidR="00224408" w:rsidRDefault="003A2295" w:rsidP="00492F32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1.5</w:t>
      </w:r>
      <w:r w:rsidR="00224408">
        <w:rPr>
          <w:rFonts w:ascii="Arial" w:hAnsi="Arial" w:cs="Arial"/>
          <w:bCs/>
          <w:lang w:eastAsia="ru-RU"/>
        </w:rPr>
        <w:t xml:space="preserve">. пункт 2.6.1. изложить </w:t>
      </w:r>
      <w:r w:rsidR="00136B27" w:rsidRPr="00136B27">
        <w:rPr>
          <w:rFonts w:ascii="Arial" w:hAnsi="Arial" w:cs="Arial"/>
          <w:bCs/>
          <w:lang w:eastAsia="ru-RU"/>
        </w:rPr>
        <w:t xml:space="preserve">Административного регламента </w:t>
      </w:r>
      <w:r w:rsidR="00224408">
        <w:rPr>
          <w:rFonts w:ascii="Arial" w:hAnsi="Arial" w:cs="Arial"/>
          <w:bCs/>
          <w:lang w:eastAsia="ru-RU"/>
        </w:rPr>
        <w:t>в следующей редакции:</w:t>
      </w:r>
    </w:p>
    <w:p w:rsidR="00224408" w:rsidRPr="00224408" w:rsidRDefault="003A2295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«1.Разрешение</w:t>
      </w:r>
      <w:r w:rsidR="00224408" w:rsidRPr="00224408">
        <w:rPr>
          <w:rFonts w:ascii="Arial" w:hAnsi="Arial" w:cs="Arial"/>
          <w:bCs/>
          <w:lang w:eastAsia="ru-RU"/>
        </w:rPr>
        <w:t xml:space="preserve"> на использование земель или земельного участка, находящихся в государственной или муниципальной собственности, выдается в порядке, установленном Правительством Российской Федерации:</w:t>
      </w:r>
    </w:p>
    <w:p w:rsidR="00224408" w:rsidRPr="00224408" w:rsidRDefault="00224408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 w:rsidRPr="00224408">
        <w:rPr>
          <w:rFonts w:ascii="Arial" w:hAnsi="Arial" w:cs="Arial"/>
          <w:bCs/>
          <w:lang w:eastAsia="ru-RU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224408" w:rsidRPr="00224408" w:rsidRDefault="00224408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 w:rsidRPr="00224408">
        <w:rPr>
          <w:rFonts w:ascii="Arial" w:hAnsi="Arial" w:cs="Arial"/>
          <w:bCs/>
          <w:lang w:eastAsia="ru-RU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224408" w:rsidRPr="00224408" w:rsidRDefault="00224408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 w:rsidRPr="00224408">
        <w:rPr>
          <w:rFonts w:ascii="Arial" w:hAnsi="Arial" w:cs="Arial"/>
          <w:bCs/>
          <w:lang w:eastAsia="ru-RU"/>
        </w:rPr>
        <w:t>3) в целях осуществления геологического изучения недр на срок действия соответствующей лицензии;</w:t>
      </w:r>
    </w:p>
    <w:p w:rsidR="00224408" w:rsidRPr="00224408" w:rsidRDefault="00224408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 w:rsidRPr="00224408">
        <w:rPr>
          <w:rFonts w:ascii="Arial" w:hAnsi="Arial" w:cs="Arial"/>
          <w:bCs/>
          <w:lang w:eastAsia="ru-RU"/>
        </w:rPr>
        <w:t>4)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</w:p>
    <w:p w:rsidR="00224408" w:rsidRPr="00224408" w:rsidRDefault="00224408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 w:rsidRPr="00224408">
        <w:rPr>
          <w:rFonts w:ascii="Arial" w:hAnsi="Arial" w:cs="Arial"/>
          <w:bCs/>
          <w:lang w:eastAsia="ru-RU"/>
        </w:rPr>
        <w:t>5)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участком.</w:t>
      </w:r>
    </w:p>
    <w:p w:rsidR="00224408" w:rsidRPr="00224408" w:rsidRDefault="00224408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 w:rsidRPr="00224408">
        <w:rPr>
          <w:rFonts w:ascii="Arial" w:hAnsi="Arial" w:cs="Arial"/>
          <w:bCs/>
          <w:lang w:eastAsia="ru-RU"/>
        </w:rPr>
        <w:t>2. Действие разрешения на использование земель или земельного участка, находящихся в государственной или муниципальной собственности, в целях, указанных в пункте 2.6.1 настоящего регламента, прекращается со дня предоставления земельного участка гражданину или юридическому лицу.</w:t>
      </w:r>
    </w:p>
    <w:p w:rsidR="00224408" w:rsidRDefault="00224408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 w:rsidRPr="00224408">
        <w:rPr>
          <w:rFonts w:ascii="Arial" w:hAnsi="Arial" w:cs="Arial"/>
          <w:bCs/>
          <w:lang w:eastAsia="ru-RU"/>
        </w:rPr>
        <w:t xml:space="preserve">3. В течение десяти дней со дня выдачи разрешения на использование земель или земельного участка, находящихся в государственной или муниципальной собственности, уполномоченный орган направляет копию этого </w:t>
      </w:r>
      <w:r w:rsidRPr="00224408">
        <w:rPr>
          <w:rFonts w:ascii="Arial" w:hAnsi="Arial" w:cs="Arial"/>
          <w:bCs/>
          <w:lang w:eastAsia="ru-RU"/>
        </w:rPr>
        <w:lastRenderedPageBreak/>
        <w:t>разрешения в федеральный орган исполнительной власти, уполномоченный на осуществление госу</w:t>
      </w:r>
      <w:r>
        <w:rPr>
          <w:rFonts w:ascii="Arial" w:hAnsi="Arial" w:cs="Arial"/>
          <w:bCs/>
          <w:lang w:eastAsia="ru-RU"/>
        </w:rPr>
        <w:t>дарственного земельного надзора».</w:t>
      </w:r>
    </w:p>
    <w:p w:rsidR="00224408" w:rsidRDefault="003A2295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1.6</w:t>
      </w:r>
      <w:r w:rsidR="00224408">
        <w:rPr>
          <w:rFonts w:ascii="Arial" w:hAnsi="Arial" w:cs="Arial"/>
          <w:bCs/>
          <w:lang w:eastAsia="ru-RU"/>
        </w:rPr>
        <w:t>. подпункт 1 пункта 2.6.</w:t>
      </w:r>
      <w:r w:rsidR="00136B27" w:rsidRPr="00136B27">
        <w:t xml:space="preserve"> </w:t>
      </w:r>
      <w:r w:rsidR="00136B27" w:rsidRPr="00136B27">
        <w:rPr>
          <w:rFonts w:ascii="Arial" w:hAnsi="Arial" w:cs="Arial"/>
          <w:bCs/>
          <w:lang w:eastAsia="ru-RU"/>
        </w:rPr>
        <w:t>Административного регламента</w:t>
      </w:r>
      <w:r w:rsidR="00224408">
        <w:rPr>
          <w:rFonts w:ascii="Arial" w:hAnsi="Arial" w:cs="Arial"/>
          <w:bCs/>
          <w:lang w:eastAsia="ru-RU"/>
        </w:rPr>
        <w:t xml:space="preserve"> изложить в следующей редакции: </w:t>
      </w:r>
    </w:p>
    <w:p w:rsidR="00224408" w:rsidRPr="00224408" w:rsidRDefault="00224408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«</w:t>
      </w:r>
      <w:r w:rsidRPr="00224408">
        <w:rPr>
          <w:rFonts w:ascii="Arial" w:hAnsi="Arial" w:cs="Arial"/>
          <w:bCs/>
          <w:lang w:eastAsia="ru-RU"/>
        </w:rPr>
        <w:t>Документы, предоставляемые заявителем для оказания муниципальной услуги:</w:t>
      </w:r>
    </w:p>
    <w:p w:rsidR="00224408" w:rsidRPr="00224408" w:rsidRDefault="00A750EF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- </w:t>
      </w:r>
      <w:r w:rsidR="00224408" w:rsidRPr="00224408">
        <w:rPr>
          <w:rFonts w:ascii="Arial" w:hAnsi="Arial" w:cs="Arial"/>
          <w:bCs/>
          <w:lang w:eastAsia="ru-RU"/>
        </w:rPr>
        <w:t>Заявление (Приложение 1);</w:t>
      </w:r>
    </w:p>
    <w:p w:rsidR="00224408" w:rsidRPr="00224408" w:rsidRDefault="00224408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 w:rsidRPr="00224408">
        <w:rPr>
          <w:rFonts w:ascii="Arial" w:hAnsi="Arial" w:cs="Arial"/>
          <w:bCs/>
          <w:lang w:eastAsia="ru-RU"/>
        </w:rPr>
        <w:t>В заявлении должны быть указаны:</w:t>
      </w:r>
    </w:p>
    <w:p w:rsidR="00224408" w:rsidRPr="00224408" w:rsidRDefault="00E62005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1</w:t>
      </w:r>
      <w:r w:rsidR="00224408" w:rsidRPr="00224408">
        <w:rPr>
          <w:rFonts w:ascii="Arial" w:hAnsi="Arial" w:cs="Arial"/>
          <w:bCs/>
          <w:lang w:eastAsia="ru-RU"/>
        </w:rPr>
        <w:t>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224408" w:rsidRPr="00224408" w:rsidRDefault="00E62005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2</w:t>
      </w:r>
      <w:r w:rsidR="00224408" w:rsidRPr="00224408">
        <w:rPr>
          <w:rFonts w:ascii="Arial" w:hAnsi="Arial" w:cs="Arial"/>
          <w:bCs/>
          <w:lang w:eastAsia="ru-RU"/>
        </w:rPr>
        <w:t>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224408" w:rsidRPr="00224408" w:rsidRDefault="00E62005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3</w:t>
      </w:r>
      <w:r w:rsidR="00224408" w:rsidRPr="00224408">
        <w:rPr>
          <w:rFonts w:ascii="Arial" w:hAnsi="Arial" w:cs="Arial"/>
          <w:bCs/>
          <w:lang w:eastAsia="ru-RU"/>
        </w:rPr>
        <w:t>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224408" w:rsidRPr="00224408" w:rsidRDefault="00E62005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4</w:t>
      </w:r>
      <w:r w:rsidR="00224408" w:rsidRPr="00224408">
        <w:rPr>
          <w:rFonts w:ascii="Arial" w:hAnsi="Arial" w:cs="Arial"/>
          <w:bCs/>
          <w:lang w:eastAsia="ru-RU"/>
        </w:rPr>
        <w:t>) почтовый адрес, адрес электронной почты, номер телефона для связи с заявителем или представителем заявителя;</w:t>
      </w:r>
    </w:p>
    <w:p w:rsidR="00224408" w:rsidRPr="00224408" w:rsidRDefault="00E62005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5</w:t>
      </w:r>
      <w:r w:rsidR="00224408" w:rsidRPr="00224408">
        <w:rPr>
          <w:rFonts w:ascii="Arial" w:hAnsi="Arial" w:cs="Arial"/>
          <w:bCs/>
          <w:lang w:eastAsia="ru-RU"/>
        </w:rPr>
        <w:t>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224408" w:rsidRPr="00224408" w:rsidRDefault="00E62005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6</w:t>
      </w:r>
      <w:r w:rsidR="00224408" w:rsidRPr="00224408">
        <w:rPr>
          <w:rFonts w:ascii="Arial" w:hAnsi="Arial" w:cs="Arial"/>
          <w:bCs/>
          <w:lang w:eastAsia="ru-RU"/>
        </w:rPr>
        <w:t>) кадастровый номер земельного участка - в случае, если планируется использование всего земельного участка или его части;</w:t>
      </w:r>
    </w:p>
    <w:p w:rsidR="00224408" w:rsidRPr="00224408" w:rsidRDefault="00E62005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7</w:t>
      </w:r>
      <w:r w:rsidR="00224408" w:rsidRPr="00224408">
        <w:rPr>
          <w:rFonts w:ascii="Arial" w:hAnsi="Arial" w:cs="Arial"/>
          <w:bCs/>
          <w:lang w:eastAsia="ru-RU"/>
        </w:rPr>
        <w:t>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224408" w:rsidRDefault="00E62005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8</w:t>
      </w:r>
      <w:r w:rsidR="00224408" w:rsidRPr="00224408">
        <w:rPr>
          <w:rFonts w:ascii="Arial" w:hAnsi="Arial" w:cs="Arial"/>
          <w:bCs/>
          <w:lang w:eastAsia="ru-RU"/>
        </w:rPr>
        <w:t>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</w:t>
      </w:r>
      <w:r w:rsidR="00224408">
        <w:rPr>
          <w:rFonts w:ascii="Arial" w:hAnsi="Arial" w:cs="Arial"/>
          <w:bCs/>
          <w:lang w:eastAsia="ru-RU"/>
        </w:rPr>
        <w:t xml:space="preserve"> - в случае такой необходимости».</w:t>
      </w:r>
    </w:p>
    <w:p w:rsidR="00224408" w:rsidRDefault="003A2295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1.7</w:t>
      </w:r>
      <w:r w:rsidR="00224408">
        <w:rPr>
          <w:rFonts w:ascii="Arial" w:hAnsi="Arial" w:cs="Arial"/>
          <w:bCs/>
          <w:lang w:eastAsia="ru-RU"/>
        </w:rPr>
        <w:t>.</w:t>
      </w:r>
      <w:r w:rsidR="009A12E3">
        <w:rPr>
          <w:rFonts w:ascii="Arial" w:hAnsi="Arial" w:cs="Arial"/>
          <w:bCs/>
          <w:lang w:eastAsia="ru-RU"/>
        </w:rPr>
        <w:t xml:space="preserve"> абзац 8 пункта 3.5.</w:t>
      </w:r>
      <w:r w:rsidR="00136B27">
        <w:rPr>
          <w:rFonts w:ascii="Arial" w:hAnsi="Arial" w:cs="Arial"/>
          <w:bCs/>
          <w:lang w:eastAsia="ru-RU"/>
        </w:rPr>
        <w:t xml:space="preserve"> Административного регламента </w:t>
      </w:r>
      <w:r w:rsidR="009A12E3">
        <w:rPr>
          <w:rFonts w:ascii="Arial" w:hAnsi="Arial" w:cs="Arial"/>
          <w:bCs/>
          <w:lang w:eastAsia="ru-RU"/>
        </w:rPr>
        <w:t xml:space="preserve">изложить в следующей редакции: </w:t>
      </w:r>
    </w:p>
    <w:p w:rsidR="009A12E3" w:rsidRPr="009A12E3" w:rsidRDefault="009A12E3" w:rsidP="009A12E3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«</w:t>
      </w:r>
      <w:r w:rsidRPr="009A12E3">
        <w:rPr>
          <w:rFonts w:ascii="Arial" w:hAnsi="Arial" w:cs="Arial"/>
          <w:bCs/>
          <w:lang w:eastAsia="ru-RU"/>
        </w:rPr>
        <w:t>Решение о выдаче разрешения должно содержать:</w:t>
      </w:r>
    </w:p>
    <w:p w:rsidR="009A12E3" w:rsidRPr="009A12E3" w:rsidRDefault="009A12E3" w:rsidP="009A12E3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 w:rsidRPr="009A12E3">
        <w:rPr>
          <w:rFonts w:ascii="Arial" w:hAnsi="Arial" w:cs="Arial"/>
          <w:bCs/>
          <w:lang w:eastAsia="ru-RU"/>
        </w:rPr>
        <w:lastRenderedPageBreak/>
        <w:t>а)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9A12E3" w:rsidRPr="009A12E3" w:rsidRDefault="009A12E3" w:rsidP="009A12E3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 w:rsidRPr="009A12E3">
        <w:rPr>
          <w:rFonts w:ascii="Arial" w:hAnsi="Arial" w:cs="Arial"/>
          <w:bCs/>
          <w:lang w:eastAsia="ru-RU"/>
        </w:rPr>
        <w:t>б) 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</w:r>
    </w:p>
    <w:p w:rsidR="00224408" w:rsidRPr="00224408" w:rsidRDefault="009A12E3" w:rsidP="00224408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bCs/>
          <w:lang w:eastAsia="ru-RU"/>
        </w:rPr>
      </w:pPr>
      <w:r w:rsidRPr="009A12E3">
        <w:rPr>
          <w:rFonts w:ascii="Arial" w:hAnsi="Arial" w:cs="Arial"/>
          <w:bCs/>
          <w:lang w:eastAsia="ru-RU"/>
        </w:rPr>
        <w:t>в)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</w:t>
      </w:r>
      <w:r w:rsidR="00136B27">
        <w:rPr>
          <w:rFonts w:ascii="Arial" w:hAnsi="Arial" w:cs="Arial"/>
          <w:bCs/>
          <w:lang w:eastAsia="ru-RU"/>
        </w:rPr>
        <w:t>азанной в подпункте "з" пункта 2.6. настоящего</w:t>
      </w:r>
      <w:r w:rsidRPr="009A12E3">
        <w:rPr>
          <w:rFonts w:ascii="Arial" w:hAnsi="Arial" w:cs="Arial"/>
          <w:bCs/>
          <w:lang w:eastAsia="ru-RU"/>
        </w:rPr>
        <w:t xml:space="preserve"> </w:t>
      </w:r>
      <w:r w:rsidR="00136B27">
        <w:rPr>
          <w:rFonts w:ascii="Arial" w:hAnsi="Arial" w:cs="Arial"/>
          <w:bCs/>
          <w:lang w:eastAsia="ru-RU"/>
        </w:rPr>
        <w:t>Регламента</w:t>
      </w:r>
      <w:r w:rsidR="003A2295">
        <w:rPr>
          <w:rFonts w:ascii="Arial" w:hAnsi="Arial" w:cs="Arial"/>
          <w:bCs/>
          <w:lang w:eastAsia="ru-RU"/>
        </w:rPr>
        <w:t>)</w:t>
      </w:r>
      <w:r>
        <w:rPr>
          <w:rFonts w:ascii="Arial" w:hAnsi="Arial" w:cs="Arial"/>
          <w:bCs/>
          <w:lang w:eastAsia="ru-RU"/>
        </w:rPr>
        <w:t>»</w:t>
      </w:r>
      <w:r w:rsidR="003A2295">
        <w:rPr>
          <w:rFonts w:ascii="Arial" w:hAnsi="Arial" w:cs="Arial"/>
          <w:bCs/>
          <w:lang w:eastAsia="ru-RU"/>
        </w:rPr>
        <w:t>.</w:t>
      </w:r>
      <w:r>
        <w:rPr>
          <w:rFonts w:ascii="Arial" w:hAnsi="Arial" w:cs="Arial"/>
          <w:bCs/>
          <w:lang w:eastAsia="ru-RU"/>
        </w:rPr>
        <w:t xml:space="preserve"> </w:t>
      </w:r>
    </w:p>
    <w:p w:rsidR="00CF77A7" w:rsidRDefault="003A2295" w:rsidP="00492F32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</w:t>
      </w:r>
      <w:r w:rsidR="00CF77A7" w:rsidRPr="00782BAE">
        <w:rPr>
          <w:rFonts w:ascii="Arial" w:hAnsi="Arial" w:cs="Arial"/>
          <w:lang w:eastAsia="ru-RU"/>
        </w:rPr>
        <w:t>. Настоящее постановление вступает в силу со дня его опубликования в информационном вестнике Верхнекетского района «Территория».</w:t>
      </w:r>
    </w:p>
    <w:p w:rsidR="00353E5C" w:rsidRPr="00782BAE" w:rsidRDefault="003A2295" w:rsidP="00492F32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 </w:t>
      </w:r>
      <w:r w:rsidR="00353E5C">
        <w:rPr>
          <w:rFonts w:ascii="Arial" w:hAnsi="Arial" w:cs="Arial"/>
          <w:lang w:eastAsia="ru-RU"/>
        </w:rPr>
        <w:t xml:space="preserve">Разместить настоящее постановление на официальном сайте </w:t>
      </w:r>
      <w:r w:rsidR="00AE220B">
        <w:rPr>
          <w:rFonts w:ascii="Arial" w:hAnsi="Arial" w:cs="Arial"/>
          <w:lang w:eastAsia="ru-RU"/>
        </w:rPr>
        <w:t xml:space="preserve">Администрации </w:t>
      </w:r>
      <w:r w:rsidR="001607E1">
        <w:rPr>
          <w:rFonts w:ascii="Arial" w:hAnsi="Arial" w:cs="Arial"/>
          <w:lang w:eastAsia="ru-RU"/>
        </w:rPr>
        <w:t>Белоярского городского поселения</w:t>
      </w:r>
      <w:r w:rsidR="00353E5C">
        <w:rPr>
          <w:rFonts w:ascii="Arial" w:hAnsi="Arial" w:cs="Arial"/>
          <w:lang w:eastAsia="ru-RU"/>
        </w:rPr>
        <w:t>.</w:t>
      </w:r>
    </w:p>
    <w:p w:rsidR="00275C1C" w:rsidRDefault="00275C1C" w:rsidP="00492F32">
      <w:pPr>
        <w:widowControl w:val="0"/>
        <w:suppressAutoHyphens w:val="0"/>
        <w:spacing w:line="360" w:lineRule="auto"/>
        <w:ind w:firstLine="720"/>
        <w:jc w:val="both"/>
        <w:rPr>
          <w:rFonts w:ascii="Arial" w:hAnsi="Arial" w:cs="Arial"/>
          <w:lang w:eastAsia="ru-RU"/>
        </w:rPr>
      </w:pPr>
    </w:p>
    <w:p w:rsidR="00275C1C" w:rsidRPr="00275C1C" w:rsidRDefault="00CF77A7" w:rsidP="00492F32">
      <w:pPr>
        <w:widowControl w:val="0"/>
        <w:suppressAutoHyphens w:val="0"/>
        <w:spacing w:line="360" w:lineRule="auto"/>
        <w:jc w:val="both"/>
        <w:rPr>
          <w:rFonts w:ascii="Arial" w:hAnsi="Arial" w:cs="Arial"/>
          <w:lang w:eastAsia="ru-RU"/>
        </w:rPr>
      </w:pPr>
      <w:r w:rsidRPr="00782BAE">
        <w:rPr>
          <w:rFonts w:ascii="Arial" w:hAnsi="Arial" w:cs="Arial"/>
          <w:lang w:eastAsia="ru-RU"/>
        </w:rPr>
        <w:t>Глав</w:t>
      </w:r>
      <w:r w:rsidR="00530F2B">
        <w:rPr>
          <w:rFonts w:ascii="Arial" w:hAnsi="Arial" w:cs="Arial"/>
          <w:lang w:eastAsia="ru-RU"/>
        </w:rPr>
        <w:t>а</w:t>
      </w:r>
      <w:r w:rsidR="007249B4">
        <w:rPr>
          <w:rFonts w:ascii="Arial" w:hAnsi="Arial" w:cs="Arial"/>
          <w:lang w:eastAsia="ru-RU"/>
        </w:rPr>
        <w:t xml:space="preserve"> Белоярского городского поселения</w:t>
      </w:r>
      <w:r w:rsidRPr="00782BAE">
        <w:rPr>
          <w:rFonts w:ascii="Arial" w:hAnsi="Arial" w:cs="Arial"/>
          <w:lang w:eastAsia="ru-RU"/>
        </w:rPr>
        <w:t xml:space="preserve">                                </w:t>
      </w:r>
      <w:r w:rsidR="00530F2B">
        <w:rPr>
          <w:rFonts w:ascii="Arial" w:hAnsi="Arial" w:cs="Arial"/>
          <w:lang w:eastAsia="ru-RU"/>
        </w:rPr>
        <w:t xml:space="preserve">        А.Г. Люткевич</w:t>
      </w:r>
    </w:p>
    <w:p w:rsidR="00275C1C" w:rsidRDefault="00275C1C" w:rsidP="00492F32">
      <w:pPr>
        <w:spacing w:line="360" w:lineRule="auto"/>
        <w:jc w:val="both"/>
        <w:rPr>
          <w:sz w:val="18"/>
          <w:szCs w:val="18"/>
        </w:rPr>
      </w:pPr>
    </w:p>
    <w:p w:rsidR="00275C1C" w:rsidRDefault="00275C1C" w:rsidP="00492F32">
      <w:pPr>
        <w:spacing w:line="360" w:lineRule="auto"/>
        <w:jc w:val="both"/>
        <w:rPr>
          <w:sz w:val="18"/>
          <w:szCs w:val="18"/>
        </w:rPr>
      </w:pPr>
    </w:p>
    <w:p w:rsidR="00275C1C" w:rsidRDefault="00275C1C" w:rsidP="00275C1C">
      <w:pPr>
        <w:spacing w:line="360" w:lineRule="auto"/>
        <w:jc w:val="both"/>
        <w:rPr>
          <w:sz w:val="18"/>
          <w:szCs w:val="18"/>
        </w:rPr>
      </w:pPr>
    </w:p>
    <w:p w:rsidR="00275C1C" w:rsidRDefault="00275C1C" w:rsidP="00275C1C">
      <w:pPr>
        <w:spacing w:line="360" w:lineRule="auto"/>
        <w:jc w:val="both"/>
        <w:rPr>
          <w:sz w:val="18"/>
          <w:szCs w:val="18"/>
        </w:rPr>
      </w:pPr>
    </w:p>
    <w:p w:rsidR="00275C1C" w:rsidRDefault="00275C1C" w:rsidP="00275C1C">
      <w:pPr>
        <w:spacing w:line="360" w:lineRule="auto"/>
        <w:jc w:val="both"/>
        <w:rPr>
          <w:sz w:val="18"/>
          <w:szCs w:val="18"/>
        </w:rPr>
      </w:pPr>
    </w:p>
    <w:p w:rsidR="003A2295" w:rsidRDefault="003A2295" w:rsidP="00275C1C">
      <w:pPr>
        <w:spacing w:line="360" w:lineRule="auto"/>
        <w:jc w:val="both"/>
        <w:rPr>
          <w:sz w:val="18"/>
          <w:szCs w:val="18"/>
        </w:rPr>
      </w:pPr>
    </w:p>
    <w:p w:rsidR="003A2295" w:rsidRDefault="003A2295" w:rsidP="00275C1C">
      <w:pPr>
        <w:spacing w:line="360" w:lineRule="auto"/>
        <w:jc w:val="both"/>
        <w:rPr>
          <w:sz w:val="18"/>
          <w:szCs w:val="18"/>
        </w:rPr>
      </w:pPr>
    </w:p>
    <w:p w:rsidR="003A2295" w:rsidRDefault="003A2295" w:rsidP="00275C1C">
      <w:pPr>
        <w:spacing w:line="360" w:lineRule="auto"/>
        <w:jc w:val="both"/>
        <w:rPr>
          <w:sz w:val="18"/>
          <w:szCs w:val="18"/>
        </w:rPr>
      </w:pPr>
    </w:p>
    <w:p w:rsidR="008E09B1" w:rsidRDefault="00AE220B" w:rsidP="00275C1C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Шашкова У.В.</w:t>
      </w:r>
    </w:p>
    <w:p w:rsidR="00D8708D" w:rsidRDefault="007249B4" w:rsidP="00275C1C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Шалева С.В.</w:t>
      </w:r>
    </w:p>
    <w:p w:rsidR="008E09B1" w:rsidRDefault="007249B4" w:rsidP="00275C1C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2-37-07</w:t>
      </w:r>
    </w:p>
    <w:p w:rsidR="00CF77A7" w:rsidRDefault="00CF77A7" w:rsidP="00275C1C">
      <w:pP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</w:t>
      </w:r>
    </w:p>
    <w:p w:rsidR="00E83608" w:rsidRPr="003A2295" w:rsidRDefault="00CF77A7" w:rsidP="003A2295">
      <w:pPr>
        <w:pStyle w:val="2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</w:t>
      </w:r>
      <w:r w:rsidR="008E09B1">
        <w:rPr>
          <w:rFonts w:ascii="Arial" w:hAnsi="Arial"/>
          <w:sz w:val="18"/>
        </w:rPr>
        <w:t>ело-1</w:t>
      </w:r>
      <w:r>
        <w:rPr>
          <w:rFonts w:ascii="Arial" w:hAnsi="Arial"/>
          <w:sz w:val="18"/>
        </w:rPr>
        <w:t>,</w:t>
      </w:r>
      <w:r w:rsidR="00353E5C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МФЦ-1, прокуратура-1, </w:t>
      </w:r>
      <w:r w:rsidR="007249B4">
        <w:rPr>
          <w:rFonts w:ascii="Arial" w:hAnsi="Arial"/>
          <w:sz w:val="18"/>
        </w:rPr>
        <w:t>специалист</w:t>
      </w:r>
      <w:r>
        <w:rPr>
          <w:rFonts w:ascii="Arial" w:hAnsi="Arial"/>
          <w:sz w:val="18"/>
        </w:rPr>
        <w:t>-1</w:t>
      </w:r>
    </w:p>
    <w:sectPr w:rsidR="00E83608" w:rsidRPr="003A2295" w:rsidSect="00D8708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8D5" w:rsidRDefault="004D68D5" w:rsidP="002B4CB6">
      <w:r>
        <w:separator/>
      </w:r>
    </w:p>
  </w:endnote>
  <w:endnote w:type="continuationSeparator" w:id="0">
    <w:p w:rsidR="004D68D5" w:rsidRDefault="004D68D5" w:rsidP="002B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8D5" w:rsidRDefault="004D68D5" w:rsidP="002B4CB6">
      <w:r>
        <w:separator/>
      </w:r>
    </w:p>
  </w:footnote>
  <w:footnote w:type="continuationSeparator" w:id="0">
    <w:p w:rsidR="004D68D5" w:rsidRDefault="004D68D5" w:rsidP="002B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604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03D66319"/>
    <w:multiLevelType w:val="hybridMultilevel"/>
    <w:tmpl w:val="128842FE"/>
    <w:lvl w:ilvl="0" w:tplc="5AD61F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313910D4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32AB0C68"/>
    <w:multiLevelType w:val="hybridMultilevel"/>
    <w:tmpl w:val="98D6D310"/>
    <w:lvl w:ilvl="0" w:tplc="17E4ED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A7"/>
    <w:rsid w:val="00000886"/>
    <w:rsid w:val="000063B2"/>
    <w:rsid w:val="00007200"/>
    <w:rsid w:val="000072F6"/>
    <w:rsid w:val="000664AE"/>
    <w:rsid w:val="000701A8"/>
    <w:rsid w:val="000A20F9"/>
    <w:rsid w:val="000B606C"/>
    <w:rsid w:val="000C2852"/>
    <w:rsid w:val="000C2CE6"/>
    <w:rsid w:val="000D4490"/>
    <w:rsid w:val="000E7587"/>
    <w:rsid w:val="00104ABB"/>
    <w:rsid w:val="00105069"/>
    <w:rsid w:val="00111CAA"/>
    <w:rsid w:val="00127B4A"/>
    <w:rsid w:val="00131765"/>
    <w:rsid w:val="00136B27"/>
    <w:rsid w:val="00150E6A"/>
    <w:rsid w:val="001607E1"/>
    <w:rsid w:val="001661DA"/>
    <w:rsid w:val="0017514F"/>
    <w:rsid w:val="0018709B"/>
    <w:rsid w:val="001E309F"/>
    <w:rsid w:val="0020220E"/>
    <w:rsid w:val="0020293E"/>
    <w:rsid w:val="00205B48"/>
    <w:rsid w:val="00210019"/>
    <w:rsid w:val="002205A9"/>
    <w:rsid w:val="00224408"/>
    <w:rsid w:val="0022564C"/>
    <w:rsid w:val="0023233C"/>
    <w:rsid w:val="00233F88"/>
    <w:rsid w:val="00245919"/>
    <w:rsid w:val="002559A5"/>
    <w:rsid w:val="002606DE"/>
    <w:rsid w:val="00275C1C"/>
    <w:rsid w:val="002947EC"/>
    <w:rsid w:val="002A778E"/>
    <w:rsid w:val="002B2E25"/>
    <w:rsid w:val="002B4CB6"/>
    <w:rsid w:val="002D3736"/>
    <w:rsid w:val="002D4F26"/>
    <w:rsid w:val="002F6CD3"/>
    <w:rsid w:val="003017E6"/>
    <w:rsid w:val="00304390"/>
    <w:rsid w:val="00320B89"/>
    <w:rsid w:val="00353E5C"/>
    <w:rsid w:val="003650E4"/>
    <w:rsid w:val="0037487B"/>
    <w:rsid w:val="00392A5A"/>
    <w:rsid w:val="00394B9B"/>
    <w:rsid w:val="003A2295"/>
    <w:rsid w:val="003A6B46"/>
    <w:rsid w:val="003D1114"/>
    <w:rsid w:val="003E24AB"/>
    <w:rsid w:val="003F3B94"/>
    <w:rsid w:val="003F47A8"/>
    <w:rsid w:val="0041443F"/>
    <w:rsid w:val="00443B26"/>
    <w:rsid w:val="00450C50"/>
    <w:rsid w:val="00492F32"/>
    <w:rsid w:val="004A1BB2"/>
    <w:rsid w:val="004A42DE"/>
    <w:rsid w:val="004B45CB"/>
    <w:rsid w:val="004B5E28"/>
    <w:rsid w:val="004C059C"/>
    <w:rsid w:val="004C1CB8"/>
    <w:rsid w:val="004D68D5"/>
    <w:rsid w:val="004D6F22"/>
    <w:rsid w:val="004E06A9"/>
    <w:rsid w:val="004F1057"/>
    <w:rsid w:val="004F3E30"/>
    <w:rsid w:val="005018DB"/>
    <w:rsid w:val="00530F2B"/>
    <w:rsid w:val="005613BF"/>
    <w:rsid w:val="00574F87"/>
    <w:rsid w:val="00582065"/>
    <w:rsid w:val="005C5FFA"/>
    <w:rsid w:val="005D3CB3"/>
    <w:rsid w:val="005E66ED"/>
    <w:rsid w:val="00603883"/>
    <w:rsid w:val="006363A2"/>
    <w:rsid w:val="00662BFC"/>
    <w:rsid w:val="006968B9"/>
    <w:rsid w:val="006A602E"/>
    <w:rsid w:val="006D0DEC"/>
    <w:rsid w:val="006E0C72"/>
    <w:rsid w:val="00722B2E"/>
    <w:rsid w:val="007249B4"/>
    <w:rsid w:val="00731ADA"/>
    <w:rsid w:val="00733D96"/>
    <w:rsid w:val="00741119"/>
    <w:rsid w:val="00752FD1"/>
    <w:rsid w:val="00763A48"/>
    <w:rsid w:val="00787796"/>
    <w:rsid w:val="00790CF9"/>
    <w:rsid w:val="007A0155"/>
    <w:rsid w:val="007A3919"/>
    <w:rsid w:val="007F388A"/>
    <w:rsid w:val="007F40E1"/>
    <w:rsid w:val="0080520F"/>
    <w:rsid w:val="00840FF0"/>
    <w:rsid w:val="00846EC0"/>
    <w:rsid w:val="00856F86"/>
    <w:rsid w:val="00867A08"/>
    <w:rsid w:val="00874CF0"/>
    <w:rsid w:val="00893F92"/>
    <w:rsid w:val="00897E33"/>
    <w:rsid w:val="008C2446"/>
    <w:rsid w:val="008C4298"/>
    <w:rsid w:val="008E09B1"/>
    <w:rsid w:val="00901B82"/>
    <w:rsid w:val="009129FB"/>
    <w:rsid w:val="00912A71"/>
    <w:rsid w:val="00943F73"/>
    <w:rsid w:val="009510E8"/>
    <w:rsid w:val="009A12E3"/>
    <w:rsid w:val="009B490D"/>
    <w:rsid w:val="009D3582"/>
    <w:rsid w:val="00A3148F"/>
    <w:rsid w:val="00A35A3D"/>
    <w:rsid w:val="00A45B51"/>
    <w:rsid w:val="00A46FE5"/>
    <w:rsid w:val="00A5070C"/>
    <w:rsid w:val="00A7243E"/>
    <w:rsid w:val="00A750EF"/>
    <w:rsid w:val="00A86B5E"/>
    <w:rsid w:val="00A97919"/>
    <w:rsid w:val="00AA1C4B"/>
    <w:rsid w:val="00AC13A5"/>
    <w:rsid w:val="00AE1D25"/>
    <w:rsid w:val="00AE220B"/>
    <w:rsid w:val="00AE61F8"/>
    <w:rsid w:val="00B322E8"/>
    <w:rsid w:val="00B44DE2"/>
    <w:rsid w:val="00B61E52"/>
    <w:rsid w:val="00B62D1A"/>
    <w:rsid w:val="00B74538"/>
    <w:rsid w:val="00B81630"/>
    <w:rsid w:val="00BD7C61"/>
    <w:rsid w:val="00C26939"/>
    <w:rsid w:val="00C42290"/>
    <w:rsid w:val="00C60588"/>
    <w:rsid w:val="00C65705"/>
    <w:rsid w:val="00C719FC"/>
    <w:rsid w:val="00C739AE"/>
    <w:rsid w:val="00C90A16"/>
    <w:rsid w:val="00C917ED"/>
    <w:rsid w:val="00CA37E4"/>
    <w:rsid w:val="00CC79F8"/>
    <w:rsid w:val="00CD3A46"/>
    <w:rsid w:val="00CE34A0"/>
    <w:rsid w:val="00CF1663"/>
    <w:rsid w:val="00CF77A7"/>
    <w:rsid w:val="00D142AD"/>
    <w:rsid w:val="00D23364"/>
    <w:rsid w:val="00D272B3"/>
    <w:rsid w:val="00D35105"/>
    <w:rsid w:val="00D44B5F"/>
    <w:rsid w:val="00D44F0B"/>
    <w:rsid w:val="00D457DB"/>
    <w:rsid w:val="00D77F30"/>
    <w:rsid w:val="00D8708D"/>
    <w:rsid w:val="00DC335B"/>
    <w:rsid w:val="00DD2682"/>
    <w:rsid w:val="00DD4470"/>
    <w:rsid w:val="00DE1375"/>
    <w:rsid w:val="00E13162"/>
    <w:rsid w:val="00E41E0F"/>
    <w:rsid w:val="00E43E98"/>
    <w:rsid w:val="00E51095"/>
    <w:rsid w:val="00E62005"/>
    <w:rsid w:val="00E83608"/>
    <w:rsid w:val="00EA1344"/>
    <w:rsid w:val="00EA416E"/>
    <w:rsid w:val="00EA4F5F"/>
    <w:rsid w:val="00EA6799"/>
    <w:rsid w:val="00EB2B81"/>
    <w:rsid w:val="00EB4358"/>
    <w:rsid w:val="00EC192C"/>
    <w:rsid w:val="00ED13F9"/>
    <w:rsid w:val="00F336EB"/>
    <w:rsid w:val="00F350FC"/>
    <w:rsid w:val="00F42DF6"/>
    <w:rsid w:val="00F458AA"/>
    <w:rsid w:val="00F47538"/>
    <w:rsid w:val="00F604A7"/>
    <w:rsid w:val="00F728C4"/>
    <w:rsid w:val="00F805FF"/>
    <w:rsid w:val="00F96F37"/>
    <w:rsid w:val="00FB0B96"/>
    <w:rsid w:val="00FC32AD"/>
    <w:rsid w:val="00FC769F"/>
    <w:rsid w:val="00FE1A17"/>
    <w:rsid w:val="00FE24A5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98C1E-7EC5-4A88-917B-9D47865D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7A7"/>
    <w:rPr>
      <w:color w:val="000080"/>
      <w:u w:val="single"/>
    </w:rPr>
  </w:style>
  <w:style w:type="paragraph" w:customStyle="1" w:styleId="ConsPlusTitle">
    <w:name w:val="ConsPlusTitle"/>
    <w:rsid w:val="00CF77A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2">
    <w:name w:val="Обычный2"/>
    <w:rsid w:val="00CF77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7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7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CF77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CF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F77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B4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C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B4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C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F1057"/>
    <w:pPr>
      <w:ind w:left="720"/>
      <w:contextualSpacing/>
    </w:pPr>
  </w:style>
  <w:style w:type="table" w:styleId="ab">
    <w:name w:val="Table Grid"/>
    <w:basedOn w:val="a1"/>
    <w:uiPriority w:val="59"/>
    <w:rsid w:val="0073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25E8C8F-DE05-4D30-9ED3-4FCBEDBB824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204E-7E02-4CA1-8F40-A821ADC8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 </cp:lastModifiedBy>
  <cp:revision>24</cp:revision>
  <cp:lastPrinted>2020-02-17T02:46:00Z</cp:lastPrinted>
  <dcterms:created xsi:type="dcterms:W3CDTF">2020-01-15T03:09:00Z</dcterms:created>
  <dcterms:modified xsi:type="dcterms:W3CDTF">2020-02-19T07:45:00Z</dcterms:modified>
</cp:coreProperties>
</file>