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1719" w:rsidRDefault="00C325A4">
      <w:pPr>
        <w:jc w:val="center"/>
        <w:rPr>
          <w:rFonts w:ascii="Arial" w:eastAsia="Arial" w:hAnsi="Arial" w:cs="Arial"/>
          <w:b/>
          <w:sz w:val="38"/>
          <w:lang w:val="ru-RU" w:eastAsia="ru-RU"/>
        </w:rPr>
      </w:pPr>
      <w:bookmarkStart w:id="0" w:name="_GoBack"/>
      <w:bookmarkEnd w:id="0"/>
      <w:r>
        <w:rPr>
          <w:rFonts w:ascii="Arial" w:eastAsia="Arial" w:hAnsi="Arial" w:cs="Arial"/>
          <w:b/>
          <w:sz w:val="38"/>
          <w:lang w:val="ru-RU" w:eastAsia="ru-RU"/>
        </w:rPr>
        <w:t>Администрация Белоярского городского</w:t>
      </w:r>
    </w:p>
    <w:p w:rsidR="00E11719" w:rsidRDefault="00C325A4">
      <w:pPr>
        <w:jc w:val="center"/>
        <w:rPr>
          <w:rFonts w:ascii="Arial" w:eastAsia="Arial" w:hAnsi="Arial" w:cs="Arial"/>
          <w:b/>
          <w:sz w:val="38"/>
          <w:lang w:val="ru-RU" w:eastAsia="ru-RU"/>
        </w:rPr>
      </w:pPr>
      <w:r>
        <w:rPr>
          <w:rFonts w:ascii="Arial" w:eastAsia="Arial" w:hAnsi="Arial" w:cs="Arial"/>
          <w:b/>
          <w:sz w:val="38"/>
          <w:lang w:val="ru-RU" w:eastAsia="ru-RU"/>
        </w:rPr>
        <w:t>поселения</w:t>
      </w:r>
    </w:p>
    <w:p w:rsidR="00E11719" w:rsidRDefault="00C325A4">
      <w:pPr>
        <w:jc w:val="center"/>
        <w:rPr>
          <w:rFonts w:ascii="Arial" w:eastAsia="Arial" w:hAnsi="Arial" w:cs="Arial"/>
          <w:b/>
          <w:sz w:val="38"/>
          <w:lang w:val="ru-RU" w:eastAsia="ru-RU"/>
        </w:rPr>
      </w:pPr>
      <w:r>
        <w:rPr>
          <w:rFonts w:ascii="Arial" w:eastAsia="Arial" w:hAnsi="Arial" w:cs="Arial"/>
          <w:b/>
          <w:sz w:val="38"/>
          <w:lang w:val="ru-RU" w:eastAsia="ru-RU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E11719">
        <w:trPr>
          <w:trHeight w:val="20"/>
        </w:trPr>
        <w:tc>
          <w:tcPr>
            <w:tcW w:w="3303" w:type="dxa"/>
          </w:tcPr>
          <w:p w:rsidR="00E11719" w:rsidRDefault="00C325A4" w:rsidP="00D73168">
            <w:pPr>
              <w:spacing w:after="0" w:line="240" w:lineRule="auto"/>
              <w:rPr>
                <w:rFonts w:ascii="Arial" w:eastAsia="Arial" w:hAnsi="Arial" w:cs="Arial"/>
                <w:b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«</w:t>
            </w:r>
            <w:r w:rsidR="00D73168">
              <w:rPr>
                <w:rFonts w:ascii="Arial" w:eastAsia="Arial" w:hAnsi="Arial" w:cs="Arial"/>
                <w:sz w:val="20"/>
                <w:lang w:val="ru-RU" w:eastAsia="ru-RU"/>
              </w:rPr>
              <w:t>17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t>» января 2018 г.</w:t>
            </w:r>
          </w:p>
        </w:tc>
        <w:tc>
          <w:tcPr>
            <w:tcW w:w="3304" w:type="dxa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lang w:val="ru-RU" w:eastAsia="ru-RU"/>
              </w:rPr>
            </w:pPr>
            <w:r w:rsidRPr="00C325A4">
              <w:rPr>
                <w:rFonts w:ascii="Arial" w:eastAsia="Arial" w:hAnsi="Arial" w:cs="Arial"/>
                <w:sz w:val="16"/>
                <w:lang w:val="ru-RU" w:eastAsia="ru-RU"/>
              </w:rPr>
              <w:t>р.п. Белый Яр</w:t>
            </w:r>
          </w:p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lang w:val="ru-RU" w:eastAsia="ru-RU"/>
              </w:rPr>
            </w:pPr>
            <w:r w:rsidRPr="00C325A4">
              <w:rPr>
                <w:rFonts w:ascii="Arial" w:eastAsia="Arial" w:hAnsi="Arial" w:cs="Arial"/>
                <w:sz w:val="16"/>
                <w:lang w:val="ru-RU" w:eastAsia="ru-RU"/>
              </w:rPr>
              <w:t>Верхнекетского района</w:t>
            </w:r>
          </w:p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lang w:val="ru-RU" w:eastAsia="ru-RU"/>
              </w:rPr>
            </w:pPr>
            <w:r w:rsidRPr="00C325A4">
              <w:rPr>
                <w:rFonts w:ascii="Arial" w:eastAsia="Arial" w:hAnsi="Arial" w:cs="Arial"/>
                <w:sz w:val="16"/>
                <w:lang w:val="ru-RU" w:eastAsia="ru-RU"/>
              </w:rPr>
              <w:t>Томская область</w:t>
            </w:r>
          </w:p>
        </w:tc>
        <w:tc>
          <w:tcPr>
            <w:tcW w:w="3304" w:type="dxa"/>
          </w:tcPr>
          <w:p w:rsidR="00E11719" w:rsidRDefault="00D73168" w:rsidP="00D73168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№ 29</w:t>
            </w:r>
          </w:p>
        </w:tc>
      </w:tr>
    </w:tbl>
    <w:p w:rsidR="00E11719" w:rsidRDefault="00E11719">
      <w:pPr>
        <w:rPr>
          <w:rFonts w:ascii="Calibri" w:eastAsia="Calibri" w:hAnsi="Calibri"/>
          <w:sz w:val="22"/>
          <w:lang w:val="ru-RU" w:eastAsia="ru-RU"/>
        </w:rPr>
      </w:pPr>
    </w:p>
    <w:p w:rsidR="00E11719" w:rsidRDefault="00C325A4">
      <w:pPr>
        <w:spacing w:after="0" w:line="240" w:lineRule="exact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Об утверждении муниципальной программы </w:t>
      </w:r>
    </w:p>
    <w:p w:rsidR="00E11719" w:rsidRDefault="00C325A4">
      <w:pPr>
        <w:spacing w:after="0" w:line="240" w:lineRule="exact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«Формирование современной городской среды на территории </w:t>
      </w:r>
    </w:p>
    <w:p w:rsidR="00E11719" w:rsidRDefault="00C325A4">
      <w:pPr>
        <w:spacing w:after="0" w:line="240" w:lineRule="exact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муниципального образования Белоярское городское поселение Верхнекетского района Томской области на 2018-2022 годы»</w:t>
      </w:r>
    </w:p>
    <w:p w:rsidR="00E11719" w:rsidRDefault="00E11719">
      <w:pPr>
        <w:spacing w:after="0" w:line="240" w:lineRule="auto"/>
        <w:rPr>
          <w:rFonts w:cs="Times New Roman"/>
          <w:i/>
          <w:sz w:val="28"/>
          <w:lang w:val="ru-RU" w:eastAsia="ru-RU"/>
        </w:rPr>
      </w:pPr>
    </w:p>
    <w:p w:rsidR="00E11719" w:rsidRDefault="00C325A4">
      <w:pPr>
        <w:spacing w:after="0" w:line="240" w:lineRule="auto"/>
        <w:ind w:firstLine="709"/>
        <w:jc w:val="both"/>
        <w:rPr>
          <w:rFonts w:ascii="Arial" w:eastAsia="Arial" w:hAnsi="Arial" w:cs="Arial"/>
          <w:i/>
          <w:lang w:val="ru-RU" w:eastAsia="ru-RU"/>
        </w:rPr>
      </w:pPr>
      <w:r>
        <w:rPr>
          <w:rFonts w:ascii="Arial" w:eastAsia="Arial" w:hAnsi="Arial" w:cs="Arial"/>
          <w:i/>
          <w:lang w:val="ru-RU" w:eastAsia="ru-RU"/>
        </w:rPr>
        <w:t xml:space="preserve">Во исполнение Федерального </w:t>
      </w:r>
      <w:hyperlink r:id="rId5" w:history="1">
        <w:r>
          <w:rPr>
            <w:rFonts w:ascii="Arial" w:eastAsia="Arial" w:hAnsi="Arial" w:cs="Arial"/>
            <w:i/>
            <w:lang w:val="ru-RU" w:eastAsia="ru-RU"/>
          </w:rPr>
          <w:t>закона</w:t>
        </w:r>
      </w:hyperlink>
      <w:r>
        <w:rPr>
          <w:rFonts w:ascii="Arial" w:eastAsia="Arial" w:hAnsi="Arial" w:cs="Arial"/>
          <w:i/>
          <w:lang w:val="ru-RU" w:eastAsia="ru-RU"/>
        </w:rPr>
        <w:t xml:space="preserve"> от 6 октября 2003 года № 131-ФЗ «Об общих принципах организации местного самоуправления в Российской Федерации», в соответствии со статьей 179 Бюджетного кодекса Российской Федерации, постановлением Администрации Томской области от 31 августа 2017 года № 317а «Об утверждении государственной программы «Формирование комфортной городской среды Томской области на 2018 – 2022 годы», в соответствии с постановлением Администрации Белоярского городского поселения от 13 января 2014 года № 002 «Об утверждении Порядка принятия решений о разработке муниципальных программ, их формирования и реализации на территории муниципального образования «Белоярское городское поселение», Приказом Министерства строительства и жилищно-коммунального хозяйства Российской Федерации от 06.04.2017г.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ind w:firstLine="709"/>
        <w:jc w:val="both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ПОСТАНОВЛЯЮ: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Утвердить муниципальную программу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2018-2022 годы» согласно приложению, к настоящему постановлению.</w:t>
      </w:r>
    </w:p>
    <w:p w:rsidR="00E11719" w:rsidRDefault="00C325A4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 Настоящее постановление вступает в силу со дня официального опубликования в информационном вестнике «Территория» и распространяет своё действие на правоотношения, возникшие с 01 января 2018 года.</w:t>
      </w:r>
    </w:p>
    <w:p w:rsidR="00E11719" w:rsidRDefault="00C325A4">
      <w:pPr>
        <w:numPr>
          <w:ilvl w:val="0"/>
          <w:numId w:val="4"/>
        </w:numPr>
        <w:ind w:left="0" w:firstLine="709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Разместить настоящее постановление на официальном сайте Администрации Белоярского городского поселения.</w:t>
      </w:r>
    </w:p>
    <w:p w:rsidR="00E11719" w:rsidRDefault="00C325A4">
      <w:pPr>
        <w:numPr>
          <w:ilvl w:val="0"/>
          <w:numId w:val="4"/>
        </w:numPr>
        <w:spacing w:line="240" w:lineRule="exact"/>
        <w:ind w:left="0" w:firstLine="709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Контроль за исполнением настоящего постановления возложить на заместителя Главы Белоярского городского поселения.</w:t>
      </w:r>
    </w:p>
    <w:p w:rsidR="00E11719" w:rsidRDefault="00E11719">
      <w:pPr>
        <w:spacing w:after="0" w:line="240" w:lineRule="exact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exact"/>
        <w:ind w:firstLine="708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exact"/>
        <w:jc w:val="both"/>
        <w:rPr>
          <w:rFonts w:cs="Times New Roman"/>
          <w:sz w:val="28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Глава Белоярского городского поселения</w:t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</w:r>
      <w:r>
        <w:rPr>
          <w:rFonts w:ascii="Arial" w:eastAsia="Arial" w:hAnsi="Arial" w:cs="Arial"/>
          <w:lang w:val="ru-RU" w:eastAsia="ru-RU"/>
        </w:rPr>
        <w:tab/>
        <w:t>А.Г. Люткевич</w:t>
      </w:r>
    </w:p>
    <w:p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rPr>
          <w:rFonts w:cs="Times New Roman"/>
          <w:sz w:val="28"/>
          <w:lang w:val="ru-RU" w:eastAsia="ru-RU"/>
        </w:rPr>
      </w:pPr>
    </w:p>
    <w:p w:rsidR="00E11719" w:rsidRDefault="00C325A4">
      <w:pPr>
        <w:spacing w:after="0" w:line="240" w:lineRule="exact"/>
        <w:rPr>
          <w:rFonts w:ascii="Arial" w:eastAsia="Arial" w:hAnsi="Arial" w:cs="Arial"/>
          <w:sz w:val="16"/>
          <w:lang w:val="ru-RU" w:eastAsia="ru-RU"/>
        </w:rPr>
      </w:pPr>
      <w:r>
        <w:rPr>
          <w:rFonts w:ascii="Arial" w:eastAsia="Arial" w:hAnsi="Arial" w:cs="Arial"/>
          <w:sz w:val="16"/>
          <w:lang w:val="ru-RU" w:eastAsia="ru-RU"/>
        </w:rPr>
        <w:t>Смыченко Н.Ю.</w:t>
      </w:r>
    </w:p>
    <w:p w:rsidR="00E11719" w:rsidRDefault="00C325A4">
      <w:pPr>
        <w:spacing w:after="0" w:line="240" w:lineRule="exact"/>
        <w:rPr>
          <w:rFonts w:ascii="Arial" w:eastAsia="Arial" w:hAnsi="Arial" w:cs="Arial"/>
          <w:sz w:val="16"/>
          <w:u w:val="single"/>
          <w:lang w:val="ru-RU" w:eastAsia="ru-RU"/>
        </w:rPr>
      </w:pPr>
      <w:r>
        <w:rPr>
          <w:rFonts w:ascii="Arial" w:eastAsia="Arial" w:hAnsi="Arial" w:cs="Arial"/>
          <w:sz w:val="16"/>
          <w:u w:val="single"/>
          <w:lang w:val="ru-RU" w:eastAsia="ru-RU"/>
        </w:rPr>
        <w:t>8 (38258) 2-10-63</w:t>
      </w:r>
      <w:r>
        <w:rPr>
          <w:rFonts w:ascii="Arial" w:eastAsia="Arial" w:hAnsi="Arial" w:cs="Arial"/>
          <w:sz w:val="18"/>
          <w:u w:val="single"/>
          <w:lang w:val="ru-RU" w:eastAsia="ru-RU"/>
        </w:rPr>
        <w:t>______________________________________________________________________________</w:t>
      </w:r>
    </w:p>
    <w:p w:rsidR="00E11719" w:rsidRDefault="00C325A4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  <w:r>
        <w:rPr>
          <w:rFonts w:ascii="Arial" w:eastAsia="Arial" w:hAnsi="Arial" w:cs="Arial"/>
          <w:sz w:val="18"/>
          <w:lang w:val="ru-RU" w:eastAsia="ru-RU"/>
        </w:rPr>
        <w:t>Дело-2, УФ-1, ОСЭР-1, Адм. района-1, Николаенко-1, зам. Главы поселения-1.</w:t>
      </w:r>
    </w:p>
    <w:p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rPr>
          <w:rFonts w:ascii="Arial" w:eastAsia="Arial" w:hAnsi="Arial" w:cs="Arial"/>
          <w:sz w:val="18"/>
          <w:lang w:val="ru-RU" w:eastAsia="ru-RU"/>
        </w:rPr>
      </w:pPr>
    </w:p>
    <w:p w:rsidR="00E11719" w:rsidRDefault="00C325A4">
      <w:pPr>
        <w:spacing w:after="0" w:line="240" w:lineRule="exact"/>
        <w:ind w:left="6804"/>
        <w:rPr>
          <w:rFonts w:ascii="Arial" w:eastAsia="Arial" w:hAnsi="Arial" w:cs="Arial"/>
          <w:sz w:val="18"/>
          <w:lang w:val="ru-RU" w:eastAsia="ru-RU"/>
        </w:rPr>
      </w:pPr>
      <w:r>
        <w:rPr>
          <w:rFonts w:ascii="Arial" w:eastAsia="Arial" w:hAnsi="Arial" w:cs="Arial"/>
          <w:sz w:val="18"/>
          <w:lang w:val="ru-RU" w:eastAsia="ru-RU"/>
        </w:rPr>
        <w:t xml:space="preserve">Приложение </w:t>
      </w:r>
    </w:p>
    <w:p w:rsidR="00E11719" w:rsidRDefault="00C325A4">
      <w:pPr>
        <w:spacing w:after="0" w:line="240" w:lineRule="exact"/>
        <w:ind w:left="6804"/>
        <w:rPr>
          <w:rFonts w:ascii="Arial" w:eastAsia="Arial" w:hAnsi="Arial" w:cs="Arial"/>
          <w:sz w:val="18"/>
          <w:lang w:val="ru-RU" w:eastAsia="ru-RU"/>
        </w:rPr>
      </w:pPr>
      <w:r>
        <w:rPr>
          <w:rFonts w:ascii="Arial" w:eastAsia="Arial" w:hAnsi="Arial" w:cs="Arial"/>
          <w:sz w:val="18"/>
          <w:lang w:val="ru-RU" w:eastAsia="ru-RU"/>
        </w:rPr>
        <w:t xml:space="preserve">к постановлению Администрации Белоярского городского поселения </w:t>
      </w:r>
    </w:p>
    <w:p w:rsidR="00E11719" w:rsidRDefault="00C325A4">
      <w:pPr>
        <w:spacing w:after="0" w:line="240" w:lineRule="exact"/>
        <w:ind w:left="6804"/>
        <w:rPr>
          <w:rFonts w:ascii="Arial" w:eastAsia="Arial" w:hAnsi="Arial" w:cs="Arial"/>
          <w:sz w:val="18"/>
          <w:lang w:val="ru-RU" w:eastAsia="ru-RU"/>
        </w:rPr>
      </w:pPr>
      <w:r>
        <w:rPr>
          <w:rFonts w:ascii="Arial" w:eastAsia="Arial" w:hAnsi="Arial" w:cs="Arial"/>
          <w:sz w:val="18"/>
          <w:lang w:val="ru-RU" w:eastAsia="ru-RU"/>
        </w:rPr>
        <w:t>от «__» января 2018г. № _____</w:t>
      </w: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C325A4">
      <w:pPr>
        <w:spacing w:after="0" w:line="240" w:lineRule="exact"/>
        <w:jc w:val="center"/>
        <w:rPr>
          <w:rFonts w:ascii="Arial" w:eastAsia="Arial" w:hAnsi="Arial" w:cs="Arial"/>
          <w:b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Муниципальное образование Белоярское городское поселение Верхнекетского района Томской области</w:t>
      </w: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C325A4">
      <w:pPr>
        <w:spacing w:after="0" w:line="340" w:lineRule="exact"/>
        <w:jc w:val="center"/>
        <w:rPr>
          <w:rFonts w:ascii="Arial" w:eastAsia="Arial" w:hAnsi="Arial" w:cs="Arial"/>
          <w:b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МУНИЦИПАЛЬНАЯ ПРОГРАММА</w:t>
      </w:r>
    </w:p>
    <w:p w:rsidR="00E11719" w:rsidRDefault="00E11719">
      <w:pPr>
        <w:spacing w:after="0" w:line="340" w:lineRule="exact"/>
        <w:jc w:val="center"/>
        <w:rPr>
          <w:rFonts w:ascii="Arial" w:eastAsia="Arial" w:hAnsi="Arial" w:cs="Arial"/>
          <w:b/>
          <w:sz w:val="28"/>
          <w:lang w:val="ru-RU" w:eastAsia="ru-RU"/>
        </w:rPr>
      </w:pPr>
    </w:p>
    <w:p w:rsidR="00E11719" w:rsidRDefault="00C325A4">
      <w:pPr>
        <w:spacing w:after="0" w:line="340" w:lineRule="exact"/>
        <w:jc w:val="center"/>
        <w:rPr>
          <w:rFonts w:ascii="Arial" w:eastAsia="Arial" w:hAnsi="Arial" w:cs="Arial"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«ФОРМИРОВАНИЕ СОВРЕМЕННОЙ ГОРОДСКОЙ СРЕДЫ НА ТЕРРИТОРИИ на территории муниципального образования Белоярское городское поселение Верхнекетского района Томской области на 2018-2022 годы»</w:t>
      </w: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C325A4">
      <w:pPr>
        <w:spacing w:after="0" w:line="240" w:lineRule="exact"/>
        <w:jc w:val="center"/>
        <w:rPr>
          <w:rFonts w:ascii="Arial" w:eastAsia="Arial" w:hAnsi="Arial" w:cs="Arial"/>
          <w:b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сроки и этапы реализации муниципальной программы:</w:t>
      </w: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b/>
          <w:sz w:val="28"/>
          <w:lang w:val="ru-RU" w:eastAsia="ru-RU"/>
        </w:rPr>
      </w:pPr>
    </w:p>
    <w:p w:rsidR="00E11719" w:rsidRDefault="00C325A4">
      <w:pPr>
        <w:spacing w:after="0" w:line="240" w:lineRule="exact"/>
        <w:jc w:val="center"/>
        <w:rPr>
          <w:rFonts w:ascii="Arial" w:eastAsia="Arial" w:hAnsi="Arial" w:cs="Arial"/>
          <w:b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программа реализуется в 2018-2022 годах на основании</w:t>
      </w: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b/>
          <w:sz w:val="28"/>
          <w:lang w:val="ru-RU" w:eastAsia="ru-RU"/>
        </w:rPr>
      </w:pPr>
    </w:p>
    <w:p w:rsidR="00E11719" w:rsidRDefault="00C325A4">
      <w:pPr>
        <w:spacing w:after="0" w:line="240" w:lineRule="exact"/>
        <w:jc w:val="center"/>
        <w:rPr>
          <w:rFonts w:ascii="Arial" w:eastAsia="Arial" w:hAnsi="Arial" w:cs="Arial"/>
          <w:b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постановления Администрации Белоярского городского поселения</w:t>
      </w: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b/>
          <w:sz w:val="28"/>
          <w:lang w:val="ru-RU" w:eastAsia="ru-RU"/>
        </w:rPr>
      </w:pPr>
    </w:p>
    <w:p w:rsidR="00E11719" w:rsidRDefault="00C325A4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  <w:r>
        <w:rPr>
          <w:rFonts w:ascii="Arial" w:eastAsia="Arial" w:hAnsi="Arial" w:cs="Arial"/>
          <w:b/>
          <w:sz w:val="28"/>
          <w:lang w:val="ru-RU" w:eastAsia="ru-RU"/>
        </w:rPr>
        <w:t>№ ____ от ______2018 года</w:t>
      </w: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jc w:val="center"/>
        <w:rPr>
          <w:rFonts w:ascii="Arial" w:eastAsia="Arial" w:hAnsi="Arial" w:cs="Arial"/>
          <w:sz w:val="28"/>
          <w:lang w:val="ru-RU" w:eastAsia="ru-RU"/>
        </w:rPr>
      </w:pPr>
    </w:p>
    <w:p w:rsidR="00E11719" w:rsidRDefault="00E11719">
      <w:pPr>
        <w:spacing w:after="0" w:line="240" w:lineRule="exact"/>
        <w:ind w:firstLine="5245"/>
        <w:jc w:val="right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right="-2"/>
        <w:jc w:val="center"/>
        <w:rPr>
          <w:rFonts w:ascii="Arial" w:eastAsia="Arial" w:hAnsi="Arial" w:cs="Arial"/>
          <w:sz w:val="18"/>
          <w:lang w:val="ru-RU" w:eastAsia="ru-RU"/>
        </w:rPr>
      </w:pPr>
    </w:p>
    <w:p w:rsidR="00E11719" w:rsidRDefault="00E11719">
      <w:pPr>
        <w:spacing w:after="0" w:line="240" w:lineRule="exact"/>
        <w:ind w:right="-2"/>
        <w:jc w:val="center"/>
        <w:rPr>
          <w:rFonts w:ascii="Arial" w:eastAsia="Arial" w:hAnsi="Arial" w:cs="Arial"/>
          <w:sz w:val="18"/>
          <w:lang w:val="ru-RU" w:eastAsia="ru-RU"/>
        </w:rPr>
      </w:pPr>
    </w:p>
    <w:p w:rsidR="00E11719" w:rsidRDefault="00C325A4">
      <w:pPr>
        <w:spacing w:after="0" w:line="240" w:lineRule="exact"/>
        <w:ind w:right="-2"/>
        <w:jc w:val="center"/>
        <w:rPr>
          <w:rFonts w:ascii="Arial" w:eastAsia="Arial" w:hAnsi="Arial" w:cs="Arial"/>
          <w:sz w:val="18"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2018</w:t>
      </w: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  <w:sectPr w:rsidR="00E11719">
          <w:pgSz w:w="11906" w:h="16838"/>
          <w:pgMar w:top="567" w:right="567" w:bottom="567" w:left="1418" w:header="0" w:footer="0" w:gutter="0"/>
          <w:cols w:space="0"/>
        </w:sect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lastRenderedPageBreak/>
        <w:t xml:space="preserve">ПАСПОРТ 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муниципальной программы 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2018-2022 годы»</w:t>
      </w:r>
    </w:p>
    <w:tbl>
      <w:tblPr>
        <w:tblStyle w:val="a3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2295"/>
        <w:gridCol w:w="3240"/>
      </w:tblGrid>
      <w:tr w:rsidR="00E11719" w:rsidRPr="00D73168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Наименование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2018-2022 годы</w:t>
            </w:r>
          </w:p>
        </w:tc>
      </w:tr>
      <w:tr w:rsidR="00E11719" w:rsidRPr="00D73168">
        <w:trPr>
          <w:cantSplit/>
          <w:trHeight w:val="33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Основание для  разработки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Постановление Администрации Белоярского городского поселения от 25.10.2017 № 661  «О разработке муниципальной программы 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2018-2022 годы»                      </w:t>
            </w:r>
          </w:p>
        </w:tc>
      </w:tr>
      <w:tr w:rsidR="00E11719">
        <w:trPr>
          <w:cantSplit/>
          <w:trHeight w:val="499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Заказчик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Администрация Белоярского городского поселения</w:t>
            </w:r>
          </w:p>
        </w:tc>
      </w:tr>
      <w:tr w:rsidR="00E11719">
        <w:trPr>
          <w:cantSplit/>
          <w:trHeight w:val="18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Разработчик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Администрация Белоярского городского поселения</w:t>
            </w:r>
          </w:p>
        </w:tc>
      </w:tr>
      <w:tr w:rsidR="00E11719" w:rsidRPr="00D73168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Куратор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Заместитель Главы Белоярского городского поселения</w:t>
            </w:r>
          </w:p>
        </w:tc>
      </w:tr>
      <w:tr w:rsidR="00E11719">
        <w:trPr>
          <w:cantSplit/>
          <w:trHeight w:val="27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Исполнители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Администрация Белоярского городского поселения</w:t>
            </w:r>
          </w:p>
        </w:tc>
      </w:tr>
      <w:tr w:rsidR="00E11719">
        <w:trPr>
          <w:cantSplit/>
          <w:trHeight w:val="39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Сроки (этапы)  реализации программы (подпрограмм)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2018-2022</w:t>
            </w:r>
          </w:p>
        </w:tc>
      </w:tr>
      <w:tr w:rsidR="00E11719" w:rsidRPr="00D73168"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Цели программы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1.  Количество реконструированных  и  благоустроенных  дворовых территорий,  детских  площадок,  мест  отдыха  жителей,  проведения культурно-массовых, праздничных и спортивных мероприятий. </w:t>
            </w: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2. Соответствие объектов благоустройства санитарным правилам и нормам.  </w:t>
            </w: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3. Организация мероприятий по привлечению населения к участию в мероприятиях по благоустройству придомовых территорий.</w:t>
            </w:r>
          </w:p>
        </w:tc>
      </w:tr>
      <w:tr w:rsidR="00E11719" w:rsidRPr="00D73168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Основные задачи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1. Приведение в качественное состояние элементов благоустройства дворовых территорий. </w:t>
            </w: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2. Приведение в качественное состояние элементов благоустройства общественных мест, совершенствование эстетического вида населенных пунктов муниципального образования Белоярское городское поселение Верхнекетского района Томской области</w:t>
            </w:r>
          </w:p>
        </w:tc>
      </w:tr>
      <w:tr w:rsidR="00E11719" w:rsidRPr="00D73168">
        <w:trPr>
          <w:cantSplit/>
          <w:trHeight w:val="29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Перечень подпрограмм   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br/>
              <w:t xml:space="preserve">(основных направлений)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</w:tr>
      <w:tr w:rsidR="00E11719" w:rsidRPr="00D7316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Объемы и источники     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br/>
              <w:t xml:space="preserve">финансирования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Общий объем финансирования 9117,49</w:t>
            </w:r>
            <w:r>
              <w:rPr>
                <w:rFonts w:ascii="Arial" w:eastAsia="Arial" w:hAnsi="Arial" w:cs="Arial"/>
                <w:sz w:val="20"/>
                <w:lang w:val="ru-RU" w:eastAsia="ru-RU"/>
              </w:rPr>
              <w:br/>
              <w:t xml:space="preserve">тыс. руб.,  </w:t>
            </w:r>
          </w:p>
        </w:tc>
      </w:tr>
      <w:tr w:rsidR="00E11719" w:rsidRPr="00D73168"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В том числе по источникам финансирования: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</w:tr>
      <w:tr w:rsidR="00E11719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федеральный  бюджет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6667,280 тыс. руб.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</w:tr>
      <w:tr w:rsidR="00E11719">
        <w:trPr>
          <w:cantSplit/>
          <w:trHeight w:val="42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бюджет Томской  области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2342,555 тыс. руб.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</w:tr>
      <w:tr w:rsidR="00E11719">
        <w:trPr>
          <w:cantSplit/>
          <w:trHeight w:val="4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Районный бюджет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45,05 тыс. руб.</w:t>
            </w:r>
          </w:p>
        </w:tc>
      </w:tr>
      <w:tr w:rsidR="00E11719">
        <w:trPr>
          <w:cantSplit/>
          <w:trHeight w:val="402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местный бюджет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62,6 тыс. руб.</w:t>
            </w:r>
          </w:p>
        </w:tc>
      </w:tr>
      <w:tr w:rsidR="00E11719">
        <w:trPr>
          <w:cantSplit/>
          <w:trHeight w:val="3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внебюджетные  источники (расшифровать)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0</w:t>
            </w:r>
          </w:p>
        </w:tc>
      </w:tr>
      <w:tr w:rsidR="00E11719" w:rsidRPr="00D73168">
        <w:trPr>
          <w:cantSplit/>
          <w:trHeight w:val="671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lastRenderedPageBreak/>
              <w:t xml:space="preserve">Ожидаемые конечные результаты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- увеличение доли отремонтированных дворовых территорий многоквартирных домов;</w:t>
            </w: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- улучшение внешнего облика р.п. Белый Яр и наиболее посещаемой территории общего пользования Белоярского городского поселения;</w:t>
            </w: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- достижение показателя для оценки эффективности деятельности органов исполнительной власти.</w:t>
            </w:r>
          </w:p>
        </w:tc>
      </w:tr>
      <w:tr w:rsidR="00E11719" w:rsidRPr="00D73168">
        <w:trPr>
          <w:cantSplit/>
          <w:trHeight w:val="65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 xml:space="preserve">Контроль за исполнением программы              </w:t>
            </w:r>
          </w:p>
        </w:tc>
        <w:tc>
          <w:tcPr>
            <w:tcW w:w="55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1719" w:rsidRDefault="00C325A4">
            <w:pPr>
              <w:spacing w:after="200" w:line="276" w:lineRule="auto"/>
              <w:rPr>
                <w:rFonts w:ascii="Calibri" w:eastAsia="Calibri" w:hAnsi="Calibri"/>
                <w:sz w:val="20"/>
                <w:lang w:val="ru-RU" w:eastAsia="ru-RU"/>
              </w:rPr>
            </w:pPr>
            <w:r>
              <w:rPr>
                <w:rFonts w:ascii="Arial" w:eastAsia="Arial" w:hAnsi="Arial" w:cs="Arial"/>
                <w:sz w:val="20"/>
                <w:lang w:val="ru-RU" w:eastAsia="ru-RU"/>
              </w:rPr>
              <w:t>Общий контроль за ходом исполнения муниципальной программы осуществляет куратор – заместитель Главы Белоярского городского поселения. Текущий контроль и мониторинг осуществляет заказчик программы – Администрация Белоярского городского поселения</w:t>
            </w:r>
          </w:p>
        </w:tc>
      </w:tr>
    </w:tbl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Calibri" w:eastAsia="Calibri" w:hAnsi="Calibri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lastRenderedPageBreak/>
        <w:t>ВВЕДЕНИЕ</w:t>
      </w: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Верхнекетский район относится к группе северных районов, занимая вторую по величине площадь среди районов Томской области.</w:t>
      </w:r>
      <w:r>
        <w:rPr>
          <w:rFonts w:ascii="Arial" w:eastAsia="Arial" w:hAnsi="Arial" w:cs="Arial"/>
          <w:b/>
          <w:lang w:val="ru-RU" w:eastAsia="en-US" w:bidi="ru-RU"/>
        </w:rPr>
        <w:t xml:space="preserve"> </w:t>
      </w:r>
      <w:r>
        <w:rPr>
          <w:rFonts w:ascii="Arial" w:eastAsia="Arial" w:hAnsi="Arial" w:cs="Arial"/>
          <w:lang w:val="ru-RU" w:eastAsia="en-US" w:bidi="ru-RU"/>
        </w:rPr>
        <w:t>Белоярское городское поселение расположено</w:t>
      </w:r>
      <w:r>
        <w:rPr>
          <w:rFonts w:ascii="Arial" w:eastAsia="Arial" w:hAnsi="Arial" w:cs="Arial"/>
          <w:b/>
          <w:lang w:val="ru-RU" w:eastAsia="en-US" w:bidi="ru-RU"/>
        </w:rPr>
        <w:t xml:space="preserve"> </w:t>
      </w:r>
      <w:r>
        <w:rPr>
          <w:rFonts w:ascii="Arial" w:eastAsia="Arial" w:hAnsi="Arial" w:cs="Arial"/>
          <w:lang w:val="ru-RU" w:eastAsia="en-US" w:bidi="ru-RU"/>
        </w:rPr>
        <w:t>в центральной части Верхнекетского района. Его северная граница проходит по левобережью реки Кеть, восточная и южная граница - по границам кварталов лесхоза «Виссарионов бор», западная - по озеру Безымянному до впадения в реку Кеть. Площадь поселения составляет 11795,06 га.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 xml:space="preserve">По числу жителей Белоярское городское поселение является наиболее крупным поселением на территории Верхнекетского района, а его административный центр - рабочий поселок Белый Яр - самым крупным по числу жителей населенным пунктом района. 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Экономика муниципального образования Белоярское городское поселение Верхнекетского района Томской области представлена отраслями: лесная промышленность, деревоперерабатывающая промышленность, личное подсобное хозяйство, торговля. Доминирующая отрасль - лесная промышленность.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Белоярское городское поселение имеет достаточно разветвленную социальную сферу. Большое сосредоточение объектов культуры, образования и здравоохранения, предоставляющих широкий спектр услуг в сфере образования, культуры, молодежной политики, спорта и досуга дает возможность для развития человеческого потенциала населения Белого Яра.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По состоянию на 01.01.201</w:t>
      </w:r>
      <w:r w:rsidR="00B5769D">
        <w:rPr>
          <w:rFonts w:ascii="Arial" w:eastAsia="Arial" w:hAnsi="Arial" w:cs="Arial"/>
          <w:lang w:val="ru-RU" w:eastAsia="en-US" w:bidi="ru-RU"/>
        </w:rPr>
        <w:t>8</w:t>
      </w:r>
      <w:r>
        <w:rPr>
          <w:rFonts w:ascii="Arial" w:eastAsia="Arial" w:hAnsi="Arial" w:cs="Arial"/>
          <w:lang w:val="ru-RU" w:eastAsia="en-US" w:bidi="ru-RU"/>
        </w:rPr>
        <w:t xml:space="preserve"> года население Белоярского городского поселения Верхнекетского района составляет 8370 человек. Численность работающего населения составляет 5810 человек (это 68,6 % от всего населения). Численность пенсионеров 2913 человек (34,4 % от численности всего населения). Численность детей и подростков (от 0 до 18 лет) 1927 человек (22,7% от численности всего населения). За 2016 год родилось 242 человек, умерло - 242 человек. Естественная прибыль (убыль) населения составила 0 человек. Миграционная убыль населения за 2016 год составила 197 чел. (прибыло в поселение 516 человек, убыло — 713 человек).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Белый Яр, как населенный пункт, образован в 1930 году и имел статус «село». Решением Томского облисполкома от 14.10.1961 № 320 Белый Яр поменял статус с "село" на "рабочий поселок". В настоящее время рабочий поселок Белый Яр является административным центром Верхнекетского района.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На территории Белоярского городского поселения расположено 119 магазинов, 3 автозаправочных станции, 1 торговый центр, ветеринарный кабинет, 4 пекарни, 6 кафе, 5 пунктов приема дикоросов.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Белоярское городское поселение имеет прямое железнодорожное сообщение с областным центром – г. Томск,  железнодорожная станция «Белый Яр» расположена в 5 километров от Белого Яра, пассажирские перевозки Томск-2 – Белый Яр – Томск-2 осуществляются ежедневно.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Территория Белоярского городского поселения граничит с северной стороны с левым берегом реки Кеть (притоком Оби), речных вокзалов нет, имеется пристань возле обелиска, расположенного на берегу Кети. Ранее по реке Кеть осуществлялся сплав леса, но несколько лет назад он прекращен.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lastRenderedPageBreak/>
        <w:t>По территории Белоярского городского поселения дороги федерального значения не проходят. Ближайшая федеральная трасса – М52 проходит в городе Томске.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Суммарная протяжённость автомобильных дорог общего пользования на территории Белоярского городского поселения составляет 65,7 километров, из них с твёрдым покрытием – 17,3 километров. Имеется автодорога круглогодового действия Белый Яр – Колпашево, Белый Яр – Первомайское – Асино – Томск.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В собственности Белоярского городского поселения находится автодорог 10,7 километров, в том числе с твердым покрытием – 4,9 километров. До 2018 года планируется все дороги общего пользования оформить в муниципальную собственность.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lang w:val="ru-RU" w:eastAsia="en-US" w:bidi="ru-RU"/>
        </w:rPr>
        <w:t>Основные понятия, используемые в настоящей Программе: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t>Дворовые территории многоквартирных домов</w:t>
      </w:r>
      <w:r>
        <w:rPr>
          <w:rFonts w:ascii="Arial" w:eastAsia="Arial" w:hAnsi="Arial" w:cs="Arial"/>
          <w:lang w:val="ru-RU" w:eastAsia="en-US" w:bidi="ru-RU"/>
        </w:rPr>
        <w:t xml:space="preserve"> –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t xml:space="preserve">Общественное место </w:t>
      </w:r>
      <w:r>
        <w:rPr>
          <w:rFonts w:ascii="Arial" w:eastAsia="Arial" w:hAnsi="Arial" w:cs="Arial"/>
          <w:lang w:val="ru-RU" w:eastAsia="en-US" w:bidi="ru-RU"/>
        </w:rPr>
        <w:t>– территория или пространство потенциального местонахождения людей. Определяется в целях регулирования гражданских правоотношений, возникающих за пределами частных пространств, где правовое положение и сама возможность нахождения отдельных граждан ограничены в силу общего закона и основанных на законе частных норм.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t xml:space="preserve">Заинтересованные лица </w:t>
      </w:r>
      <w:r>
        <w:rPr>
          <w:rFonts w:ascii="Arial" w:eastAsia="Arial" w:hAnsi="Arial" w:cs="Arial"/>
          <w:lang w:val="ru-RU" w:eastAsia="en-US" w:bidi="ru-RU"/>
        </w:rPr>
        <w:t>–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t xml:space="preserve">Муниципальное образование </w:t>
      </w:r>
      <w:r>
        <w:rPr>
          <w:rFonts w:ascii="Arial" w:eastAsia="Arial" w:hAnsi="Arial" w:cs="Arial"/>
          <w:lang w:val="ru-RU" w:eastAsia="en-US" w:bidi="ru-RU"/>
        </w:rPr>
        <w:t>– Белоярское городское поселение, входящее в состав муниципального образования «Верхнекетский район» Томской области.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t xml:space="preserve">Управляющая организация </w:t>
      </w:r>
      <w:r>
        <w:rPr>
          <w:rFonts w:ascii="Arial" w:eastAsia="Arial" w:hAnsi="Arial" w:cs="Arial"/>
          <w:lang w:val="ru-RU" w:eastAsia="en-US" w:bidi="ru-RU"/>
        </w:rPr>
        <w:t>– организация (Управляющая компания (сокращенно УК, товарищество собственников жилья (сокращенно –ТСЖ), жилищно-строительная компания (сокращенно ЖСК) и т.п.), управляющая многоквартирным домом, расположенным в границах дворовых территорий, подлежащих благоустройству.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t xml:space="preserve">Общественная комиссия </w:t>
      </w:r>
      <w:r>
        <w:rPr>
          <w:rFonts w:ascii="Arial" w:eastAsia="Arial" w:hAnsi="Arial" w:cs="Arial"/>
          <w:lang w:val="ru-RU" w:eastAsia="en-US" w:bidi="ru-RU"/>
        </w:rPr>
        <w:t xml:space="preserve">– комиссия, созданная на муниципальном уровне для контроля и координации за ходом выполнения муниципальной программы «Формирование современной городской среды на территории Белоярского городского поселения на </w:t>
      </w:r>
      <w:r w:rsidR="00B5769D">
        <w:rPr>
          <w:rFonts w:ascii="Arial" w:eastAsia="Arial" w:hAnsi="Arial" w:cs="Arial"/>
          <w:lang w:val="ru-RU" w:eastAsia="en-US" w:bidi="ru-RU"/>
        </w:rPr>
        <w:t>2018-2022</w:t>
      </w:r>
      <w:r>
        <w:rPr>
          <w:rFonts w:ascii="Arial" w:eastAsia="Arial" w:hAnsi="Arial" w:cs="Arial"/>
          <w:lang w:val="ru-RU" w:eastAsia="en-US" w:bidi="ru-RU"/>
        </w:rPr>
        <w:t xml:space="preserve"> год</w:t>
      </w:r>
      <w:r w:rsidR="00B5769D">
        <w:rPr>
          <w:rFonts w:ascii="Arial" w:eastAsia="Arial" w:hAnsi="Arial" w:cs="Arial"/>
          <w:lang w:val="ru-RU" w:eastAsia="en-US" w:bidi="ru-RU"/>
        </w:rPr>
        <w:t>ы</w:t>
      </w:r>
      <w:r>
        <w:rPr>
          <w:rFonts w:ascii="Arial" w:eastAsia="Arial" w:hAnsi="Arial" w:cs="Arial"/>
          <w:lang w:val="ru-RU" w:eastAsia="en-US" w:bidi="ru-RU"/>
        </w:rPr>
        <w:t>», организации общественного обсуждения, проведения комиссионной оценки предложений заинтересованных лиц, в состав которой входят представители органов местного самоуправления, организаций, общественных организаций, политических партий и движений, иных заинтересованных лиц.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t xml:space="preserve">Дизайн-проект благоустройства дворовой территории </w:t>
      </w:r>
      <w:r>
        <w:rPr>
          <w:rFonts w:ascii="Arial" w:eastAsia="Arial" w:hAnsi="Arial" w:cs="Arial"/>
          <w:lang w:val="ru-RU" w:eastAsia="en-US" w:bidi="ru-RU"/>
        </w:rPr>
        <w:t xml:space="preserve">– документация, содержащая описание проекта благоустройства дворовой территории в текстовой и графической форме, определяющая проектные решения по функциональному </w:t>
      </w:r>
      <w:r>
        <w:rPr>
          <w:rFonts w:ascii="Arial" w:eastAsia="Arial" w:hAnsi="Arial" w:cs="Arial"/>
          <w:lang w:val="ru-RU" w:eastAsia="en-US" w:bidi="ru-RU"/>
        </w:rPr>
        <w:lastRenderedPageBreak/>
        <w:t>зонированию дворовой территории, благоустройству каждой из зон, а также включающая перечень и стоимость работ.</w:t>
      </w:r>
    </w:p>
    <w:p w:rsidR="00E11719" w:rsidRDefault="00C325A4">
      <w:pPr>
        <w:spacing w:after="0" w:line="322" w:lineRule="exact"/>
        <w:ind w:left="20" w:right="20" w:firstLine="547"/>
        <w:jc w:val="both"/>
        <w:rPr>
          <w:rFonts w:ascii="Arial" w:eastAsia="Arial" w:hAnsi="Arial" w:cs="Arial"/>
          <w:lang w:val="ru-RU" w:eastAsia="en-US" w:bidi="ru-RU"/>
        </w:rPr>
      </w:pPr>
      <w:r>
        <w:rPr>
          <w:rFonts w:ascii="Arial" w:eastAsia="Arial" w:hAnsi="Arial" w:cs="Arial"/>
          <w:b/>
          <w:lang w:val="ru-RU" w:eastAsia="en-US" w:bidi="ru-RU"/>
        </w:rPr>
        <w:t xml:space="preserve">Формирование современной городской среды </w:t>
      </w:r>
      <w:r>
        <w:rPr>
          <w:rFonts w:ascii="Arial" w:eastAsia="Arial" w:hAnsi="Arial" w:cs="Arial"/>
          <w:lang w:val="ru-RU" w:eastAsia="en-US" w:bidi="ru-RU"/>
        </w:rPr>
        <w:t>– мероприятия, направленные на улучшение санитарного, экологического и эстетического состояния дворовой территории.</w:t>
      </w: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Глава 1. Приоритетные задачи социально-экономического развития муниципального образования Белоярское городское поселение Верхнекетского района Томской области</w:t>
      </w: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ind w:firstLine="709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Приоритетными задачами социально-экономического развития муниципального образования Белоярское городское поселение Верхнекетского района Томской области являются: повышение уровня комфортности и благоустройства дворовых территорий Белоярского городского поселения, в том числе их надлежащее содержание и благоустройство; повышение уровня благоустройства и надлежащее состояние мест массового отдыха (поселковых парков и площадей);  повышение уровня вовлеченности заинтересованных граждан, организаций в реализацию мероприятий по благоустройству территории Белоярского городского поселения; улучшение эстетического состояния поселения, формирование и обеспечение среды, комфортной и благоприятной для проживания населения.  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ind w:firstLine="567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Глава 2. Цели и задачи муниципальной программы</w:t>
      </w:r>
    </w:p>
    <w:p w:rsidR="00E11719" w:rsidRDefault="00E11719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Основной целью Программы является совершенствование системы комплексного благоустройства на территории поселения и создание комфортных условий проживания и отдыха населения, повышение доли отремонтированных дворовых территорий многоквартирных домов и наиболее посещаемой территории общего пользования Белоярского городского поселения.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Для достижения поставленной цели необходимо решение следующих задач: повышение уровня благоустройства дворовых территорий Белоярского городского поселения; повышение уровня благоустройства мест массового отдыха (поселковых парков и площадей); повышение уровня вовлеченности заинтересованных граждан, организаций в реализацию мероприятий по благоустройству территории Белоярского городского поселения; улучшение эстетического состояния поселения.  </w:t>
      </w:r>
    </w:p>
    <w:p w:rsidR="00E11719" w:rsidRDefault="00C325A4">
      <w:pPr>
        <w:spacing w:after="0" w:line="240" w:lineRule="auto"/>
        <w:ind w:firstLine="505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Предлагаемый к размещению минимальный перечень работ установлен Постановлением Правительства Российской Федерации от 10 февраля 2017 года № 169 и предусмотрен Порядком предоставления субсидий бюджетам муниципальных образований Томской области на поддержку муниципальных программ формирования современной городской среды, утвержденным в рамках государственной программы «Обеспечение доступности жилья и улучшения качества жилищных условий населения Томской области», утвержденной постановлением Администрации Томской области от 12 декабря 2014 года № 490а.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Этим же Постановлением Правительства Российской Федерации и Порядком предусмотрен и дополнительный перечень работ на дворовых территориях.</w:t>
      </w: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Глава 3 Перечень программных мероприятий муниципальной программы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1. Ул. Свердлова, д.14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lastRenderedPageBreak/>
        <w:t>- замена покрытия на спортивной площадке,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установка парковочных мест;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2. Ул. Свердлова, д.16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установка детского комплекса,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-установка стояночных мест для автомобилей;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3. ул. Таежная 1б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Ремонт внутриквартальных дворовых проездов,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обустройство отвода воды от подъездов,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ремонт тротуаров на выходе из подъездов,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обустройство элементов освещения над подъездами с применением энергосберегающих технологий в количестве 6 штук,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установка скамеек около подъездов в количестве 6 штук и на детской площадке в количестве 3 штук,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установка урн для мусора около подъездов в количестве 6 штук и на детской площадке в количестве 3 штук,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оборудование контейнерной площадки для сбора коммунальных отходов и отсыпка гравием подъезда к контейнерной площадке;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обустройство детской площадки;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установка парковочных мест для автомобилей.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4. ул. Таежная 1в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Ремонт внутриквартальных дворовых проездов,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обустройство отвода воды от подъездов,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ремонт тротуаров на выходе из подъездов,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обустройство элементов освещения над подъездами с применением энергосберегающих технологий в количестве 6 штук,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установка скамеек около подъездов в количестве 6 штук и на детской площадке в количестве 3 штук,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установка урн для мусора около подъездов в количестве 6 штук и на детской площадке в количестве 3 штук,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оборудование контейнерной площадки для сбора коммунальных отходов и отсыпка гравием подъезда к контейнерной площадке.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обустройство детской площадки;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highlight w:val="yellow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- установка парковочных мест для автомобилей.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Указанные выше работы из минимального перечня отражены в Приложении № 4 к муниципальной программе «Формирование современной городской среда на территории муниципального образования Белоярское городское поселение Верхнекетского района Томской области на 2018-2022 годы».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Pr="00B5769D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 w:rsidRPr="00B5769D">
        <w:rPr>
          <w:rFonts w:ascii="Arial" w:eastAsia="Arial" w:hAnsi="Arial" w:cs="Arial"/>
          <w:b/>
          <w:lang w:val="ru-RU" w:eastAsia="ru-RU"/>
        </w:rPr>
        <w:t>Глава 4 Механизм реализации муниципальной программы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Главным распорядителем средств бюджета муниципального образования Белоярское городское поселение Верхнекетского района Томской области, предусмотренных на реализацию настоящей муниципальной программы, является Администрация Белоярского городского поселения.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Выполнение работ по благоустройству дворовых территорий включает в себя: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а) минимальный перечень видов работ по благоустройству дворовых территорий: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ремонт дворовых проездов;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обеспечение освещения дворовых территорий;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lastRenderedPageBreak/>
        <w:t>установка скамеек, урн;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б) перечень дополнительных видов работ по благоустройству дворовых территорий: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оборудование детских и спортивных площадок;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оборудование автомобильных парковок;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оборудование площадок для сбора коммунальных отходов, включая раздельный сбор отходов;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устройство и ремонт ограждений различного функционального назначения;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устройство и ремонт дворовых тротуаров и пешеходных дорожек.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лица), обеспечивают финансовое участие в реализации мероприятий по благоустройству дворовой территории в размере не менее 1% от общего объема средств, необходимого на реализацию мероприятий по благоустройству дворовой территории.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Заинтересованные лица обеспечивают трудовое участие в реализации мероприятий по благоустройству дворовых территорий. Под трудовым (неденежным) участием понимается в том числе выполнение заинтересованными лицами неоплачиваемых работ, не требующих специальной квалификации, как,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При определении ориентировочной цены на выполнение работ рекомендуется применять нормативную стоимость (единичные расценки) работ по благоустройству дворовых территорий. Визуализированный перечень образцов элементов благоустройства, предполагаемых к размещению на дворовой территории, представлен в настоящей муниципальной программе.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Включение дворовых территорий в настоящую муниципальную программу осуществляется на основании </w:t>
      </w:r>
      <w:hyperlink r:id="rId6" w:history="1">
        <w:r>
          <w:rPr>
            <w:rFonts w:ascii="Arial" w:eastAsia="Arial" w:hAnsi="Arial" w:cs="Arial"/>
            <w:color w:val="0000FF"/>
            <w:lang w:val="ru-RU" w:eastAsia="ru-RU"/>
          </w:rPr>
          <w:t>Порядка</w:t>
        </w:r>
      </w:hyperlink>
      <w:r>
        <w:rPr>
          <w:rFonts w:ascii="Arial" w:eastAsia="Arial" w:hAnsi="Arial" w:cs="Arial"/>
          <w:lang w:val="ru-RU" w:eastAsia="ru-RU"/>
        </w:rPr>
        <w:t xml:space="preserve"> и сроков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среды, утвержденного Постановлением Администрации Белоярского городского поселения от «14» марта 2017 года № 107.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предложений, проведение Общественной комиссией оценки поступивших заявок, а в случае, если несколько предложений наберут одинаковое количество баллов, очередность включения в перечень домов определяется исходя из даты поступления предложения, приоритет отдается предложению, поступившему ранее.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Включение общественных территорий в настоящую муниципальную программу осуществляется на основании </w:t>
      </w:r>
      <w:hyperlink r:id="rId7" w:history="1">
        <w:r>
          <w:rPr>
            <w:rFonts w:ascii="Arial" w:eastAsia="Arial" w:hAnsi="Arial" w:cs="Arial"/>
            <w:color w:val="0000FF"/>
            <w:lang w:val="ru-RU" w:eastAsia="ru-RU"/>
          </w:rPr>
          <w:t>Порядка</w:t>
        </w:r>
      </w:hyperlink>
      <w:r>
        <w:rPr>
          <w:rFonts w:ascii="Arial" w:eastAsia="Arial" w:hAnsi="Arial" w:cs="Arial"/>
          <w:lang w:val="ru-RU" w:eastAsia="ru-RU"/>
        </w:rPr>
        <w:t xml:space="preserve"> представления, рассмотрения и оценки предложений граждан, организаций о включении муниципальной территории общественного пользования в муниципальные программы в сфере благоустройства и формирования современной городской среды на территории муниципального образования Белоярское городское поселение Верхнекетского </w:t>
      </w:r>
      <w:r>
        <w:rPr>
          <w:rFonts w:ascii="Arial" w:eastAsia="Arial" w:hAnsi="Arial" w:cs="Arial"/>
          <w:lang w:val="ru-RU" w:eastAsia="ru-RU"/>
        </w:rPr>
        <w:lastRenderedPageBreak/>
        <w:t>района Томской области, утвержденного Постановлением Администрации Белоярского городского поселения  от «14» марта 2017 года № 107.</w:t>
      </w:r>
    </w:p>
    <w:p w:rsidR="00E11719" w:rsidRDefault="00103AFC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hyperlink r:id="rId8" w:history="1">
        <w:r w:rsidR="00C325A4">
          <w:rPr>
            <w:rFonts w:ascii="Arial" w:eastAsia="Arial" w:hAnsi="Arial" w:cs="Arial"/>
            <w:color w:val="0000FF"/>
            <w:lang w:val="ru-RU" w:eastAsia="ru-RU"/>
          </w:rPr>
          <w:t>Порядок</w:t>
        </w:r>
      </w:hyperlink>
      <w:r w:rsidR="00C325A4">
        <w:rPr>
          <w:rFonts w:ascii="Arial" w:eastAsia="Arial" w:hAnsi="Arial" w:cs="Arial"/>
          <w:lang w:val="ru-RU" w:eastAsia="ru-RU"/>
        </w:rPr>
        <w:t xml:space="preserve"> общественного обсуждения с заинтересованными лицами и утверждения дизайн-проектов благоустройства дворовых и общественных территорий, включенных в муниципальную программу формирования современной городской среды муниципального образования Белоярское городское поселение Верхнекетского района Томской области, Согласно приложению № 2 к настоящей муниципальной программе.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Нормативная стоимость (единичные расценки) работ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по благоустройству дворовых территорий, входящих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в минимальный и дополнительный перечни видов работ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по благоустройству дворовых территорий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(Томская область)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272"/>
        <w:gridCol w:w="1361"/>
        <w:gridCol w:w="1928"/>
      </w:tblGrid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N</w:t>
            </w:r>
          </w:p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пп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Мероприятие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Единица измерения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Стоимость работ, руб.</w:t>
            </w:r>
          </w:p>
        </w:tc>
      </w:tr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1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3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4</w:t>
            </w:r>
          </w:p>
        </w:tc>
      </w:tr>
      <w:tr w:rsidR="00E11719" w:rsidRPr="00D73168">
        <w:trPr>
          <w:trHeight w:val="20"/>
        </w:trPr>
        <w:tc>
          <w:tcPr>
            <w:tcW w:w="9015" w:type="dxa"/>
            <w:gridSpan w:val="4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1. Минимальный перечень видов работ по благоустройству дворовых территорий</w:t>
            </w:r>
          </w:p>
        </w:tc>
      </w:tr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1.1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Ремонт дворовых проездов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кв. м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1655,0</w:t>
            </w:r>
          </w:p>
        </w:tc>
      </w:tr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highlight w:val="yellow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1.2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Обеспечение освещения дворовых территорий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Установка 1 элемента освещения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highlight w:val="yellow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2200,0</w:t>
            </w:r>
          </w:p>
        </w:tc>
      </w:tr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1.3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Установка скамеек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шт.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2500,0</w:t>
            </w:r>
          </w:p>
        </w:tc>
      </w:tr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1.4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Установка урн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шт.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1650,0</w:t>
            </w:r>
          </w:p>
        </w:tc>
      </w:tr>
      <w:tr w:rsidR="00E11719" w:rsidRPr="00D73168">
        <w:trPr>
          <w:trHeight w:val="20"/>
        </w:trPr>
        <w:tc>
          <w:tcPr>
            <w:tcW w:w="9015" w:type="dxa"/>
            <w:gridSpan w:val="4"/>
            <w:vAlign w:val="center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highlight w:val="yellow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2. Дополнительный перечень видов работ по благоустройству дворовых территорий</w:t>
            </w:r>
          </w:p>
        </w:tc>
      </w:tr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2.1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Оборудование детских и спортивных площадок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Установка 1 элемента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460600,0</w:t>
            </w:r>
          </w:p>
        </w:tc>
      </w:tr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2.2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Оборудование автомобильных парковок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кв. м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2320,5</w:t>
            </w:r>
          </w:p>
        </w:tc>
      </w:tr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2.3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Озеленение территорий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кв. м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0</w:t>
            </w:r>
          </w:p>
        </w:tc>
      </w:tr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2.4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кв. м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2660,0</w:t>
            </w:r>
          </w:p>
        </w:tc>
      </w:tr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2.5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п. м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8300,0</w:t>
            </w:r>
          </w:p>
        </w:tc>
      </w:tr>
      <w:tr w:rsidR="00E11719">
        <w:trPr>
          <w:trHeight w:val="20"/>
        </w:trPr>
        <w:tc>
          <w:tcPr>
            <w:tcW w:w="45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2.6</w:t>
            </w:r>
          </w:p>
        </w:tc>
        <w:tc>
          <w:tcPr>
            <w:tcW w:w="5272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Устройство и ремонт дворовых тротуаров и пешеходных дорожек</w:t>
            </w:r>
          </w:p>
        </w:tc>
        <w:tc>
          <w:tcPr>
            <w:tcW w:w="136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кв. м</w:t>
            </w:r>
          </w:p>
        </w:tc>
        <w:tc>
          <w:tcPr>
            <w:tcW w:w="1928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lang w:val="ru-RU" w:eastAsia="ru-RU"/>
              </w:rPr>
            </w:pPr>
            <w:r>
              <w:rPr>
                <w:rFonts w:ascii="Arial" w:eastAsia="Arial" w:hAnsi="Arial" w:cs="Arial"/>
                <w:sz w:val="22"/>
                <w:lang w:val="ru-RU" w:eastAsia="ru-RU"/>
              </w:rPr>
              <w:t>2680,4</w:t>
            </w:r>
          </w:p>
        </w:tc>
      </w:tr>
    </w:tbl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Глава 5 Оценка социально-экономической 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lastRenderedPageBreak/>
        <w:t>эффективности реализации муниципальной программы</w:t>
      </w:r>
    </w:p>
    <w:p w:rsidR="00E11719" w:rsidRDefault="00E11719">
      <w:pPr>
        <w:spacing w:after="0" w:line="240" w:lineRule="auto"/>
        <w:ind w:firstLine="851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Реализация запланированных мероприятий в 2018-2022 годы позволит удовлетворить значительную часть обращений граждан Белого Яра о неудовлетворительном техническом состоянии дворовых территорий многоквартирных домов и мест массового пребывания населения, а также обеспечит благоприятные условия проживания населения, что положительно отразится и на повышении качества жизни в целом.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Оценка эффективности муниципальной программы проводится Администрацией Белоярского городского поселения и осуществляется в целях оценки планируемого вклада результатов муниципальной программы в социально-экономическое развитие Белоярского городского поселения.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Администрация Белоярского городского поселения осуществляет мониторинг ситуации и анализ эффективности выполняемой работы и  предоставляет отчет о выполненных мероприятиях.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В рамках реализации муниципальной программы планируется: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провести ремонт 4 единиц дворовых территорий многоквартирных домов по ул. Свердлова, д.14, ул. Свердлова, д.16, ул. Таежная, д. 1б, ул. Таежная, д. 1в общей площадью 9315,9 квадратных метров;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Индикатором эффективности реализации программы следует считать: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увеличение доли придомовых территорий, приведенных в нормативное состояние до 30 процентов от общего количества дворовых территорий многоквартирных домов, нуждающихся в проведении вышеуказанных мероприятий;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повышение социальной и экономической привлекательности муниципального образования Белоярское городское поселение Верхнекетского района Томской области.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В результате выполнения запланированных мероприятий программы ожидается достичь следующих показателей, указанных в Приложении № 3 к программе.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Количество полностью благоустроенных дворовых территорий будет увеличено, а именно будет выполнен не только минимальный перечень работ (ремонт проездов, обеспечение освещения, установка малых архитектурных форм), но и по возможности проведены работы из дополнительного перечня, такие как установка контейнеров для мусора, оборудование детских, спортивных площадок, озеленение. 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Также будет увеличено количество благоустроенных общественных территорий и наиболее посещаемых муниципальных территорий общего пользования. Комплекс мер правового регулирования в сфере реализации муниципальной программы направлен на создание условий для ее эффективной реализации. 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Вся деятельность в отношении благоустройства территории Белоярского городского поселения осуществляется в соответствии: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              </w:t>
      </w:r>
    </w:p>
    <w:p w:rsidR="00E11719" w:rsidRDefault="00C325A4">
      <w:pPr>
        <w:spacing w:after="0" w:line="240" w:lineRule="auto"/>
        <w:ind w:firstLine="567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«Правилами 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>
        <w:rPr>
          <w:rFonts w:ascii="Arial" w:eastAsia="Arial" w:hAnsi="Arial" w:cs="Arial"/>
          <w:sz w:val="16"/>
          <w:lang w:val="ru-RU" w:eastAsia="ru-RU"/>
        </w:rPr>
        <w:t xml:space="preserve"> </w:t>
      </w:r>
      <w:r>
        <w:rPr>
          <w:rFonts w:ascii="Arial" w:eastAsia="Arial" w:hAnsi="Arial" w:cs="Arial"/>
          <w:lang w:val="ru-RU" w:eastAsia="ru-RU"/>
        </w:rPr>
        <w:t xml:space="preserve">утвержденными          Постановлением  Правительства Российской Федерации от 10.02.2017 № 169;  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ru-RU"/>
        </w:rPr>
        <w:t xml:space="preserve">«Методическими рекомендациями по подготовке государственных программ субъектов Российской Федерации и муниципальных программ формирования </w:t>
      </w:r>
      <w:r>
        <w:rPr>
          <w:rFonts w:ascii="Arial" w:eastAsia="Arial" w:hAnsi="Arial" w:cs="Arial"/>
          <w:lang w:val="ru-RU" w:eastAsia="ru-RU"/>
        </w:rPr>
        <w:lastRenderedPageBreak/>
        <w:t xml:space="preserve">современной городской среды в рамках реализации приоритетного проекта 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</w:t>
      </w:r>
      <w:r>
        <w:rPr>
          <w:rFonts w:ascii="Arial" w:eastAsia="Arial" w:hAnsi="Arial" w:cs="Arial"/>
          <w:lang w:val="ru-RU" w:eastAsia="en-US"/>
        </w:rPr>
        <w:t>от 06.04.2017 N 691/пр.</w:t>
      </w: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en-US"/>
        </w:rPr>
      </w:pPr>
      <w:r>
        <w:rPr>
          <w:rFonts w:ascii="Arial" w:eastAsia="Arial" w:hAnsi="Arial" w:cs="Arial"/>
          <w:b/>
          <w:lang w:val="ru-RU" w:eastAsia="en-US"/>
        </w:rPr>
        <w:t>Глава 6. Контроль и мониторинг реализации муниципальной программы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en-US"/>
        </w:rPr>
      </w:pP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Общий контроль за реализацией программы возлагается на Администрацию Белоярского городского поселения, которая обеспечивает постоянное движение в сторону достижения показателей реализации программы.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Администрация Белоярского городского поселения осуществляет следующие функции: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1) организует взаимодействие с исполнителями мероприятий программы;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2) проводит мониторинг исполнения мероприятий, освоения бюджетных средств и достижения результатов на основе отчетности исполнителей программы;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3) в установленном порядке готовит предложения по внесению изменений в программу для своевременной корректировки;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4) принимает от исполнителей программы отчетность об исполнении мероприятий, освоении бюджетных средств и достижении результатов.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Текущий контроль за реализацией программы возлагается на Ведущего специалиста по финансам Администрации Белоярского городского поселения и исполнителей программы.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Координация реализации мероприятий муниципальной программы возлагается на Общественную комиссию.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Положением об Общественной комиссии предусмотрено проведение заседаний в открытой форме с последующим размещением протоколов заседаний в открытом доступе на официальном сайте Администрации Белоярского городского поселения.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Общественный контроль реализации мероприятий вправе осуществлять любые заинтересованные физические и юридические лица, в том числе с использованием технических средств для фото- и видеофиксации. Информация о выявленных и зафиксированных в рамках общественного контроля нарушениях при реализации мероприятий муниципальной программы направляется в Общественную комиссию.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Общественный контроль осуществляется с учетом положений и законов об обеспечении открытости информации и общественном контроле в области благоустройства, жилищных и коммунальных услуг.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en-US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>Глава 7 Оценка риска в ходе реализации муниципальной программы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Бюджетные риски, связанные с дефицитом местного бюджета и возможностью невыполнения своих обязательств по со финансированию настоящей программы, в том числе: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несоблюдение муниципальным образованием Верхнекетского района Томской области условий соглашений, заключенных с Департаментом архитектуры и строительства Томской области на получение субсидии на поддержку муниципальных программ формирования современной городской среды в Томской области;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отсутствие средств местного бюджета для финансирования проектов по формированию современной городской среды.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lastRenderedPageBreak/>
        <w:t>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отрицательная оценка граждан в отношении реализованных проектов.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Управленческие (внутренние) риски, связанные с неэффективным управлением настоящей муниципальной программой, низким качеством межведомственного взаимодействия, недостаточным контролем за реализацией мероприятий, в том числе: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отсутствие информации, необходимой для проведения оценки качества городской среды и формирования индекса качества городской среды;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ограниченная сезонность созданной инфраструктуры благоустройства.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Правовые риски связаны с возможным изменением законодательства Российской Федерации, законодательства Томской области, а также отсутствием необходимых подзаконных актов в таких сферах, как налогообложение, лицензирование отдельных видов деятельности.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Мероприятия по предупреждению рисков: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1) активная работа и вовлечение органов государственной власти Томской области, высших должностных лиц муниципального образования Верхнекетского района, граждан и организаций, которые могут стать инициаторами проектов по благоустройству;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2)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3) реализация в муниципальном образовании Белоярское городское поселение Верхнекетского района Томской области требований об обязательном закреплении за собственниками, законными владельцами (пользователями) обязанности по содержанию прилегающей территории;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4) получение муниципальным образованием Белоярское городское поселение Верхнекетского района Томской области субсидии на благоустройство из средств федерального бюджета и областного бюджета Томской области;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5) формирование четкого графика реализации соглашения с конкретными мероприятиями, сроками их исполнения и ответственными лицами;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6) установление в соглашениях ответственности конкретных должностных лиц Администрации Белоярского городского поселения за нарушение условий соглашений;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7) создание системы контроля и мониторинга в режиме онлайн за исполнением соглашений, позволяющей оперативно выявлять отклонения от утвержденного графика исполнения соглашений и устранять их.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lang w:val="ru-RU" w:eastAsia="ru-RU"/>
        </w:rPr>
      </w:pPr>
      <w:r>
        <w:rPr>
          <w:rFonts w:ascii="Arial" w:eastAsia="Arial" w:hAnsi="Arial" w:cs="Arial"/>
          <w:b/>
          <w:lang w:val="ru-RU" w:eastAsia="ru-RU"/>
        </w:rPr>
        <w:t xml:space="preserve">Глава </w:t>
      </w:r>
      <w:r w:rsidR="00B5769D">
        <w:rPr>
          <w:rFonts w:ascii="Arial" w:eastAsia="Arial" w:hAnsi="Arial" w:cs="Arial"/>
          <w:b/>
          <w:lang w:val="ru-RU" w:eastAsia="ru-RU"/>
        </w:rPr>
        <w:t xml:space="preserve">8 </w:t>
      </w:r>
      <w:r>
        <w:rPr>
          <w:rFonts w:ascii="Arial" w:eastAsia="Arial" w:hAnsi="Arial" w:cs="Arial"/>
          <w:b/>
          <w:lang w:val="ru-RU" w:eastAsia="ru-RU"/>
        </w:rPr>
        <w:t>Конечные результаты и оценка эффективности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Ожидаемые конечные результаты.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В результате реализации мероприятий по повышению уровня благоустройства территории муниципального образования Белоярское городское поселение Верхнекетского района Томской области к концу 2022 года будут достигнуты следующие показатели: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увеличение количества благоустроенных дворовых территорий до 55, увеличение площади благоустроенных дворовых территорий;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highlight w:val="yellow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обеспечение в 2022 году доли благоустроенных дворовых территорий от общего количества дворовых территорий до уровня 98%;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lastRenderedPageBreak/>
        <w:t>обеспечение в 2022 году охвата населения благоустроенными дворовыми территориями до уровня 98%;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обеспечение благоустройства в 2022 году не менее 3 общественных территорий;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увеличение в 2022 году доли площади благоустроенных общественных территорий к общей площади общественных территорий до уровня 95%;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увеличение в 2022 году площади благоустроенных общественных территорий до 24238,7 тыс. кв. м;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обеспечение доли и размера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программу, 1%; 0,00 рублей;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обеспечение трудового участия заинтересованных лиц в выполнении минимального перечня работ по благоустройству дворовых территории в объеме, равном 0 чел./час;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обеспечение доли и размера финансового участия заинтересованных лиц в выполнении дополнительного перечня работ по благоустройству дворовых территорий от общей стоимости работ дополнительного перечня, включенных в программу, 1%; 0 тыс. руб.;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lang w:val="ru-RU" w:eastAsia="ru-RU"/>
        </w:rPr>
      </w:pPr>
      <w:r>
        <w:rPr>
          <w:rFonts w:ascii="Arial" w:eastAsia="Arial" w:hAnsi="Arial" w:cs="Arial"/>
          <w:lang w:val="ru-RU" w:eastAsia="ru-RU"/>
        </w:rPr>
        <w:t>обеспечение трудового участия заинтересованных лиц в выполнении дополнительного перечня работ по благоустройству дворовых территории в объеме, равном 0 чел./час.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C325A4" w:rsidRDefault="00C325A4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lang w:val="ru-RU" w:eastAsia="ru-RU"/>
        </w:rPr>
      </w:pPr>
    </w:p>
    <w:p w:rsidR="00E11719" w:rsidRDefault="00C325A4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lastRenderedPageBreak/>
        <w:t>Приложение N 1</w:t>
      </w:r>
    </w:p>
    <w:p w:rsidR="00E11719" w:rsidRDefault="00C325A4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к муниципальной программе</w:t>
      </w:r>
    </w:p>
    <w:p w:rsidR="00E11719" w:rsidRDefault="00C325A4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"Формирование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2018-2022 годы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>
        <w:rPr>
          <w:rFonts w:ascii="Arial" w:eastAsia="Arial" w:hAnsi="Arial" w:cs="Arial"/>
          <w:b/>
          <w:sz w:val="22"/>
          <w:lang w:val="ru-RU" w:eastAsia="ru-RU"/>
        </w:rPr>
        <w:t>ПОРЯДОК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>
        <w:rPr>
          <w:rFonts w:ascii="Arial" w:eastAsia="Arial" w:hAnsi="Arial" w:cs="Arial"/>
          <w:b/>
          <w:sz w:val="22"/>
          <w:lang w:val="ru-RU" w:eastAsia="ru-RU"/>
        </w:rPr>
        <w:t>аккумулирования и расходования средств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1. ОБЩИЕ ПОЛОЖЕНИЯ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 xml:space="preserve">1. Настоящий Порядок регламентирует процедуру аккумулирования средств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(далее-заинтересованные лица), направляемых на выполнение минимального, дополнительного перечней работ по благоустройству дворовых территорий многоквартирных домов </w:t>
      </w:r>
      <w:r>
        <w:rPr>
          <w:rFonts w:ascii="Arial" w:eastAsia="Arial" w:hAnsi="Arial" w:cs="Arial"/>
          <w:lang w:val="ru-RU" w:eastAsia="ru-RU"/>
        </w:rPr>
        <w:t>муниципального образования Белоярское городское поселение Верхнекетского района Томской области</w:t>
      </w:r>
      <w:r>
        <w:rPr>
          <w:rFonts w:ascii="Arial" w:eastAsia="Arial" w:hAnsi="Arial" w:cs="Arial"/>
          <w:sz w:val="22"/>
          <w:lang w:val="ru-RU" w:eastAsia="ru-RU"/>
        </w:rPr>
        <w:t>, механизм контроля за их расходованием, а также устанавливает порядок и формы трудового и (или) финансового участия граждан в выполнении указанных работ.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2. Под формой трудового участия понимается неоплачиваемая трудовая деятельность заинтересованных лиц, имеющая социально полезную направленность, не требующая специальной квалификации (подготовка объекта (дворовой территории) к началу работ (земляные работы, демонтаж старого оборудования, уборка мусора, покраска, озеленение территории, посадка деревьев) и организуемая в качестве: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- трудового участия заинтересованных лиц в выполнении минимального перечня работ по благоустройству дворовых территорий в случае, если уполномоченным государственным органом Томской области принято решение о таком участии;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- трудового участия заинтересованных лиц в выполнении дополнительного перечня работ по благоустройству дворовых территорий.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3. Под формой финансового участия понимается: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- доля финансового участия заинтересованных лиц в выполнении минимального перечня работ по благоустройству дворовых территорий в случае, если уполномоченным государственным органом Томской области принято решение о таком участии;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- минимальная доля финансового участия заинтересованных лиц в выполнении дополнительного перечня работ по благоустройству дворовых территорий в размере, установленном уполномоченным государственным органом Томской области.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2. ПОРЯДОК ТРУДОВОГО И (ИЛИ) ФИНАНСОВОГО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УЧАСТИЯ ЗАИНТЕРЕСОВАННЫХ ЛИЦ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4. Условия и порядок финансового участия заинтересованных лиц в выполнении минимального и дополнительного перечней работ по благоустройству дворовых территорий определяются в соответствии с государственной программой "Обеспечение доступности жилья и улучшение качества жилищных условий населения Томской области" (далее - Государственная программа).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5. Условия и порядок трудового участия заинтересованных лиц в выполнении минимального и дополнительного перечней работ по благоустройству дворовых территорий определяются  в соответствии с Государственной программой.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lastRenderedPageBreak/>
        <w:t>Организация трудового участия, в соответствии с Государственной программой,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оформленным соответствующим протоколом общего собрания собственников помещений в многоквартирном доме.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Организация трудового участия призвана обеспечить реализацию потребностей в благоустройстве соответствующей дворовой территории исходя из необходимости и целесообразности организации таких работ.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6. Трудовое и (или) финансовое участие заинтересованных лиц в выполнении мероприятий по благоустройству дворовых территорий подтверждается документально в зависимости от формы такого участия.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Документальное подтверждение трудового и (или) финансового участия представляется в Администрацию Белоярского городского поселения (далее – Администрация поселения) по адресу: Томская область, Верхнекетский район, р.п. Белый Яр, ул. Гагарина, 19.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 xml:space="preserve">Документами (материалами), подтверждающими трудовое участие являются письменный отчет совета многоквартирного дома и (или) лица, управляющего многоквартирным домом, о проведении мероприятия с трудовым участием заинтересованных лиц. В качестве приложения к такому отчету должны быть представлены фото-, видеоматериалы, подтверждающие проведение мероприятия с трудовым участием заинтересованных лиц. 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3. УСЛОВИЯ АККУМУЛИРОВАНИЯ И РАСХОДОВАНИЯ СРЕДСТВ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7. На основании того, что уполномоченным государственным органом Томской области  предусмотрено финансовое участие заинтересованных лиц в выполнении минимального перечня работ по благоустройству дворовых территорий в случае включения заинтересованными лицами в состав работ по благоустройству дворовой территории работ, входящих в дополнительный перечень работ по благоустройству дворовых территорий, денежные средства заинтересованных лиц перечисляются на лицевой счет, открытый уполномоченной Администрацией поселения организацией (далее- уполномоченная организация)  в российских кредитных организациях, величина собственных средств (капитала) которых составляет не менее чем двадцать миллиардов рублей, либо в органах казначейства, для учета средств, поступающих от оказания платных услуг и иной приносящей доход деятельности.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8. Объем денежных средств заинтересованных лиц при выполнении работ по минимальному и дополнительному перечню составляет не менее 1% от сметной стоимости работ на благоустройство дворовой территории.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9. Уполномоченная организация ежемесячно до 3-го числа перечисляет поступившие денежные средства заинтересованных лиц в доход бюджета Белоярского городского поселения по коду бюджетной классификации: 920 207 05030 13 0000 180 «Прочие безвозмездные поступления в бюджеты городских поселений».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10. Уполномоченная организация обеспечивает: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1) ведение учета поступающих средств в отношении многоквартирных домов, дворовые территории которых подлежат благоустройству;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2) представление в Администрацию поселения ежемесячно до 4-го числа информации о поступивших денежных средствах заинтересованных лиц с указанием адресов многоквартирных домов, дворовые территории которых подлежат благоустройству, и о внесении средств на специальный счет, открытый в порядке, установленном пунктом 7 настоящего Порядка.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11. Администрация поселения ежемесячно до 5-го числа обеспечивает: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1) направление указанной в подпункте 2 пункта 10 настоящего Порядка информации в адрес Общественной комиссии по обеспечению реализации приоритетного проекта «Формирование комфортной городской среды», созданной постановлением администрации Белоярского городского поселения от 14.03.2017 №106 (далее – Общественная комиссия);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2) опубликование указанной в подпункте 2 пункта 10 настоящего Порядка информации в этот же срок на официальном сайте Администрации Белоярского городского поселения в информационно-телекоммуникационной сети "Интернет".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lastRenderedPageBreak/>
        <w:t>12. Расходование целевых средств заинтересованных лиц, поступивших в доход бюджета Белоярского городского поселения, осуществляется в соответствии с заключенными муниципальными контрактами по благоустройству дворовых территорий многоквартирных домов муниципального образования Белоярское городское поселение Верхнекетского района Томской области.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4. КОНТРОЛЬ ЗА СОБЛЮДЕНИЕМ УСЛОВИЙ ПОРЯДКА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13. Контроль за целевым расходованием аккумулированных средств заинтересованных лиц осуществляет орган, уполномоченный на проведение муниципального финансового контроля в Белоярском городском поселении.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14. Администрация поселения направляет информацию о целевом расходовании средств Общественной комиссии до 25 декабря текущего года.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15. Администрация поселения обеспечивает возврат аккумулированных денежных средств заинтересованным лицам в срок до 31 декабря текущего года при условии: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-</w:t>
      </w:r>
      <w:r>
        <w:rPr>
          <w:rFonts w:ascii="Arial" w:eastAsia="Arial" w:hAnsi="Arial" w:cs="Arial"/>
          <w:sz w:val="22"/>
          <w:lang w:val="ru-RU" w:eastAsia="ru-RU"/>
        </w:rPr>
        <w:tab/>
        <w:t>экономии денежных средств, по итогам проведения конкурсных процедур;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-</w:t>
      </w:r>
      <w:r>
        <w:rPr>
          <w:rFonts w:ascii="Arial" w:eastAsia="Arial" w:hAnsi="Arial" w:cs="Arial"/>
          <w:sz w:val="22"/>
          <w:lang w:val="ru-RU" w:eastAsia="ru-RU"/>
        </w:rPr>
        <w:tab/>
        <w:t>неисполнения работ по благоустройству дворовой территории многоквартирного дома по вине подрядной организации;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-</w:t>
      </w:r>
      <w:r>
        <w:rPr>
          <w:rFonts w:ascii="Arial" w:eastAsia="Arial" w:hAnsi="Arial" w:cs="Arial"/>
          <w:sz w:val="22"/>
          <w:lang w:val="ru-RU" w:eastAsia="ru-RU"/>
        </w:rPr>
        <w:tab/>
        <w:t>не предоставления заинтересованными лицами доступа к проведению благоустройства на дворовой территории;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-</w:t>
      </w:r>
      <w:r>
        <w:rPr>
          <w:rFonts w:ascii="Arial" w:eastAsia="Arial" w:hAnsi="Arial" w:cs="Arial"/>
          <w:sz w:val="22"/>
          <w:lang w:val="ru-RU" w:eastAsia="ru-RU"/>
        </w:rPr>
        <w:tab/>
        <w:t>возникновения обстоятельств непреодолимой силы;</w:t>
      </w:r>
    </w:p>
    <w:p w:rsidR="00E11719" w:rsidRDefault="00C325A4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-</w:t>
      </w:r>
      <w:r>
        <w:rPr>
          <w:rFonts w:ascii="Arial" w:eastAsia="Arial" w:hAnsi="Arial" w:cs="Arial"/>
          <w:sz w:val="22"/>
          <w:lang w:val="ru-RU" w:eastAsia="ru-RU"/>
        </w:rPr>
        <w:tab/>
        <w:t>возникновения иных случаев, предусмотренных действующим законодательством.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ind w:left="5103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Приложение N 2</w:t>
      </w:r>
    </w:p>
    <w:p w:rsidR="00E11719" w:rsidRDefault="00C325A4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к муниципальной программе</w:t>
      </w:r>
    </w:p>
    <w:p w:rsidR="00E11719" w:rsidRDefault="00C325A4">
      <w:pPr>
        <w:spacing w:after="0" w:line="240" w:lineRule="auto"/>
        <w:ind w:left="5103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"Формирование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2018-2022 годы</w:t>
      </w:r>
    </w:p>
    <w:p w:rsidR="00E11719" w:rsidRDefault="00E11719">
      <w:pPr>
        <w:spacing w:after="0" w:line="240" w:lineRule="auto"/>
        <w:jc w:val="right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>
        <w:rPr>
          <w:rFonts w:ascii="Arial" w:eastAsia="Arial" w:hAnsi="Arial" w:cs="Arial"/>
          <w:b/>
          <w:sz w:val="22"/>
          <w:lang w:val="ru-RU" w:eastAsia="ru-RU"/>
        </w:rPr>
        <w:t>ПОРЯДОК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>
        <w:rPr>
          <w:rFonts w:ascii="Arial" w:eastAsia="Arial" w:hAnsi="Arial" w:cs="Arial"/>
          <w:b/>
          <w:sz w:val="22"/>
          <w:lang w:val="ru-RU" w:eastAsia="ru-RU"/>
        </w:rPr>
        <w:t>РАЗРАБОТКИ, ОБСУЖДЕНИЯ С ЗАИНТЕРЕСОВАННЫМИ ЛИЦАМИ И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>
        <w:rPr>
          <w:rFonts w:ascii="Arial" w:eastAsia="Arial" w:hAnsi="Arial" w:cs="Arial"/>
          <w:b/>
          <w:sz w:val="22"/>
          <w:lang w:val="ru-RU" w:eastAsia="ru-RU"/>
        </w:rPr>
        <w:t>УТВЕРЖДЕНИЯ ДИЗАЙН-ПРОЕКТОВ БЛАГОУСТРОЙСТВА ДВОРОВЫХ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>
        <w:rPr>
          <w:rFonts w:ascii="Arial" w:eastAsia="Arial" w:hAnsi="Arial" w:cs="Arial"/>
          <w:b/>
          <w:sz w:val="22"/>
          <w:lang w:val="ru-RU" w:eastAsia="ru-RU"/>
        </w:rPr>
        <w:t>ТЕРРИТОРИЙ, ВКЛЮЧЕННЫХ В МУНИЦИПАЛЬНУЮ ПРОГРАММУ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>
        <w:rPr>
          <w:rFonts w:ascii="Arial" w:eastAsia="Arial" w:hAnsi="Arial" w:cs="Arial"/>
          <w:b/>
          <w:sz w:val="22"/>
          <w:lang w:val="ru-RU" w:eastAsia="ru-RU"/>
        </w:rPr>
        <w:t>ФОРМИРОВАНИЯ СОВРЕМЕННОЙ ГОРОДСКОЙ СРЕДЫ МУНИЦИПАЛЬНОГО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  <w:r>
        <w:rPr>
          <w:rFonts w:ascii="Arial" w:eastAsia="Arial" w:hAnsi="Arial" w:cs="Arial"/>
          <w:b/>
          <w:sz w:val="22"/>
          <w:lang w:val="ru-RU" w:eastAsia="ru-RU"/>
        </w:rPr>
        <w:t>ОБРАЗОВАНИЯ "БЕЛОЯРСКОЕ ГОРОДСКОЕ ПОСЕЛЕНИЕ" 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2018-2022 годы</w:t>
      </w: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I. Общие положения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1. Настоящий Порядок определяет механизм действий по разработке и утверждению дизайн-проектов благоустройства дворовых территорий (далее -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2. В целях настоящего Порядка: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под минимальным перечнем видов работ по благоустройству дворовых территорий (далее - минимальный перечень) понимается ремонт дворовых проездов, обеспечение освещения дворовых территорий, установка скамеек, установка урн;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под перечнем дополнительных видов работ по благоустройству дворовых территорий (далее - дополнительный перечень) понимается оборудование детских и (или) спортивных площадок,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пандусов, устройство водоотводных лотков.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II. Порядок разработки и требования к дизайн-проектам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3. Дизайн-проект должен быть оформлен в письменном виде и содержать следующую информацию: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наименование дизайн-проекта по благоустройству дворовой территории, включающее адрес многоквартирного дома (далее - МКД);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lastRenderedPageBreak/>
        <w:t>текстовое и визуальное описание предлагаемого проекта, перечня 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сметный расчет стоимости мероприятий.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4. Дизайн-проект должен предусматривать возможность реализации обустройства дворовой территории в соответствии с минимальным и дополнительным (в случае если он выбран собственниками МКД) перечнем работ по благоустройству, выбранным общим собранием собственников помещений в МКД.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5. Дизайн-проект должен учитывать рельеф местности, быть адаптированным к фактическим границам дворовой территории.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6. Дизайн-проект должен предусматривать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7. Заказчиком дизайн-проекта является Администрация Белоярского городского поселения (далее - Администрация).  Администрация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дизайн-проекта с заинтересованными лицами и последующую его доработку в соответствии с решением Общественной комиссии по обеспечению реализации приоритетного проекта "Формирование комфортной городской среды", созданной постановлением Администрации Белоярского городского поселения от «14» марта 2017 года № 106 (далее - Общественная комиссия).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8. Администрация обеспечивает подготовку дизайн-проекта.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III. Обсуждение дизайн-проектов и их утверждение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9. Общественная комиссия обеспечивает рассмотрение предложенных дизайн-проектов совместно с представителями заинтересованных лиц.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10. При рассмотрении дизайн-проектов заинтересованные лица могут высказать имеющиеся по дизайн-проекту замечания и предложения, каждое из которых рассматривает Общественная комиссия и дает по ним рекомендации, оформляемые протоколом заседания Общественной комиссии, который в срок не позднее 5 рабочих дней со дня заседания подлежит размещению на официальном сайте администрации Белоярского городского поселения в сети "Интернет" (далее - портал). При обсуждении должны быть определены пути устранения (учета) предложений (замечаний), при не устранении (не учете) которых дизайн-проект не сможет быть утвержден, а также сроки устранения (учета) предложений (замечаний).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11. Администрация обеспечивает доработку дизайн-проекта и перечня мероприятий с учетом протокола заседания Общественной комиссии.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12. Доработанный дизайн-проект направляется для согласования в Общественную комиссию.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13. Дизайн-проект, прошедший обсуждение без предложений (замечаний) либо доработанный в порядке, установленном настоящим разделом, согласовывается с Общественной комиссией и представителями заинтересованных лиц.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14. Решение о согласовании дизайн-проекта принимается и оформляется протоколом заседания Общественной комиссии, который в течение одного рабочего дня после принятия решения направляется в Администрации.</w:t>
      </w:r>
    </w:p>
    <w:p w:rsidR="00E11719" w:rsidRDefault="00C325A4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Администрация подготавливает и обеспечивает подписание постановления Администрации Белоярского городского поселения об утверждении дизайн-проектов обустройства дворовых территорий, общественных территорий, подлежащих благоустройству в 2018 - 2022 годах (далее - Постановление).</w:t>
      </w:r>
    </w:p>
    <w:p w:rsidR="00E11719" w:rsidRDefault="00B5769D">
      <w:pPr>
        <w:spacing w:after="0" w:line="240" w:lineRule="auto"/>
        <w:ind w:firstLine="540"/>
        <w:jc w:val="both"/>
        <w:rPr>
          <w:rFonts w:ascii="Arial" w:eastAsia="Arial" w:hAnsi="Arial" w:cs="Arial"/>
          <w:sz w:val="22"/>
          <w:lang w:val="ru-RU" w:eastAsia="ru-RU"/>
        </w:rPr>
      </w:pPr>
      <w:r>
        <w:rPr>
          <w:rFonts w:ascii="Arial" w:eastAsia="Arial" w:hAnsi="Arial" w:cs="Arial"/>
          <w:sz w:val="22"/>
          <w:lang w:val="ru-RU" w:eastAsia="ru-RU"/>
        </w:rPr>
        <w:t>15</w:t>
      </w:r>
      <w:r w:rsidR="00C325A4">
        <w:rPr>
          <w:rFonts w:ascii="Arial" w:eastAsia="Arial" w:hAnsi="Arial" w:cs="Arial"/>
          <w:sz w:val="22"/>
          <w:lang w:val="ru-RU" w:eastAsia="ru-RU"/>
        </w:rPr>
        <w:t>. Решение Общественной комиссии и Постановление размещаются Управляющим делами Администрации Белоярского городского поселения на портале в течение 3-х календарных дней со дня подписания Постановления.</w:t>
      </w: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both"/>
        <w:rPr>
          <w:rFonts w:ascii="Arial" w:eastAsia="Arial" w:hAnsi="Arial" w:cs="Arial"/>
          <w:sz w:val="22"/>
          <w:lang w:val="ru-RU" w:eastAsia="ru-RU"/>
        </w:rPr>
      </w:pPr>
    </w:p>
    <w:p w:rsidR="00E11719" w:rsidRPr="00C325A4" w:rsidRDefault="00C325A4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 w:rsidRPr="00C325A4">
        <w:rPr>
          <w:rFonts w:ascii="Arial" w:eastAsia="Arial" w:hAnsi="Arial" w:cs="Arial"/>
          <w:sz w:val="22"/>
          <w:szCs w:val="22"/>
          <w:lang w:val="ru-RU" w:eastAsia="en-US"/>
        </w:rPr>
        <w:t>Приложение № 3</w:t>
      </w:r>
    </w:p>
    <w:p w:rsidR="00E11719" w:rsidRPr="00C325A4" w:rsidRDefault="00C325A4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 w:rsidRPr="00C325A4">
        <w:rPr>
          <w:rFonts w:ascii="Arial" w:eastAsia="Arial" w:hAnsi="Arial" w:cs="Arial"/>
          <w:sz w:val="22"/>
          <w:szCs w:val="22"/>
          <w:lang w:val="ru-RU" w:eastAsia="en-US"/>
        </w:rPr>
        <w:t>к муниципальной программе</w:t>
      </w:r>
    </w:p>
    <w:p w:rsidR="00E11719" w:rsidRPr="00C325A4" w:rsidRDefault="00C325A4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 w:rsidRPr="00C325A4">
        <w:rPr>
          <w:rFonts w:ascii="Arial" w:eastAsia="Arial" w:hAnsi="Arial" w:cs="Arial"/>
          <w:sz w:val="22"/>
          <w:szCs w:val="22"/>
          <w:lang w:val="ru-RU" w:eastAsia="en-US"/>
        </w:rPr>
        <w:t>«Формирование современной</w:t>
      </w:r>
    </w:p>
    <w:p w:rsidR="00E11719" w:rsidRPr="00C325A4" w:rsidRDefault="00C325A4">
      <w:pPr>
        <w:spacing w:after="0" w:line="240" w:lineRule="auto"/>
        <w:ind w:left="5760"/>
        <w:rPr>
          <w:rFonts w:ascii="Arial" w:eastAsia="Arial" w:hAnsi="Arial" w:cs="Arial"/>
          <w:sz w:val="22"/>
          <w:szCs w:val="22"/>
          <w:lang w:val="ru-RU" w:eastAsia="en-US"/>
        </w:rPr>
      </w:pPr>
      <w:r w:rsidRPr="00C325A4">
        <w:rPr>
          <w:rFonts w:ascii="Arial" w:eastAsia="Arial" w:hAnsi="Arial" w:cs="Arial"/>
          <w:sz w:val="22"/>
          <w:szCs w:val="22"/>
          <w:lang w:val="ru-RU" w:eastAsia="en-US"/>
        </w:rPr>
        <w:t>городской среды на территории Белоярского городского поселения на 2018-2022 годы»</w:t>
      </w:r>
    </w:p>
    <w:p w:rsidR="00E11719" w:rsidRDefault="00E11719">
      <w:pPr>
        <w:spacing w:after="0" w:line="240" w:lineRule="auto"/>
        <w:rPr>
          <w:rFonts w:ascii="Arial" w:eastAsia="Arial" w:hAnsi="Arial" w:cs="Arial"/>
          <w:b/>
          <w:lang w:val="ru-RU" w:eastAsia="en-US"/>
        </w:rPr>
      </w:pPr>
    </w:p>
    <w:p w:rsidR="00E11719" w:rsidRDefault="00E11719">
      <w:pPr>
        <w:spacing w:after="0" w:line="240" w:lineRule="auto"/>
        <w:rPr>
          <w:rFonts w:ascii="Arial" w:eastAsia="Arial" w:hAnsi="Arial" w:cs="Arial"/>
          <w:lang w:val="ru-RU" w:eastAsia="en-US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С В Е Д Е Н И Я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 xml:space="preserve">о показателях (индикаторах) муниципальной программы 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>«Формирование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2018-2022 годы»</w:t>
      </w:r>
    </w:p>
    <w:p w:rsidR="00E11719" w:rsidRDefault="00E11719">
      <w:pPr>
        <w:spacing w:after="0" w:line="240" w:lineRule="auto"/>
        <w:rPr>
          <w:rFonts w:ascii="Arial" w:eastAsia="Arial" w:hAnsi="Arial" w:cs="Arial"/>
          <w:b/>
          <w:lang w:val="ru-RU" w:eastAsia="en-US"/>
        </w:rPr>
      </w:pP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609"/>
        <w:gridCol w:w="1489"/>
        <w:gridCol w:w="787"/>
        <w:gridCol w:w="750"/>
        <w:gridCol w:w="750"/>
        <w:gridCol w:w="890"/>
        <w:gridCol w:w="780"/>
      </w:tblGrid>
      <w:tr w:rsidR="00E11719" w:rsidRPr="00C325A4" w:rsidTr="00C325A4">
        <w:trPr>
          <w:trHeight w:val="20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№</w:t>
            </w:r>
          </w:p>
        </w:tc>
        <w:tc>
          <w:tcPr>
            <w:tcW w:w="2609" w:type="dxa"/>
            <w:vMerge w:val="restart"/>
            <w:tcBorders>
              <w:left w:val="single" w:sz="4" w:space="0" w:color="auto"/>
            </w:tcBorders>
            <w:vAlign w:val="center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Наименование показателя (индикатора)</w:t>
            </w:r>
          </w:p>
        </w:tc>
        <w:tc>
          <w:tcPr>
            <w:tcW w:w="1489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Единица измерения</w:t>
            </w:r>
          </w:p>
        </w:tc>
        <w:tc>
          <w:tcPr>
            <w:tcW w:w="3957" w:type="dxa"/>
            <w:gridSpan w:val="5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Значения показателей</w:t>
            </w:r>
          </w:p>
        </w:tc>
      </w:tr>
      <w:tr w:rsidR="00E11719" w:rsidRPr="00C325A4" w:rsidTr="00C325A4">
        <w:trPr>
          <w:trHeight w:val="20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9" w:type="dxa"/>
            <w:vMerge/>
            <w:tcBorders>
              <w:left w:val="single" w:sz="4" w:space="0" w:color="auto"/>
            </w:tcBorders>
          </w:tcPr>
          <w:p w:rsidR="00E11719" w:rsidRPr="00C325A4" w:rsidRDefault="00E117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vMerge/>
          </w:tcPr>
          <w:p w:rsidR="00E11719" w:rsidRPr="00C325A4" w:rsidRDefault="00E117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7" w:type="dxa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 xml:space="preserve">2018 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2019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2020</w:t>
            </w:r>
          </w:p>
        </w:tc>
        <w:tc>
          <w:tcPr>
            <w:tcW w:w="890" w:type="dxa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2021</w:t>
            </w:r>
          </w:p>
        </w:tc>
        <w:tc>
          <w:tcPr>
            <w:tcW w:w="780" w:type="dxa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2022</w:t>
            </w:r>
          </w:p>
        </w:tc>
      </w:tr>
      <w:tr w:rsidR="00E11719" w:rsidRPr="00C325A4" w:rsidTr="00C325A4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2609" w:type="dxa"/>
            <w:tcBorders>
              <w:left w:val="single" w:sz="4" w:space="0" w:color="auto"/>
            </w:tcBorders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Количество благоустроенных дворовых территорий</w:t>
            </w:r>
          </w:p>
        </w:tc>
        <w:tc>
          <w:tcPr>
            <w:tcW w:w="1489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787" w:type="dxa"/>
            <w:vAlign w:val="center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9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8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</w:tr>
      <w:tr w:rsidR="00E11719" w:rsidRPr="00C325A4" w:rsidTr="00C325A4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89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87" w:type="dxa"/>
            <w:vAlign w:val="center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20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20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9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8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</w:tr>
      <w:tr w:rsidR="00E11719" w:rsidRPr="00C325A4" w:rsidTr="00C325A4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color w:val="262626"/>
                <w:sz w:val="22"/>
                <w:szCs w:val="22"/>
                <w:lang w:val="ru-RU" w:eastAsia="en-US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</w:t>
            </w:r>
          </w:p>
        </w:tc>
        <w:tc>
          <w:tcPr>
            <w:tcW w:w="1489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color w:val="262626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color w:val="262626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87" w:type="dxa"/>
            <w:vAlign w:val="center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9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8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</w:tr>
      <w:tr w:rsidR="00E11719" w:rsidRPr="00C325A4" w:rsidTr="00C325A4">
        <w:trPr>
          <w:trHeight w:val="2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1489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Ед.</w:t>
            </w:r>
          </w:p>
        </w:tc>
        <w:tc>
          <w:tcPr>
            <w:tcW w:w="787" w:type="dxa"/>
            <w:vAlign w:val="center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--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9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8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</w:tr>
      <w:tr w:rsidR="00E11719" w:rsidRPr="00C325A4" w:rsidTr="00C325A4">
        <w:trPr>
          <w:trHeight w:val="11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1489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Га</w:t>
            </w:r>
          </w:p>
        </w:tc>
        <w:tc>
          <w:tcPr>
            <w:tcW w:w="787" w:type="dxa"/>
            <w:vAlign w:val="center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14,4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14,4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9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8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</w:tr>
      <w:tr w:rsidR="00E11719" w:rsidRPr="00C325A4" w:rsidTr="00C325A4">
        <w:trPr>
          <w:trHeight w:val="11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6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Доля площади благоустроенных муниципальных территорий общего пользования</w:t>
            </w:r>
          </w:p>
        </w:tc>
        <w:tc>
          <w:tcPr>
            <w:tcW w:w="1489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87" w:type="dxa"/>
            <w:vAlign w:val="center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9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8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</w:tr>
      <w:tr w:rsidR="00E11719" w:rsidRPr="00C325A4" w:rsidTr="00C325A4">
        <w:trPr>
          <w:trHeight w:val="11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lastRenderedPageBreak/>
              <w:t>7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489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87" w:type="dxa"/>
            <w:vAlign w:val="center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0</w:t>
            </w:r>
          </w:p>
          <w:p w:rsidR="00E11719" w:rsidRPr="00C325A4" w:rsidRDefault="00E11719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val="ru-RU" w:eastAsia="en-US"/>
              </w:rPr>
            </w:pP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0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9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8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</w:tr>
      <w:tr w:rsidR="00E11719" w:rsidRPr="00C325A4" w:rsidTr="00C325A4">
        <w:trPr>
          <w:trHeight w:val="11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Доля трудового участия в выполнении минимального перечня работ по благоустройству дворовых территорий</w:t>
            </w:r>
          </w:p>
        </w:tc>
        <w:tc>
          <w:tcPr>
            <w:tcW w:w="1489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87" w:type="dxa"/>
            <w:vAlign w:val="center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80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80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9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8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</w:tr>
      <w:tr w:rsidR="00E11719" w:rsidRPr="00C325A4" w:rsidTr="00C325A4">
        <w:trPr>
          <w:trHeight w:val="11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9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Доля финансового участия в выполнении дополнительного перечня работ по благоустройству дворовых территорий  заинтересованных лиц</w:t>
            </w:r>
          </w:p>
        </w:tc>
        <w:tc>
          <w:tcPr>
            <w:tcW w:w="1489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87" w:type="dxa"/>
            <w:vAlign w:val="center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highlight w:val="yellow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9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8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</w:tr>
      <w:tr w:rsidR="00E11719" w:rsidRPr="00C325A4" w:rsidTr="00C325A4">
        <w:trPr>
          <w:trHeight w:val="119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10</w:t>
            </w:r>
          </w:p>
        </w:tc>
        <w:tc>
          <w:tcPr>
            <w:tcW w:w="2609" w:type="dxa"/>
            <w:tcBorders>
              <w:lef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1489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%</w:t>
            </w:r>
          </w:p>
        </w:tc>
        <w:tc>
          <w:tcPr>
            <w:tcW w:w="787" w:type="dxa"/>
            <w:vAlign w:val="center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80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80</w:t>
            </w:r>
          </w:p>
        </w:tc>
        <w:tc>
          <w:tcPr>
            <w:tcW w:w="75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89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780" w:type="dxa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2"/>
                <w:szCs w:val="22"/>
                <w:lang w:val="ru-RU" w:eastAsia="en-US"/>
              </w:rPr>
              <w:t>-</w:t>
            </w:r>
          </w:p>
        </w:tc>
      </w:tr>
    </w:tbl>
    <w:p w:rsidR="00E11719" w:rsidRDefault="00E11719">
      <w:pPr>
        <w:spacing w:after="0" w:line="240" w:lineRule="auto"/>
        <w:rPr>
          <w:rFonts w:cs="Times New Roman"/>
          <w:sz w:val="28"/>
          <w:lang w:val="ru-RU" w:eastAsia="en-US"/>
        </w:rPr>
      </w:pPr>
    </w:p>
    <w:p w:rsidR="00E11719" w:rsidRDefault="00E11719">
      <w:pPr>
        <w:rPr>
          <w:rFonts w:ascii="Calibri" w:eastAsia="Calibri" w:hAnsi="Calibri"/>
          <w:sz w:val="22"/>
          <w:lang w:val="ru-RU" w:eastAsia="en-US"/>
        </w:rPr>
      </w:pPr>
    </w:p>
    <w:p w:rsidR="00E11719" w:rsidRDefault="00E11719">
      <w:pPr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rPr>
          <w:rFonts w:ascii="Arial" w:eastAsia="Arial" w:hAnsi="Arial" w:cs="Arial"/>
          <w:sz w:val="22"/>
          <w:lang w:val="ru-RU" w:eastAsia="en-US"/>
        </w:rPr>
        <w:sectPr w:rsidR="00E11719">
          <w:pgSz w:w="11906" w:h="16838"/>
          <w:pgMar w:top="1134" w:right="851" w:bottom="1134" w:left="1701" w:header="709" w:footer="709" w:gutter="0"/>
          <w:cols w:space="0"/>
        </w:sectPr>
      </w:pPr>
    </w:p>
    <w:p w:rsidR="00E11719" w:rsidRPr="00C325A4" w:rsidRDefault="00C325A4">
      <w:pPr>
        <w:spacing w:after="0" w:line="240" w:lineRule="auto"/>
        <w:ind w:left="10915"/>
        <w:rPr>
          <w:rFonts w:ascii="Calibri" w:eastAsia="Calibri" w:hAnsi="Calibri"/>
          <w:sz w:val="20"/>
          <w:szCs w:val="20"/>
          <w:lang w:val="ru-RU" w:eastAsia="ru-RU"/>
        </w:rPr>
      </w:pPr>
      <w:r w:rsidRPr="00C325A4">
        <w:rPr>
          <w:rFonts w:ascii="Calibri" w:eastAsia="Calibri" w:hAnsi="Calibri"/>
          <w:sz w:val="20"/>
          <w:szCs w:val="20"/>
          <w:lang w:val="ru-RU" w:eastAsia="ru-RU"/>
        </w:rPr>
        <w:lastRenderedPageBreak/>
        <w:t>Приложение N 4</w:t>
      </w:r>
    </w:p>
    <w:p w:rsidR="00E11719" w:rsidRPr="00C325A4" w:rsidRDefault="00C325A4">
      <w:pPr>
        <w:spacing w:after="0" w:line="240" w:lineRule="auto"/>
        <w:ind w:left="10915"/>
        <w:jc w:val="both"/>
        <w:rPr>
          <w:rFonts w:ascii="Arial" w:eastAsia="Arial" w:hAnsi="Arial" w:cs="Arial"/>
          <w:sz w:val="20"/>
          <w:szCs w:val="20"/>
          <w:lang w:val="ru-RU" w:eastAsia="ru-RU"/>
        </w:rPr>
      </w:pPr>
      <w:r w:rsidRPr="00C325A4">
        <w:rPr>
          <w:rFonts w:ascii="Arial" w:eastAsia="Arial" w:hAnsi="Arial" w:cs="Arial"/>
          <w:sz w:val="20"/>
          <w:szCs w:val="20"/>
          <w:lang w:val="ru-RU" w:eastAsia="ru-RU"/>
        </w:rPr>
        <w:t>к муниципальной программе</w:t>
      </w:r>
    </w:p>
    <w:p w:rsidR="00E11719" w:rsidRDefault="00C325A4">
      <w:pPr>
        <w:spacing w:after="0" w:line="240" w:lineRule="auto"/>
        <w:ind w:left="10915"/>
        <w:jc w:val="both"/>
        <w:rPr>
          <w:rFonts w:ascii="Arial" w:eastAsia="Arial" w:hAnsi="Arial" w:cs="Arial"/>
          <w:sz w:val="22"/>
          <w:lang w:val="ru-RU" w:eastAsia="ru-RU"/>
        </w:rPr>
      </w:pPr>
      <w:r w:rsidRPr="00C325A4">
        <w:rPr>
          <w:rFonts w:ascii="Arial" w:eastAsia="Arial" w:hAnsi="Arial" w:cs="Arial"/>
          <w:sz w:val="20"/>
          <w:szCs w:val="20"/>
          <w:lang w:val="ru-RU" w:eastAsia="ru-RU"/>
        </w:rPr>
        <w:t>"Формирование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2018-2022 годы</w:t>
      </w: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 xml:space="preserve">ПЕРЕЧЕНЬ </w:t>
      </w:r>
    </w:p>
    <w:p w:rsidR="00E11719" w:rsidRDefault="00C325A4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 xml:space="preserve">основных мероприятий Муниципальной программы </w:t>
      </w: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lang w:val="ru-RU" w:eastAsia="en-US"/>
        </w:rPr>
      </w:pPr>
    </w:p>
    <w:p w:rsidR="00E11719" w:rsidRDefault="00E11719">
      <w:pPr>
        <w:spacing w:after="0" w:line="240" w:lineRule="auto"/>
        <w:jc w:val="center"/>
        <w:rPr>
          <w:rFonts w:ascii="Arial" w:eastAsia="Arial" w:hAnsi="Arial" w:cs="Arial"/>
          <w:b/>
          <w:lang w:val="ru-RU" w:eastAsia="en-US"/>
        </w:rPr>
      </w:pPr>
    </w:p>
    <w:tbl>
      <w:tblPr>
        <w:tblStyle w:val="a3"/>
        <w:tblW w:w="14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9"/>
        <w:gridCol w:w="36"/>
        <w:gridCol w:w="2209"/>
        <w:gridCol w:w="59"/>
        <w:gridCol w:w="59"/>
        <w:gridCol w:w="1642"/>
        <w:gridCol w:w="1687"/>
        <w:gridCol w:w="41"/>
        <w:gridCol w:w="195"/>
        <w:gridCol w:w="1502"/>
        <w:gridCol w:w="69"/>
        <w:gridCol w:w="2743"/>
        <w:gridCol w:w="69"/>
        <w:gridCol w:w="2100"/>
      </w:tblGrid>
      <w:tr w:rsidR="00E11719" w:rsidRPr="00D73168" w:rsidTr="00C325A4">
        <w:trPr>
          <w:trHeight w:val="435"/>
          <w:tblHeader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Номер и наименование основного мероприятия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Ответственный исполнитель </w:t>
            </w:r>
          </w:p>
        </w:tc>
        <w:tc>
          <w:tcPr>
            <w:tcW w:w="34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Срок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Основные  направления реализации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br/>
              <w:t>Связь с показателями Программы (подпрограммы</w:t>
            </w:r>
          </w:p>
        </w:tc>
      </w:tr>
      <w:tr w:rsidR="00E11719" w:rsidRPr="00C325A4" w:rsidTr="00C325A4">
        <w:trPr>
          <w:trHeight w:val="617"/>
          <w:tblHeader/>
        </w:trPr>
        <w:tc>
          <w:tcPr>
            <w:tcW w:w="4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gridSpan w:val="2"/>
          </w:tcPr>
          <w:p w:rsidR="00E11719" w:rsidRPr="00C325A4" w:rsidRDefault="00E1171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начала реализации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окончания реализации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rPr>
                <w:sz w:val="20"/>
                <w:szCs w:val="20"/>
              </w:rPr>
            </w:pPr>
          </w:p>
        </w:tc>
      </w:tr>
      <w:tr w:rsidR="00E11719" w:rsidRPr="00C325A4">
        <w:trPr>
          <w:trHeight w:val="300"/>
        </w:trPr>
        <w:tc>
          <w:tcPr>
            <w:tcW w:w="14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Задача 1 </w:t>
            </w:r>
          </w:p>
        </w:tc>
      </w:tr>
      <w:tr w:rsidR="00E11719" w:rsidRPr="00C325A4" w:rsidTr="00C325A4">
        <w:trPr>
          <w:trHeight w:val="43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1.1. Мероприятия: Разработка сметной документации на выполнение ремонта дворовых проездов МКД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 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 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2022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 Сметные расчеты по выполнению ремонта дворовых проездов МКД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Показатель 1 (Наименование)</w:t>
            </w: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br/>
              <w:t>Показатель 2 (Наименование)</w:t>
            </w: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br/>
              <w:t>…</w:t>
            </w:r>
          </w:p>
        </w:tc>
      </w:tr>
      <w:tr w:rsidR="00E11719" w:rsidRPr="00D73168" w:rsidTr="00C325A4">
        <w:trPr>
          <w:trHeight w:val="43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Экспертиза проектно-сметной документации на выполнение ремонта дворовых проездов МКД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Положительное экспертное заключение на проектно-сметную документацию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E11719">
            <w:pPr>
              <w:spacing w:after="0" w:line="240" w:lineRule="auto"/>
              <w:rPr>
                <w:rFonts w:ascii="Arial" w:eastAsia="Arial" w:hAnsi="Arial" w:cs="Arial"/>
                <w:color w:val="FF0000"/>
                <w:sz w:val="20"/>
                <w:szCs w:val="20"/>
                <w:lang w:val="ru-RU" w:eastAsia="en-US"/>
              </w:rPr>
            </w:pPr>
          </w:p>
        </w:tc>
      </w:tr>
      <w:tr w:rsidR="00E11719" w:rsidRPr="00C325A4" w:rsidTr="00C325A4">
        <w:trPr>
          <w:trHeight w:val="2587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lastRenderedPageBreak/>
              <w:t>1.2 Ремонт тротуара на выходе из подъездов дворовых территорий МКД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  </w:t>
            </w:r>
          </w:p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 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 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Ремонт тротуара на выходе из подъездов  дворовых территорий  МКД 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Показатель 1 (Наименование)</w:t>
            </w: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br/>
              <w:t>Показатель 2 (Наименование)</w:t>
            </w: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br/>
              <w:t>…</w:t>
            </w:r>
          </w:p>
        </w:tc>
      </w:tr>
      <w:tr w:rsidR="00E11719" w:rsidRPr="00C325A4" w:rsidTr="00C325A4">
        <w:trPr>
          <w:trHeight w:val="1980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1.3. Устройство водоотвода от подъездов дворовых территорий МКД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Устройство водоотвода от подъездов дворовых территорий МКД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Показатель 1 (Наименование)</w:t>
            </w:r>
          </w:p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Показатель 2 (Наименование)</w:t>
            </w:r>
          </w:p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…</w:t>
            </w:r>
          </w:p>
        </w:tc>
      </w:tr>
      <w:tr w:rsidR="00E11719" w:rsidRPr="00C325A4" w:rsidTr="00C325A4">
        <w:trPr>
          <w:trHeight w:val="272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1.4. Устройство элементов освещения над подъездами дворовых территорий МКД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Устройство элементов освещения над подъездами дворовых территорий МКД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Показатель 1 (Наименование)</w:t>
            </w:r>
          </w:p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Показатель 2 (Наименование)</w:t>
            </w:r>
          </w:p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…</w:t>
            </w:r>
          </w:p>
        </w:tc>
      </w:tr>
      <w:tr w:rsidR="00E11719" w:rsidRPr="00D73168" w:rsidTr="00C325A4">
        <w:trPr>
          <w:trHeight w:val="272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lastRenderedPageBreak/>
              <w:t>1.5. Устройство стояночных мест для автомобилей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Устройство стояночных мест для автомобилей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11719" w:rsidRPr="00D73168" w:rsidTr="00C325A4">
        <w:trPr>
          <w:trHeight w:val="2726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1.6. Установка детских площадок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Установка детских площадок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11719" w:rsidRPr="00D73168">
        <w:trPr>
          <w:trHeight w:val="436"/>
        </w:trPr>
        <w:tc>
          <w:tcPr>
            <w:tcW w:w="147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Задача 2.  Устройство малых архитектурных форм на дворовых территориях МКД</w:t>
            </w:r>
          </w:p>
        </w:tc>
      </w:tr>
      <w:tr w:rsidR="00E11719" w:rsidRPr="00D73168" w:rsidTr="00C325A4">
        <w:trPr>
          <w:trHeight w:val="43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ind w:left="29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Мероприятия: </w:t>
            </w:r>
          </w:p>
          <w:p w:rsidR="00E11719" w:rsidRPr="00C325A4" w:rsidRDefault="00C325A4">
            <w:pPr>
              <w:spacing w:after="200" w:line="276" w:lineRule="auto"/>
              <w:ind w:left="29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2.1. установка скамеек около подъездов дворовых территорий МКД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установка скамеек около подъездов дворовых территорий МКД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11719" w:rsidRPr="00D73168" w:rsidTr="00C325A4">
        <w:trPr>
          <w:trHeight w:val="43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ind w:left="375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lastRenderedPageBreak/>
              <w:t>2.2. установка урн около подъездов дворовых территорий МКД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установка урн около подъездов дворовых территорий МКД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11719" w:rsidRPr="00D73168">
        <w:trPr>
          <w:trHeight w:val="265"/>
        </w:trPr>
        <w:tc>
          <w:tcPr>
            <w:tcW w:w="147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Задача 3. Привлечение населения к участию в благоустройстве дворовых территорий МКД</w:t>
            </w:r>
          </w:p>
        </w:tc>
      </w:tr>
      <w:tr w:rsidR="00E11719" w:rsidRPr="00D73168" w:rsidTr="00C325A4">
        <w:trPr>
          <w:trHeight w:val="122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3.1 Мероприятия: информирование населения о проводимых мероприятий по благоустройству дворовых территории МКД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100 % уровень информирования о мероприятиях по благоустройству дворовых территорий МКД , доля участия населения в мероприятиях, проводимых в рамках Программы, составит 100%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11719" w:rsidRPr="00D73168">
        <w:trPr>
          <w:trHeight w:val="485"/>
        </w:trPr>
        <w:tc>
          <w:tcPr>
            <w:tcW w:w="14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 xml:space="preserve">Задача 4. Проведение ремонта и благоустройства  наиболее посещаемой муниципальной территории общего пользования </w:t>
            </w:r>
          </w:p>
        </w:tc>
      </w:tr>
      <w:tr w:rsidR="00E11719" w:rsidRPr="00D73168" w:rsidTr="00C325A4">
        <w:trPr>
          <w:trHeight w:val="122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11719" w:rsidRPr="00D73168" w:rsidTr="00C325A4">
        <w:trPr>
          <w:trHeight w:val="122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11719" w:rsidRPr="00D73168" w:rsidTr="00C325A4">
        <w:trPr>
          <w:trHeight w:val="122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11719" w:rsidRPr="00D73168">
        <w:trPr>
          <w:trHeight w:val="357"/>
        </w:trPr>
        <w:tc>
          <w:tcPr>
            <w:tcW w:w="14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Задача 5. Повышение уровня благоустройства муниципальных территорий общего пользования</w:t>
            </w:r>
          </w:p>
        </w:tc>
      </w:tr>
      <w:tr w:rsidR="00E11719" w:rsidRPr="00D73168" w:rsidTr="00C325A4">
        <w:trPr>
          <w:trHeight w:val="1224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  <w:p w:rsidR="00E11719" w:rsidRPr="00C325A4" w:rsidRDefault="00C325A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11719" w:rsidRPr="00D73168">
        <w:trPr>
          <w:trHeight w:val="439"/>
        </w:trPr>
        <w:tc>
          <w:tcPr>
            <w:tcW w:w="147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Задача  6.  Привлечение населения к участию в благоустройстве территории общего пользования</w:t>
            </w:r>
          </w:p>
        </w:tc>
      </w:tr>
      <w:tr w:rsidR="00E11719" w:rsidRPr="00D73168" w:rsidTr="00C325A4">
        <w:trPr>
          <w:trHeight w:val="3402"/>
        </w:trPr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lastRenderedPageBreak/>
              <w:t>6.1. Мероприятия: информирование населения о проводимых мероприятиях по благоустройству территории общего пользования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  <w:p w:rsidR="00E11719" w:rsidRPr="00C325A4" w:rsidRDefault="00C325A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100 % уровень информирования о мероприятиях по благоустройству территории общего пользования</w:t>
            </w:r>
          </w:p>
        </w:tc>
        <w:tc>
          <w:tcPr>
            <w:tcW w:w="2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E11719" w:rsidRPr="00D73168" w:rsidTr="00C325A4">
        <w:trPr>
          <w:trHeight w:val="1224"/>
        </w:trPr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6.2 Мероприятия: повышение уровня вовлеченности заинтересованных граждан, организаций в реализацию мероприятий по благоустройству территории общего пользования</w:t>
            </w:r>
          </w:p>
        </w:tc>
        <w:tc>
          <w:tcPr>
            <w:tcW w:w="23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  <w:p w:rsidR="00E11719" w:rsidRPr="00C325A4" w:rsidRDefault="00C325A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Администрация Белоярского городского поселения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2018</w:t>
            </w:r>
          </w:p>
        </w:tc>
        <w:tc>
          <w:tcPr>
            <w:tcW w:w="17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2022</w:t>
            </w:r>
          </w:p>
        </w:tc>
        <w:tc>
          <w:tcPr>
            <w:tcW w:w="1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доля участия населения в мероприятиях, проводимых в рамках Программы, составит не менее 40%</w:t>
            </w:r>
          </w:p>
        </w:tc>
        <w:tc>
          <w:tcPr>
            <w:tcW w:w="2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C325A4">
            <w:pPr>
              <w:spacing w:after="20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  <w:r w:rsidRPr="00C325A4"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  <w:t>Повышение уровня ежегодного достижения целевых показателей муниципальной программы</w:t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  <w:lang w:val="ru-RU" w:eastAsia="en-US"/>
              </w:rPr>
            </w:pPr>
          </w:p>
        </w:tc>
      </w:tr>
    </w:tbl>
    <w:p w:rsidR="00E11719" w:rsidRDefault="00E11719">
      <w:pPr>
        <w:spacing w:after="0" w:line="240" w:lineRule="auto"/>
        <w:ind w:left="5760" w:firstLine="2880"/>
        <w:jc w:val="right"/>
        <w:rPr>
          <w:rFonts w:ascii="Arial" w:eastAsia="Arial" w:hAnsi="Arial" w:cs="Arial"/>
          <w:lang w:val="ru-RU" w:eastAsia="en-US"/>
        </w:rPr>
      </w:pPr>
    </w:p>
    <w:p w:rsidR="00E11719" w:rsidRDefault="00E11719">
      <w:pPr>
        <w:spacing w:after="0" w:line="240" w:lineRule="auto"/>
        <w:ind w:left="5760" w:firstLine="2880"/>
        <w:jc w:val="right"/>
        <w:rPr>
          <w:rFonts w:ascii="Arial" w:eastAsia="Arial" w:hAnsi="Arial" w:cs="Arial"/>
          <w:lang w:val="ru-RU" w:eastAsia="en-US"/>
        </w:rPr>
      </w:pPr>
    </w:p>
    <w:p w:rsidR="00E11719" w:rsidRDefault="00E11719">
      <w:pPr>
        <w:spacing w:after="0" w:line="240" w:lineRule="auto"/>
        <w:ind w:left="5760" w:firstLine="2880"/>
        <w:jc w:val="right"/>
        <w:rPr>
          <w:rFonts w:ascii="Arial" w:eastAsia="Arial" w:hAnsi="Arial" w:cs="Arial"/>
          <w:lang w:val="ru-RU" w:eastAsia="en-US"/>
        </w:rPr>
      </w:pPr>
    </w:p>
    <w:p w:rsidR="00E11719" w:rsidRDefault="00E11719">
      <w:pPr>
        <w:spacing w:after="0" w:line="240" w:lineRule="auto"/>
        <w:ind w:left="5760" w:firstLine="2880"/>
        <w:jc w:val="right"/>
        <w:rPr>
          <w:rFonts w:ascii="Arial" w:eastAsia="Arial" w:hAnsi="Arial" w:cs="Arial"/>
          <w:lang w:val="ru-RU" w:eastAsia="en-US"/>
        </w:rPr>
      </w:pPr>
    </w:p>
    <w:p w:rsidR="00E11719" w:rsidRDefault="00E11719">
      <w:pPr>
        <w:spacing w:after="0" w:line="240" w:lineRule="auto"/>
        <w:ind w:left="5760" w:firstLine="2880"/>
        <w:jc w:val="right"/>
        <w:rPr>
          <w:rFonts w:ascii="Arial" w:eastAsia="Arial" w:hAnsi="Arial" w:cs="Arial"/>
          <w:lang w:val="ru-RU" w:eastAsia="en-US"/>
        </w:rPr>
      </w:pPr>
    </w:p>
    <w:p w:rsidR="00C325A4" w:rsidRDefault="00C325A4">
      <w:pPr>
        <w:spacing w:after="0" w:line="240" w:lineRule="auto"/>
        <w:ind w:left="5760" w:firstLine="2880"/>
        <w:jc w:val="right"/>
        <w:rPr>
          <w:rFonts w:ascii="Arial" w:eastAsia="Arial" w:hAnsi="Arial" w:cs="Arial"/>
          <w:lang w:val="ru-RU" w:eastAsia="en-US"/>
        </w:rPr>
      </w:pPr>
    </w:p>
    <w:p w:rsidR="00E11719" w:rsidRPr="00C325A4" w:rsidRDefault="00C325A4">
      <w:pPr>
        <w:spacing w:after="0" w:line="240" w:lineRule="auto"/>
        <w:ind w:left="5760" w:firstLine="2880"/>
        <w:jc w:val="right"/>
        <w:rPr>
          <w:rFonts w:ascii="Arial" w:eastAsia="Arial" w:hAnsi="Arial" w:cs="Arial"/>
          <w:sz w:val="18"/>
          <w:szCs w:val="18"/>
          <w:lang w:val="ru-RU" w:eastAsia="en-US"/>
        </w:rPr>
      </w:pPr>
      <w:r w:rsidRPr="00C325A4">
        <w:rPr>
          <w:rFonts w:ascii="Arial" w:eastAsia="Arial" w:hAnsi="Arial" w:cs="Arial"/>
          <w:sz w:val="18"/>
          <w:szCs w:val="18"/>
          <w:lang w:val="ru-RU" w:eastAsia="en-US"/>
        </w:rPr>
        <w:lastRenderedPageBreak/>
        <w:t>Приложение № 5</w:t>
      </w:r>
    </w:p>
    <w:p w:rsidR="00E11719" w:rsidRPr="00C325A4" w:rsidRDefault="00C325A4">
      <w:pPr>
        <w:spacing w:after="0" w:line="240" w:lineRule="auto"/>
        <w:jc w:val="right"/>
        <w:rPr>
          <w:rFonts w:ascii="Arial" w:eastAsia="Arial" w:hAnsi="Arial" w:cs="Arial"/>
          <w:sz w:val="18"/>
          <w:szCs w:val="18"/>
          <w:lang w:val="ru-RU" w:eastAsia="ru-RU"/>
        </w:rPr>
      </w:pPr>
      <w:r w:rsidRPr="00C325A4">
        <w:rPr>
          <w:rFonts w:ascii="Arial" w:eastAsia="Arial" w:hAnsi="Arial" w:cs="Arial"/>
          <w:sz w:val="18"/>
          <w:szCs w:val="18"/>
          <w:lang w:val="ru-RU" w:eastAsia="ru-RU"/>
        </w:rPr>
        <w:t>к муниципальной программе</w:t>
      </w:r>
    </w:p>
    <w:p w:rsidR="00E11719" w:rsidRPr="00C325A4" w:rsidRDefault="00C325A4">
      <w:pPr>
        <w:spacing w:after="0" w:line="240" w:lineRule="auto"/>
        <w:ind w:left="10915"/>
        <w:jc w:val="both"/>
        <w:rPr>
          <w:rFonts w:ascii="Arial" w:eastAsia="Arial" w:hAnsi="Arial" w:cs="Arial"/>
          <w:sz w:val="18"/>
          <w:szCs w:val="18"/>
          <w:lang w:val="ru-RU" w:eastAsia="ru-RU"/>
        </w:rPr>
      </w:pPr>
      <w:r w:rsidRPr="00C325A4">
        <w:rPr>
          <w:rFonts w:ascii="Arial" w:eastAsia="Arial" w:hAnsi="Arial" w:cs="Arial"/>
          <w:sz w:val="18"/>
          <w:szCs w:val="18"/>
          <w:lang w:val="ru-RU" w:eastAsia="ru-RU"/>
        </w:rPr>
        <w:t>"Формирование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 на 2018-2022 годы</w:t>
      </w:r>
    </w:p>
    <w:p w:rsidR="00E11719" w:rsidRDefault="00C325A4">
      <w:pPr>
        <w:spacing w:after="0" w:line="240" w:lineRule="auto"/>
        <w:jc w:val="right"/>
        <w:rPr>
          <w:rFonts w:ascii="Arial" w:eastAsia="Arial" w:hAnsi="Arial" w:cs="Arial"/>
          <w:lang w:val="ru-RU" w:eastAsia="en-US"/>
        </w:rPr>
      </w:pPr>
      <w:r>
        <w:rPr>
          <w:rFonts w:ascii="Arial" w:eastAsia="Arial" w:hAnsi="Arial" w:cs="Arial"/>
          <w:lang w:val="ru-RU" w:eastAsia="en-US"/>
        </w:rPr>
        <w:t xml:space="preserve"> </w:t>
      </w:r>
    </w:p>
    <w:tbl>
      <w:tblPr>
        <w:tblStyle w:val="a3"/>
        <w:tblW w:w="507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3720"/>
        <w:gridCol w:w="1905"/>
        <w:gridCol w:w="951"/>
        <w:gridCol w:w="1087"/>
        <w:gridCol w:w="1786"/>
        <w:gridCol w:w="1506"/>
        <w:gridCol w:w="1843"/>
      </w:tblGrid>
      <w:tr w:rsidR="00E11719" w:rsidRPr="00D73168">
        <w:trPr>
          <w:trHeight w:val="960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E117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 xml:space="preserve">Ресурсное обеспечение реализации муниципальной программы на 2018-2022 годы </w:t>
            </w:r>
          </w:p>
          <w:p w:rsidR="00E11719" w:rsidRDefault="00E117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val="ru-RU" w:eastAsia="en-US"/>
              </w:rPr>
            </w:pPr>
          </w:p>
          <w:p w:rsidR="00E11719" w:rsidRDefault="00E117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val="ru-RU" w:eastAsia="en-US"/>
              </w:rPr>
            </w:pPr>
          </w:p>
        </w:tc>
      </w:tr>
      <w:tr w:rsidR="00E11719" w:rsidRPr="00D73168">
        <w:trPr>
          <w:trHeight w:val="222"/>
        </w:trPr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E1171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val="ru-RU" w:eastAsia="en-US"/>
              </w:rPr>
            </w:pPr>
          </w:p>
        </w:tc>
        <w:tc>
          <w:tcPr>
            <w:tcW w:w="43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</w:tr>
      <w:tr w:rsidR="00E11719" w:rsidRPr="00D73168">
        <w:trPr>
          <w:trHeight w:val="30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Наименование</w:t>
            </w:r>
          </w:p>
        </w:tc>
        <w:tc>
          <w:tcPr>
            <w:tcW w:w="1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Источник финансирования</w:t>
            </w:r>
          </w:p>
        </w:tc>
        <w:tc>
          <w:tcPr>
            <w:tcW w:w="1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Код бюджетной классификации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 xml:space="preserve">Объемы бюджетных ассигнований (тыс. рублей) </w:t>
            </w:r>
          </w:p>
        </w:tc>
      </w:tr>
      <w:tr w:rsidR="00E11719">
        <w:trPr>
          <w:trHeight w:val="479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rPr>
                <w:lang w:val="ru-RU"/>
              </w:rPr>
            </w:pPr>
          </w:p>
        </w:tc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rPr>
                <w:lang w:val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rPr>
                <w:lang w:val="ru-RU"/>
              </w:rPr>
            </w:pP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ГРБС</w:t>
            </w:r>
          </w:p>
        </w:tc>
        <w:tc>
          <w:tcPr>
            <w:tcW w:w="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 xml:space="preserve">Рз  </w:t>
            </w:r>
            <w:r>
              <w:rPr>
                <w:rFonts w:ascii="Arial" w:eastAsia="Arial" w:hAnsi="Arial" w:cs="Arial"/>
                <w:sz w:val="18"/>
                <w:lang w:val="ru-RU" w:eastAsia="en-US"/>
              </w:rPr>
              <w:br/>
              <w:t>Пр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ЦСР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ВР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</w:tr>
      <w:tr w:rsidR="00E11719">
        <w:trPr>
          <w:trHeight w:val="892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Муниципальная программа «Формирование современной городской среды на территории муниципального образования Белоярского городского поселения Верхнекетского района Томской области на 2018-2022 годы»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всего в том числе: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 xml:space="preserve">Федеральный 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Областной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Районный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Бюджет поселения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920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920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920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920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0503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0503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0503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0503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13497</w:t>
            </w:r>
            <w:r>
              <w:rPr>
                <w:rFonts w:ascii="Arial" w:eastAsia="Arial" w:hAnsi="Arial" w:cs="Arial"/>
                <w:sz w:val="18"/>
                <w:lang w:eastAsia="en-US"/>
              </w:rPr>
              <w:t>R5550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lang w:eastAsia="en-US"/>
              </w:rPr>
              <w:t>13497R5550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lang w:eastAsia="en-US"/>
              </w:rPr>
              <w:t>79512L5550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lang w:eastAsia="en-US"/>
              </w:rPr>
              <w:t>8950100000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lang w:eastAsia="en-US"/>
              </w:rPr>
              <w:t>244</w:t>
            </w:r>
          </w:p>
          <w:p w:rsidR="00E11719" w:rsidRDefault="00E1171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lang w:eastAsia="en-US"/>
              </w:rPr>
              <w:t>244</w:t>
            </w:r>
          </w:p>
          <w:p w:rsidR="00E11719" w:rsidRDefault="00E1171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lang w:eastAsia="en-US"/>
              </w:rPr>
              <w:t>244</w:t>
            </w:r>
          </w:p>
          <w:p w:rsidR="00E11719" w:rsidRDefault="00E1171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</w:p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eastAsia="en-US"/>
              </w:rPr>
            </w:pPr>
            <w:r>
              <w:rPr>
                <w:rFonts w:ascii="Arial" w:eastAsia="Arial" w:hAnsi="Arial" w:cs="Arial"/>
                <w:sz w:val="18"/>
                <w:lang w:eastAsia="en-US"/>
              </w:rPr>
              <w:t>244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6667,280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2342,555</w:t>
            </w:r>
          </w:p>
          <w:p w:rsidR="00E11719" w:rsidRDefault="00E1171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45,05</w:t>
            </w:r>
          </w:p>
          <w:p w:rsidR="00E11719" w:rsidRDefault="00E1171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62,6</w:t>
            </w:r>
          </w:p>
          <w:p w:rsidR="00E11719" w:rsidRDefault="00E11719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  <w:p w:rsidR="00E11719" w:rsidRDefault="00C325A4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lang w:eastAsia="en-US"/>
              </w:rPr>
            </w:pPr>
            <w:r>
              <w:rPr>
                <w:rFonts w:ascii="Arial" w:eastAsia="Arial" w:hAnsi="Arial" w:cs="Arial"/>
                <w:b/>
                <w:sz w:val="18"/>
                <w:lang w:val="ru-RU" w:eastAsia="en-US"/>
              </w:rPr>
              <w:t>9117,49</w:t>
            </w:r>
          </w:p>
        </w:tc>
      </w:tr>
      <w:tr w:rsidR="00E11719" w:rsidRPr="00D73168">
        <w:trPr>
          <w:trHeight w:val="70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Default="00E11719"/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 xml:space="preserve">Администрация Белоярского городского поселения – ответственный исполнитель, муниципальный заказчик </w:t>
            </w:r>
          </w:p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 </w:t>
            </w:r>
          </w:p>
        </w:tc>
      </w:tr>
      <w:tr w:rsidR="00E11719">
        <w:trPr>
          <w:trHeight w:val="578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719" w:rsidRPr="00C325A4" w:rsidRDefault="00E11719">
            <w:pPr>
              <w:rPr>
                <w:lang w:val="ru-RU"/>
              </w:rPr>
            </w:pP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Администрация Верхнекетского района - соисполнитель</w:t>
            </w:r>
          </w:p>
          <w:p w:rsidR="00E11719" w:rsidRDefault="00E11719">
            <w:pPr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1719" w:rsidRDefault="00E11719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1719" w:rsidRDefault="00C325A4">
            <w:pPr>
              <w:spacing w:after="0" w:line="240" w:lineRule="auto"/>
              <w:rPr>
                <w:rFonts w:ascii="Arial" w:eastAsia="Arial" w:hAnsi="Arial" w:cs="Arial"/>
                <w:sz w:val="18"/>
                <w:lang w:val="ru-RU" w:eastAsia="en-US"/>
              </w:rPr>
            </w:pPr>
            <w:r>
              <w:rPr>
                <w:rFonts w:ascii="Arial" w:eastAsia="Arial" w:hAnsi="Arial" w:cs="Arial"/>
                <w:sz w:val="18"/>
                <w:lang w:val="ru-RU" w:eastAsia="en-US"/>
              </w:rPr>
              <w:t> </w:t>
            </w:r>
          </w:p>
        </w:tc>
      </w:tr>
    </w:tbl>
    <w:p w:rsidR="00E11719" w:rsidRDefault="00E11719">
      <w:pPr>
        <w:spacing w:after="0" w:line="240" w:lineRule="auto"/>
        <w:jc w:val="right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Calibri" w:eastAsia="Calibri" w:hAnsi="Calibri"/>
          <w:sz w:val="22"/>
          <w:lang w:val="ru-RU" w:eastAsia="ru-RU"/>
        </w:rPr>
      </w:pPr>
    </w:p>
    <w:p w:rsidR="00E11719" w:rsidRDefault="00E11719">
      <w:pPr>
        <w:spacing w:after="0" w:line="240" w:lineRule="auto"/>
        <w:jc w:val="right"/>
        <w:rPr>
          <w:rFonts w:ascii="Calibri" w:eastAsia="Calibri" w:hAnsi="Calibri"/>
          <w:sz w:val="22"/>
          <w:lang w:val="ru-RU" w:eastAsia="ru-RU"/>
        </w:rPr>
      </w:pPr>
    </w:p>
    <w:p w:rsidR="00C325A4" w:rsidRDefault="00C325A4">
      <w:pPr>
        <w:spacing w:after="0" w:line="240" w:lineRule="auto"/>
        <w:jc w:val="right"/>
        <w:rPr>
          <w:rFonts w:ascii="Calibri" w:eastAsia="Calibri" w:hAnsi="Calibri"/>
          <w:sz w:val="22"/>
          <w:lang w:val="ru-RU" w:eastAsia="ru-RU"/>
        </w:rPr>
      </w:pPr>
    </w:p>
    <w:p w:rsidR="00C325A4" w:rsidRDefault="00C325A4">
      <w:pPr>
        <w:spacing w:after="0" w:line="240" w:lineRule="auto"/>
        <w:jc w:val="right"/>
        <w:rPr>
          <w:rFonts w:ascii="Calibri" w:eastAsia="Calibri" w:hAnsi="Calibri"/>
          <w:sz w:val="20"/>
          <w:szCs w:val="20"/>
          <w:lang w:val="ru-RU" w:eastAsia="ru-RU"/>
        </w:rPr>
      </w:pPr>
    </w:p>
    <w:p w:rsidR="00C325A4" w:rsidRDefault="00C325A4">
      <w:pPr>
        <w:spacing w:after="0" w:line="240" w:lineRule="auto"/>
        <w:jc w:val="right"/>
        <w:rPr>
          <w:rFonts w:ascii="Calibri" w:eastAsia="Calibri" w:hAnsi="Calibri"/>
          <w:sz w:val="20"/>
          <w:szCs w:val="20"/>
          <w:lang w:val="ru-RU" w:eastAsia="ru-RU"/>
        </w:rPr>
      </w:pPr>
    </w:p>
    <w:p w:rsidR="00C325A4" w:rsidRDefault="00C325A4">
      <w:pPr>
        <w:spacing w:after="0" w:line="240" w:lineRule="auto"/>
        <w:jc w:val="right"/>
        <w:rPr>
          <w:rFonts w:ascii="Calibri" w:eastAsia="Calibri" w:hAnsi="Calibri"/>
          <w:sz w:val="20"/>
          <w:szCs w:val="20"/>
          <w:lang w:val="ru-RU" w:eastAsia="ru-RU"/>
        </w:rPr>
      </w:pPr>
    </w:p>
    <w:p w:rsidR="00E11719" w:rsidRPr="00C325A4" w:rsidRDefault="00C325A4">
      <w:pPr>
        <w:spacing w:after="0" w:line="240" w:lineRule="auto"/>
        <w:jc w:val="right"/>
        <w:rPr>
          <w:rFonts w:ascii="Calibri" w:eastAsia="Calibri" w:hAnsi="Calibri"/>
          <w:sz w:val="20"/>
          <w:szCs w:val="20"/>
          <w:lang w:val="ru-RU" w:eastAsia="ru-RU"/>
        </w:rPr>
      </w:pPr>
      <w:r w:rsidRPr="00C325A4">
        <w:rPr>
          <w:rFonts w:ascii="Calibri" w:eastAsia="Calibri" w:hAnsi="Calibri"/>
          <w:sz w:val="20"/>
          <w:szCs w:val="20"/>
          <w:lang w:val="ru-RU" w:eastAsia="ru-RU"/>
        </w:rPr>
        <w:lastRenderedPageBreak/>
        <w:t>Приложение N 6</w:t>
      </w:r>
    </w:p>
    <w:p w:rsidR="00E11719" w:rsidRPr="00C325A4" w:rsidRDefault="00C325A4">
      <w:pPr>
        <w:spacing w:after="0" w:line="240" w:lineRule="auto"/>
        <w:jc w:val="right"/>
        <w:rPr>
          <w:rFonts w:ascii="Calibri" w:eastAsia="Calibri" w:hAnsi="Calibri"/>
          <w:sz w:val="20"/>
          <w:szCs w:val="20"/>
          <w:lang w:val="ru-RU" w:eastAsia="ru-RU"/>
        </w:rPr>
      </w:pPr>
      <w:r w:rsidRPr="00C325A4">
        <w:rPr>
          <w:rFonts w:ascii="Calibri" w:eastAsia="Calibri" w:hAnsi="Calibri"/>
          <w:sz w:val="20"/>
          <w:szCs w:val="20"/>
          <w:lang w:val="ru-RU" w:eastAsia="ru-RU"/>
        </w:rPr>
        <w:t xml:space="preserve">к муниципальной программе </w:t>
      </w:r>
    </w:p>
    <w:p w:rsidR="00E11719" w:rsidRPr="00C325A4" w:rsidRDefault="00C325A4">
      <w:pPr>
        <w:spacing w:after="0" w:line="240" w:lineRule="auto"/>
        <w:ind w:left="10915"/>
        <w:jc w:val="both"/>
        <w:rPr>
          <w:rFonts w:ascii="Calibri" w:eastAsia="Calibri" w:hAnsi="Calibri"/>
          <w:sz w:val="20"/>
          <w:szCs w:val="20"/>
          <w:lang w:val="ru-RU" w:eastAsia="ru-RU"/>
        </w:rPr>
      </w:pPr>
      <w:r w:rsidRPr="00C325A4">
        <w:rPr>
          <w:rFonts w:ascii="Calibri" w:eastAsia="Calibri" w:hAnsi="Calibri"/>
          <w:sz w:val="20"/>
          <w:szCs w:val="20"/>
          <w:lang w:val="ru-RU" w:eastAsia="ru-RU"/>
        </w:rPr>
        <w:t xml:space="preserve">"Формирование современной городской среды </w:t>
      </w:r>
      <w:r w:rsidRPr="00C325A4">
        <w:rPr>
          <w:rFonts w:ascii="Arial" w:eastAsia="Arial" w:hAnsi="Arial" w:cs="Arial"/>
          <w:sz w:val="20"/>
          <w:szCs w:val="20"/>
          <w:lang w:val="ru-RU" w:eastAsia="ru-RU"/>
        </w:rPr>
        <w:t>на территории муниципального образования Белоярское городское поселение Верхнекетского района Томской области на 2018-2022 годы</w:t>
      </w:r>
      <w:r w:rsidRPr="00C325A4">
        <w:rPr>
          <w:rFonts w:ascii="Calibri" w:eastAsia="Calibri" w:hAnsi="Calibri"/>
          <w:sz w:val="20"/>
          <w:szCs w:val="20"/>
          <w:lang w:val="ru-RU" w:eastAsia="ru-RU"/>
        </w:rPr>
        <w:t>"</w:t>
      </w:r>
    </w:p>
    <w:p w:rsidR="00E11719" w:rsidRDefault="00E11719">
      <w:pPr>
        <w:spacing w:after="0" w:line="240" w:lineRule="auto"/>
        <w:jc w:val="both"/>
        <w:rPr>
          <w:rFonts w:ascii="Calibri" w:eastAsia="Calibri" w:hAnsi="Calibri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РЕСУРСНОЕ ОБЕСПЕЧЕНИЕ</w:t>
      </w:r>
    </w:p>
    <w:p w:rsidR="00E11719" w:rsidRDefault="00C325A4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РЕАЛИЗАЦИИ МУНИЦИПАЛЬНОЙ ПРОГРАММЫ</w:t>
      </w:r>
    </w:p>
    <w:p w:rsidR="00E11719" w:rsidRDefault="00C325A4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ЗА СЧЕТ СРЕДСТВ БЮДЖЕТА ПОСЕЛЕНИЯ</w:t>
      </w: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20"/>
        <w:gridCol w:w="571"/>
        <w:gridCol w:w="420"/>
        <w:gridCol w:w="340"/>
        <w:gridCol w:w="3678"/>
        <w:gridCol w:w="3260"/>
        <w:gridCol w:w="992"/>
        <w:gridCol w:w="992"/>
        <w:gridCol w:w="993"/>
        <w:gridCol w:w="992"/>
        <w:gridCol w:w="1134"/>
      </w:tblGrid>
      <w:tr w:rsidR="00E11719" w:rsidRPr="00D73168">
        <w:trPr>
          <w:trHeight w:val="20"/>
        </w:trPr>
        <w:tc>
          <w:tcPr>
            <w:tcW w:w="2418" w:type="dxa"/>
            <w:gridSpan w:val="5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Код аналитической программной классификации</w:t>
            </w:r>
          </w:p>
        </w:tc>
        <w:tc>
          <w:tcPr>
            <w:tcW w:w="3678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260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Ответственный исполнитель, соисполнитель</w:t>
            </w:r>
          </w:p>
        </w:tc>
        <w:tc>
          <w:tcPr>
            <w:tcW w:w="5103" w:type="dxa"/>
            <w:gridSpan w:val="5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Расходы бюджета МО, тыс. рублей</w:t>
            </w:r>
          </w:p>
        </w:tc>
      </w:tr>
      <w:tr w:rsidR="00E11719" w:rsidRPr="00C325A4">
        <w:trPr>
          <w:trHeight w:val="20"/>
        </w:trPr>
        <w:tc>
          <w:tcPr>
            <w:tcW w:w="567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МП</w:t>
            </w:r>
          </w:p>
        </w:tc>
        <w:tc>
          <w:tcPr>
            <w:tcW w:w="520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Пп</w:t>
            </w:r>
          </w:p>
        </w:tc>
        <w:tc>
          <w:tcPr>
            <w:tcW w:w="571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ОМ</w:t>
            </w:r>
          </w:p>
        </w:tc>
        <w:tc>
          <w:tcPr>
            <w:tcW w:w="420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М</w:t>
            </w:r>
          </w:p>
        </w:tc>
        <w:tc>
          <w:tcPr>
            <w:tcW w:w="340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И</w:t>
            </w:r>
          </w:p>
        </w:tc>
        <w:tc>
          <w:tcPr>
            <w:tcW w:w="3678" w:type="dxa"/>
            <w:vAlign w:val="center"/>
          </w:tcPr>
          <w:p w:rsidR="00E11719" w:rsidRPr="00C325A4" w:rsidRDefault="00E11719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260" w:type="dxa"/>
            <w:vAlign w:val="center"/>
          </w:tcPr>
          <w:p w:rsidR="00E11719" w:rsidRPr="00C325A4" w:rsidRDefault="00E11719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2018 год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2019 год</w:t>
            </w:r>
          </w:p>
        </w:tc>
        <w:tc>
          <w:tcPr>
            <w:tcW w:w="993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2021 год</w:t>
            </w:r>
          </w:p>
        </w:tc>
        <w:tc>
          <w:tcPr>
            <w:tcW w:w="1134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2022 год</w:t>
            </w:r>
          </w:p>
        </w:tc>
      </w:tr>
      <w:tr w:rsidR="00E11719" w:rsidRPr="00C325A4">
        <w:trPr>
          <w:trHeight w:val="20"/>
        </w:trPr>
        <w:tc>
          <w:tcPr>
            <w:tcW w:w="567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E11719" w:rsidRPr="00C325A4" w:rsidRDefault="00E11719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E11719" w:rsidRPr="00C325A4" w:rsidRDefault="00E11719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420" w:type="dxa"/>
            <w:vMerge w:val="restart"/>
            <w:vAlign w:val="center"/>
          </w:tcPr>
          <w:p w:rsidR="00E11719" w:rsidRPr="00C325A4" w:rsidRDefault="00E11719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40" w:type="dxa"/>
            <w:vMerge w:val="restart"/>
            <w:vAlign w:val="bottom"/>
          </w:tcPr>
          <w:p w:rsidR="00E11719" w:rsidRPr="00C325A4" w:rsidRDefault="00E11719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</w:p>
        </w:tc>
        <w:tc>
          <w:tcPr>
            <w:tcW w:w="3678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Муниципальная программа "Формирование современного городской среды муниципального образования Белоярское городское поселение Верхнекетского района Томской области</w:t>
            </w:r>
          </w:p>
        </w:tc>
        <w:tc>
          <w:tcPr>
            <w:tcW w:w="3260" w:type="dxa"/>
          </w:tcPr>
          <w:p w:rsidR="00E11719" w:rsidRPr="00C325A4" w:rsidRDefault="00C325A4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12,52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12,52</w:t>
            </w:r>
          </w:p>
        </w:tc>
        <w:tc>
          <w:tcPr>
            <w:tcW w:w="993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12,52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12,52</w:t>
            </w:r>
          </w:p>
        </w:tc>
        <w:tc>
          <w:tcPr>
            <w:tcW w:w="1134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12,52</w:t>
            </w:r>
          </w:p>
        </w:tc>
      </w:tr>
      <w:tr w:rsidR="00E11719" w:rsidRPr="00C325A4">
        <w:trPr>
          <w:trHeight w:val="477"/>
        </w:trPr>
        <w:tc>
          <w:tcPr>
            <w:tcW w:w="567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678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11719" w:rsidRPr="00C325A4" w:rsidRDefault="00C325A4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12,52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12,52</w:t>
            </w:r>
          </w:p>
        </w:tc>
        <w:tc>
          <w:tcPr>
            <w:tcW w:w="993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12,52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12,52</w:t>
            </w:r>
          </w:p>
        </w:tc>
        <w:tc>
          <w:tcPr>
            <w:tcW w:w="1134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12,52</w:t>
            </w:r>
          </w:p>
        </w:tc>
      </w:tr>
      <w:tr w:rsidR="00E11719" w:rsidRPr="00C325A4">
        <w:trPr>
          <w:trHeight w:val="20"/>
        </w:trPr>
        <w:tc>
          <w:tcPr>
            <w:tcW w:w="567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420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Благоустройство дворовых территорий</w:t>
            </w:r>
          </w:p>
        </w:tc>
        <w:tc>
          <w:tcPr>
            <w:tcW w:w="3260" w:type="dxa"/>
          </w:tcPr>
          <w:p w:rsidR="00E11719" w:rsidRPr="00C325A4" w:rsidRDefault="00C325A4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3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1134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</w:tr>
      <w:tr w:rsidR="00E11719" w:rsidRPr="00C325A4">
        <w:trPr>
          <w:trHeight w:val="20"/>
        </w:trPr>
        <w:tc>
          <w:tcPr>
            <w:tcW w:w="567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678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11719" w:rsidRPr="00C325A4" w:rsidRDefault="00C325A4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3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1134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</w:tr>
      <w:tr w:rsidR="00E11719" w:rsidRPr="00C325A4">
        <w:trPr>
          <w:trHeight w:val="20"/>
        </w:trPr>
        <w:tc>
          <w:tcPr>
            <w:tcW w:w="567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420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Благоустройство общественных территорий</w:t>
            </w:r>
          </w:p>
        </w:tc>
        <w:tc>
          <w:tcPr>
            <w:tcW w:w="3260" w:type="dxa"/>
          </w:tcPr>
          <w:p w:rsidR="00E11719" w:rsidRPr="00C325A4" w:rsidRDefault="00C325A4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3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1134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</w:tr>
      <w:tr w:rsidR="00E11719" w:rsidRPr="00C325A4">
        <w:trPr>
          <w:trHeight w:val="20"/>
        </w:trPr>
        <w:tc>
          <w:tcPr>
            <w:tcW w:w="567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678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11719" w:rsidRPr="00C325A4" w:rsidRDefault="00C325A4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3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  <w:tc>
          <w:tcPr>
            <w:tcW w:w="1134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6,26</w:t>
            </w:r>
          </w:p>
        </w:tc>
      </w:tr>
      <w:tr w:rsidR="00E11719" w:rsidRPr="00C325A4">
        <w:trPr>
          <w:trHeight w:val="20"/>
        </w:trPr>
        <w:tc>
          <w:tcPr>
            <w:tcW w:w="567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520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00</w:t>
            </w:r>
          </w:p>
        </w:tc>
        <w:tc>
          <w:tcPr>
            <w:tcW w:w="571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420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40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3678" w:type="dxa"/>
            <w:vMerge w:val="restart"/>
            <w:vAlign w:val="center"/>
          </w:tcPr>
          <w:p w:rsidR="00E11719" w:rsidRPr="00C325A4" w:rsidRDefault="00C325A4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Повышение уровня вовлеченности граждан, организаций в реализацию мероприятий по благоустройству территорий муниципального образования Белоярское городское поселение Верхнекетского района Томской области</w:t>
            </w:r>
          </w:p>
        </w:tc>
        <w:tc>
          <w:tcPr>
            <w:tcW w:w="3260" w:type="dxa"/>
          </w:tcPr>
          <w:p w:rsidR="00E11719" w:rsidRPr="00C325A4" w:rsidRDefault="00C325A4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Всего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</w:tr>
      <w:tr w:rsidR="00E11719" w:rsidRPr="00C325A4">
        <w:trPr>
          <w:trHeight w:val="20"/>
        </w:trPr>
        <w:tc>
          <w:tcPr>
            <w:tcW w:w="567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52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571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40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678" w:type="dxa"/>
            <w:vMerge/>
          </w:tcPr>
          <w:p w:rsidR="00E11719" w:rsidRPr="00C325A4" w:rsidRDefault="00E11719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E11719" w:rsidRPr="00C325A4" w:rsidRDefault="00C325A4">
            <w:pPr>
              <w:spacing w:after="0" w:line="240" w:lineRule="auto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Администрация Белоярского городского поселения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E11719" w:rsidRPr="00C325A4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18"/>
                <w:szCs w:val="18"/>
                <w:lang w:val="ru-RU" w:eastAsia="ru-RU"/>
              </w:rPr>
            </w:pPr>
            <w:r w:rsidRPr="00C325A4">
              <w:rPr>
                <w:rFonts w:ascii="Calibri" w:eastAsia="Calibri" w:hAnsi="Calibri"/>
                <w:sz w:val="18"/>
                <w:szCs w:val="18"/>
                <w:lang w:val="ru-RU" w:eastAsia="ru-RU"/>
              </w:rPr>
              <w:t>0</w:t>
            </w:r>
          </w:p>
        </w:tc>
      </w:tr>
    </w:tbl>
    <w:p w:rsidR="00C325A4" w:rsidRDefault="00C325A4">
      <w:pPr>
        <w:spacing w:after="0" w:line="240" w:lineRule="auto"/>
        <w:jc w:val="right"/>
        <w:rPr>
          <w:rFonts w:ascii="Calibri" w:eastAsia="Calibri" w:hAnsi="Calibri"/>
          <w:sz w:val="22"/>
          <w:lang w:val="ru-RU" w:eastAsia="ru-RU"/>
        </w:rPr>
      </w:pPr>
    </w:p>
    <w:p w:rsidR="00C325A4" w:rsidRDefault="00C325A4">
      <w:pPr>
        <w:spacing w:after="0" w:line="240" w:lineRule="auto"/>
        <w:jc w:val="right"/>
        <w:rPr>
          <w:rFonts w:ascii="Calibri" w:eastAsia="Calibri" w:hAnsi="Calibri"/>
          <w:sz w:val="22"/>
          <w:lang w:val="ru-RU" w:eastAsia="ru-RU"/>
        </w:rPr>
      </w:pPr>
    </w:p>
    <w:p w:rsidR="00E11719" w:rsidRPr="00C325A4" w:rsidRDefault="00C325A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  <w:r w:rsidRPr="00C325A4">
        <w:rPr>
          <w:rFonts w:ascii="Arial" w:eastAsia="Calibri" w:hAnsi="Arial" w:cs="Arial"/>
          <w:sz w:val="20"/>
          <w:szCs w:val="20"/>
          <w:lang w:val="ru-RU" w:eastAsia="ru-RU"/>
        </w:rPr>
        <w:lastRenderedPageBreak/>
        <w:t>Приложение N 7</w:t>
      </w:r>
    </w:p>
    <w:p w:rsidR="00E11719" w:rsidRPr="00C325A4" w:rsidRDefault="00C325A4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  <w:lang w:val="ru-RU" w:eastAsia="ru-RU"/>
        </w:rPr>
      </w:pPr>
      <w:r w:rsidRPr="00C325A4">
        <w:rPr>
          <w:rFonts w:ascii="Arial" w:eastAsia="Calibri" w:hAnsi="Arial" w:cs="Arial"/>
          <w:sz w:val="20"/>
          <w:szCs w:val="20"/>
          <w:lang w:val="ru-RU" w:eastAsia="ru-RU"/>
        </w:rPr>
        <w:t>к муниципальной программе</w:t>
      </w:r>
    </w:p>
    <w:p w:rsidR="00E11719" w:rsidRDefault="00C325A4">
      <w:pPr>
        <w:spacing w:after="0" w:line="240" w:lineRule="auto"/>
        <w:ind w:left="10915"/>
        <w:jc w:val="both"/>
        <w:rPr>
          <w:rFonts w:ascii="Calibri" w:eastAsia="Calibri" w:hAnsi="Calibri"/>
          <w:sz w:val="22"/>
          <w:lang w:val="ru-RU" w:eastAsia="ru-RU"/>
        </w:rPr>
      </w:pPr>
      <w:r w:rsidRPr="00C325A4">
        <w:rPr>
          <w:rFonts w:ascii="Arial" w:eastAsia="Calibri" w:hAnsi="Arial" w:cs="Arial"/>
          <w:sz w:val="20"/>
          <w:szCs w:val="20"/>
          <w:lang w:val="ru-RU" w:eastAsia="ru-RU"/>
        </w:rPr>
        <w:t xml:space="preserve">"Формирование современной городской среды </w:t>
      </w:r>
      <w:r w:rsidRPr="00C325A4">
        <w:rPr>
          <w:rFonts w:ascii="Arial" w:eastAsia="Arial" w:hAnsi="Arial" w:cs="Arial"/>
          <w:sz w:val="20"/>
          <w:szCs w:val="20"/>
          <w:lang w:val="ru-RU" w:eastAsia="ru-RU"/>
        </w:rPr>
        <w:t>на территории муниципального образования Белоярское городское поселение Верхнекетского района Томской области на 2018-2022 годы</w:t>
      </w:r>
      <w:r w:rsidRPr="00C325A4">
        <w:rPr>
          <w:rFonts w:ascii="Arial" w:eastAsia="Calibri" w:hAnsi="Arial" w:cs="Arial"/>
          <w:sz w:val="20"/>
          <w:szCs w:val="20"/>
          <w:lang w:val="ru-RU" w:eastAsia="ru-RU"/>
        </w:rPr>
        <w:t>"</w:t>
      </w:r>
    </w:p>
    <w:p w:rsidR="00E11719" w:rsidRDefault="00E11719">
      <w:pPr>
        <w:spacing w:after="0" w:line="240" w:lineRule="auto"/>
        <w:jc w:val="both"/>
        <w:rPr>
          <w:rFonts w:ascii="Calibri" w:eastAsia="Calibri" w:hAnsi="Calibri"/>
          <w:sz w:val="22"/>
          <w:lang w:val="ru-RU" w:eastAsia="ru-RU"/>
        </w:rPr>
      </w:pPr>
    </w:p>
    <w:p w:rsidR="00E11719" w:rsidRDefault="00C325A4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ПРОГНОЗНАЯ (СПРАВОЧНАЯ) ОЦЕНКА</w:t>
      </w:r>
    </w:p>
    <w:p w:rsidR="00E11719" w:rsidRDefault="00C325A4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РЕСУРСНОГО ОБЕСПЕЧЕНИЯ РЕАЛИЗАЦИИ МУНИЦИПАЛЬНОЙ ПРОГРАММЫ</w:t>
      </w:r>
    </w:p>
    <w:p w:rsidR="00E11719" w:rsidRDefault="00C325A4">
      <w:pPr>
        <w:spacing w:after="0" w:line="240" w:lineRule="auto"/>
        <w:jc w:val="center"/>
        <w:rPr>
          <w:rFonts w:ascii="Calibri" w:eastAsia="Calibri" w:hAnsi="Calibri"/>
          <w:b/>
          <w:sz w:val="22"/>
          <w:lang w:val="ru-RU" w:eastAsia="ru-RU"/>
        </w:rPr>
      </w:pPr>
      <w:r>
        <w:rPr>
          <w:rFonts w:ascii="Calibri" w:eastAsia="Calibri" w:hAnsi="Calibri"/>
          <w:b/>
          <w:sz w:val="22"/>
          <w:lang w:val="ru-RU" w:eastAsia="ru-RU"/>
        </w:rPr>
        <w:t>ЗА СЧЕТ ВСЕХ ИСТОЧНИКОВ ФИНАНСИРОВАНИЯ</w:t>
      </w:r>
    </w:p>
    <w:p w:rsidR="00E11719" w:rsidRDefault="00E11719">
      <w:pPr>
        <w:spacing w:after="0" w:line="240" w:lineRule="auto"/>
        <w:jc w:val="both"/>
        <w:rPr>
          <w:rFonts w:ascii="Calibri" w:eastAsia="Calibri" w:hAnsi="Calibri"/>
          <w:sz w:val="22"/>
          <w:lang w:val="ru-RU" w:eastAsia="ru-RU"/>
        </w:rPr>
      </w:pPr>
    </w:p>
    <w:tbl>
      <w:tblPr>
        <w:tblStyle w:val="a3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8"/>
        <w:gridCol w:w="851"/>
        <w:gridCol w:w="2835"/>
        <w:gridCol w:w="3827"/>
        <w:gridCol w:w="992"/>
        <w:gridCol w:w="993"/>
        <w:gridCol w:w="992"/>
        <w:gridCol w:w="992"/>
        <w:gridCol w:w="1134"/>
        <w:gridCol w:w="992"/>
      </w:tblGrid>
      <w:tr w:rsidR="00E11719">
        <w:tc>
          <w:tcPr>
            <w:tcW w:w="1418" w:type="dxa"/>
            <w:gridSpan w:val="2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Код аналитической программной классификации</w:t>
            </w:r>
          </w:p>
        </w:tc>
        <w:tc>
          <w:tcPr>
            <w:tcW w:w="2835" w:type="dxa"/>
            <w:vMerge w:val="restart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Наименование муниципальной программы, подпрограммы</w:t>
            </w:r>
          </w:p>
        </w:tc>
        <w:tc>
          <w:tcPr>
            <w:tcW w:w="3827" w:type="dxa"/>
            <w:vMerge w:val="restart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Источник финансирования</w:t>
            </w:r>
          </w:p>
        </w:tc>
        <w:tc>
          <w:tcPr>
            <w:tcW w:w="6095" w:type="dxa"/>
            <w:gridSpan w:val="6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Оценка расходов, тыс. рублей</w:t>
            </w:r>
          </w:p>
        </w:tc>
      </w:tr>
      <w:tr w:rsidR="00E11719">
        <w:tc>
          <w:tcPr>
            <w:tcW w:w="567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МП</w:t>
            </w:r>
          </w:p>
        </w:tc>
        <w:tc>
          <w:tcPr>
            <w:tcW w:w="851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Пп</w:t>
            </w:r>
          </w:p>
        </w:tc>
        <w:tc>
          <w:tcPr>
            <w:tcW w:w="2835" w:type="dxa"/>
            <w:vMerge/>
          </w:tcPr>
          <w:p w:rsidR="00E11719" w:rsidRDefault="00E11719"/>
        </w:tc>
        <w:tc>
          <w:tcPr>
            <w:tcW w:w="3827" w:type="dxa"/>
            <w:vMerge/>
          </w:tcPr>
          <w:p w:rsidR="00E11719" w:rsidRDefault="00E11719"/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Итого</w:t>
            </w:r>
          </w:p>
        </w:tc>
        <w:tc>
          <w:tcPr>
            <w:tcW w:w="993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2018 год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2019 год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2020 год</w:t>
            </w:r>
          </w:p>
        </w:tc>
        <w:tc>
          <w:tcPr>
            <w:tcW w:w="113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2021 год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2022 год</w:t>
            </w:r>
          </w:p>
        </w:tc>
      </w:tr>
      <w:tr w:rsidR="00E11719">
        <w:tc>
          <w:tcPr>
            <w:tcW w:w="567" w:type="dxa"/>
            <w:vMerge w:val="restart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12</w:t>
            </w:r>
          </w:p>
        </w:tc>
        <w:tc>
          <w:tcPr>
            <w:tcW w:w="851" w:type="dxa"/>
            <w:vMerge w:val="restart"/>
            <w:vAlign w:val="center"/>
          </w:tcPr>
          <w:p w:rsidR="00E11719" w:rsidRDefault="00E11719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Муниципальная программа "Формирование современной городской среды на территории муниципального образования Белоярское городское поселение Верхнекетского района Томской области</w:t>
            </w:r>
          </w:p>
        </w:tc>
        <w:tc>
          <w:tcPr>
            <w:tcW w:w="3827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Всего бюджет для реализации программы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9117,49</w:t>
            </w:r>
          </w:p>
        </w:tc>
        <w:tc>
          <w:tcPr>
            <w:tcW w:w="993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1823,5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1823,5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1823,5</w:t>
            </w:r>
          </w:p>
        </w:tc>
        <w:tc>
          <w:tcPr>
            <w:tcW w:w="113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1823,5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1823,5</w:t>
            </w:r>
          </w:p>
        </w:tc>
      </w:tr>
      <w:tr w:rsidR="00E11719">
        <w:tc>
          <w:tcPr>
            <w:tcW w:w="567" w:type="dxa"/>
            <w:vMerge/>
          </w:tcPr>
          <w:p w:rsidR="00E11719" w:rsidRDefault="00E11719"/>
        </w:tc>
        <w:tc>
          <w:tcPr>
            <w:tcW w:w="851" w:type="dxa"/>
            <w:vMerge/>
          </w:tcPr>
          <w:p w:rsidR="00E11719" w:rsidRDefault="00E11719"/>
        </w:tc>
        <w:tc>
          <w:tcPr>
            <w:tcW w:w="2835" w:type="dxa"/>
            <w:vMerge/>
          </w:tcPr>
          <w:p w:rsidR="00E11719" w:rsidRDefault="00E11719"/>
        </w:tc>
        <w:tc>
          <w:tcPr>
            <w:tcW w:w="3827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в том числе:</w:t>
            </w: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</w:tr>
      <w:tr w:rsidR="00E11719">
        <w:tc>
          <w:tcPr>
            <w:tcW w:w="567" w:type="dxa"/>
            <w:vMerge/>
          </w:tcPr>
          <w:p w:rsidR="00E11719" w:rsidRDefault="00E11719"/>
        </w:tc>
        <w:tc>
          <w:tcPr>
            <w:tcW w:w="851" w:type="dxa"/>
            <w:vMerge/>
          </w:tcPr>
          <w:p w:rsidR="00E11719" w:rsidRDefault="00E11719"/>
        </w:tc>
        <w:tc>
          <w:tcPr>
            <w:tcW w:w="2835" w:type="dxa"/>
            <w:vMerge/>
          </w:tcPr>
          <w:p w:rsidR="00E11719" w:rsidRDefault="00E11719"/>
        </w:tc>
        <w:tc>
          <w:tcPr>
            <w:tcW w:w="3827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собственные средства бюджета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62,6</w:t>
            </w:r>
          </w:p>
        </w:tc>
        <w:tc>
          <w:tcPr>
            <w:tcW w:w="993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12,52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12,52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12,52</w:t>
            </w:r>
          </w:p>
        </w:tc>
        <w:tc>
          <w:tcPr>
            <w:tcW w:w="113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12,52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12,52</w:t>
            </w:r>
          </w:p>
        </w:tc>
      </w:tr>
      <w:tr w:rsidR="00E11719">
        <w:tc>
          <w:tcPr>
            <w:tcW w:w="567" w:type="dxa"/>
            <w:vMerge/>
          </w:tcPr>
          <w:p w:rsidR="00E11719" w:rsidRDefault="00E11719"/>
        </w:tc>
        <w:tc>
          <w:tcPr>
            <w:tcW w:w="851" w:type="dxa"/>
            <w:vMerge/>
          </w:tcPr>
          <w:p w:rsidR="00E11719" w:rsidRDefault="00E11719"/>
        </w:tc>
        <w:tc>
          <w:tcPr>
            <w:tcW w:w="2835" w:type="dxa"/>
            <w:vMerge/>
          </w:tcPr>
          <w:p w:rsidR="00E11719" w:rsidRDefault="00E11719"/>
        </w:tc>
        <w:tc>
          <w:tcPr>
            <w:tcW w:w="3827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бюджет Томской области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2342,555</w:t>
            </w:r>
          </w:p>
        </w:tc>
        <w:tc>
          <w:tcPr>
            <w:tcW w:w="993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468,511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468,511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468,511</w:t>
            </w:r>
          </w:p>
        </w:tc>
        <w:tc>
          <w:tcPr>
            <w:tcW w:w="113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468,511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468,511</w:t>
            </w:r>
          </w:p>
        </w:tc>
      </w:tr>
      <w:tr w:rsidR="00E11719">
        <w:tc>
          <w:tcPr>
            <w:tcW w:w="567" w:type="dxa"/>
            <w:vMerge/>
          </w:tcPr>
          <w:p w:rsidR="00E11719" w:rsidRDefault="00E11719"/>
        </w:tc>
        <w:tc>
          <w:tcPr>
            <w:tcW w:w="851" w:type="dxa"/>
            <w:vMerge/>
          </w:tcPr>
          <w:p w:rsidR="00E11719" w:rsidRDefault="00E11719"/>
        </w:tc>
        <w:tc>
          <w:tcPr>
            <w:tcW w:w="2835" w:type="dxa"/>
            <w:vMerge/>
          </w:tcPr>
          <w:p w:rsidR="00E11719" w:rsidRDefault="00E11719"/>
        </w:tc>
        <w:tc>
          <w:tcPr>
            <w:tcW w:w="3827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бюджет Верхнекетского района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45,05</w:t>
            </w:r>
          </w:p>
        </w:tc>
        <w:tc>
          <w:tcPr>
            <w:tcW w:w="993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9,01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9,01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9,01</w:t>
            </w:r>
          </w:p>
        </w:tc>
        <w:tc>
          <w:tcPr>
            <w:tcW w:w="113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9,01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9,01</w:t>
            </w:r>
          </w:p>
        </w:tc>
      </w:tr>
      <w:tr w:rsidR="00E11719">
        <w:tc>
          <w:tcPr>
            <w:tcW w:w="567" w:type="dxa"/>
            <w:vMerge/>
          </w:tcPr>
          <w:p w:rsidR="00E11719" w:rsidRDefault="00E11719"/>
        </w:tc>
        <w:tc>
          <w:tcPr>
            <w:tcW w:w="851" w:type="dxa"/>
            <w:vMerge/>
          </w:tcPr>
          <w:p w:rsidR="00E11719" w:rsidRDefault="00E11719"/>
        </w:tc>
        <w:tc>
          <w:tcPr>
            <w:tcW w:w="2835" w:type="dxa"/>
            <w:vMerge/>
          </w:tcPr>
          <w:p w:rsidR="00E11719" w:rsidRDefault="00E11719"/>
        </w:tc>
        <w:tc>
          <w:tcPr>
            <w:tcW w:w="3827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6667,28</w:t>
            </w:r>
          </w:p>
        </w:tc>
        <w:tc>
          <w:tcPr>
            <w:tcW w:w="993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1333,456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1333,456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1333,456</w:t>
            </w:r>
          </w:p>
        </w:tc>
        <w:tc>
          <w:tcPr>
            <w:tcW w:w="1134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1333,456</w:t>
            </w:r>
          </w:p>
        </w:tc>
        <w:tc>
          <w:tcPr>
            <w:tcW w:w="992" w:type="dxa"/>
            <w:vAlign w:val="center"/>
          </w:tcPr>
          <w:p w:rsidR="00E11719" w:rsidRDefault="00C325A4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1333,456</w:t>
            </w:r>
          </w:p>
        </w:tc>
      </w:tr>
      <w:tr w:rsidR="00E11719" w:rsidRPr="00D73168">
        <w:tc>
          <w:tcPr>
            <w:tcW w:w="567" w:type="dxa"/>
            <w:vMerge/>
          </w:tcPr>
          <w:p w:rsidR="00E11719" w:rsidRDefault="00E11719"/>
        </w:tc>
        <w:tc>
          <w:tcPr>
            <w:tcW w:w="851" w:type="dxa"/>
            <w:vMerge/>
          </w:tcPr>
          <w:p w:rsidR="00E11719" w:rsidRDefault="00E11719"/>
        </w:tc>
        <w:tc>
          <w:tcPr>
            <w:tcW w:w="2835" w:type="dxa"/>
            <w:vMerge/>
          </w:tcPr>
          <w:p w:rsidR="00E11719" w:rsidRDefault="00E11719"/>
        </w:tc>
        <w:tc>
          <w:tcPr>
            <w:tcW w:w="3827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</w:tr>
      <w:tr w:rsidR="00E11719">
        <w:tc>
          <w:tcPr>
            <w:tcW w:w="567" w:type="dxa"/>
            <w:vMerge/>
          </w:tcPr>
          <w:p w:rsidR="00E11719" w:rsidRPr="00C325A4" w:rsidRDefault="00E11719">
            <w:pPr>
              <w:rPr>
                <w:lang w:val="ru-RU"/>
              </w:rPr>
            </w:pPr>
          </w:p>
        </w:tc>
        <w:tc>
          <w:tcPr>
            <w:tcW w:w="851" w:type="dxa"/>
            <w:vMerge/>
          </w:tcPr>
          <w:p w:rsidR="00E11719" w:rsidRPr="00C325A4" w:rsidRDefault="00E11719">
            <w:pPr>
              <w:rPr>
                <w:lang w:val="ru-RU"/>
              </w:rPr>
            </w:pPr>
          </w:p>
        </w:tc>
        <w:tc>
          <w:tcPr>
            <w:tcW w:w="2835" w:type="dxa"/>
            <w:vMerge/>
          </w:tcPr>
          <w:p w:rsidR="00E11719" w:rsidRPr="00C325A4" w:rsidRDefault="00E11719">
            <w:pPr>
              <w:rPr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E11719" w:rsidRDefault="00C325A4">
            <w:pPr>
              <w:spacing w:after="0" w:line="240" w:lineRule="auto"/>
              <w:rPr>
                <w:rFonts w:ascii="Calibri" w:eastAsia="Calibri" w:hAnsi="Calibri"/>
                <w:sz w:val="20"/>
                <w:lang w:val="ru-RU" w:eastAsia="en-US"/>
              </w:rPr>
            </w:pPr>
            <w:r>
              <w:rPr>
                <w:rFonts w:ascii="Calibri" w:eastAsia="Calibri" w:hAnsi="Calibri"/>
                <w:sz w:val="20"/>
                <w:lang w:val="ru-RU" w:eastAsia="en-US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3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1134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  <w:tc>
          <w:tcPr>
            <w:tcW w:w="992" w:type="dxa"/>
            <w:vAlign w:val="center"/>
          </w:tcPr>
          <w:p w:rsidR="00E11719" w:rsidRDefault="00E11719">
            <w:pPr>
              <w:spacing w:after="0" w:line="240" w:lineRule="auto"/>
              <w:jc w:val="center"/>
              <w:rPr>
                <w:rFonts w:ascii="Calibri" w:eastAsia="Calibri" w:hAnsi="Calibri"/>
                <w:sz w:val="20"/>
                <w:lang w:val="ru-RU" w:eastAsia="en-US"/>
              </w:rPr>
            </w:pPr>
          </w:p>
        </w:tc>
      </w:tr>
    </w:tbl>
    <w:p w:rsidR="00E11719" w:rsidRDefault="00E11719">
      <w:pPr>
        <w:spacing w:after="0" w:line="240" w:lineRule="auto"/>
        <w:jc w:val="both"/>
        <w:rPr>
          <w:rFonts w:ascii="Calibri" w:eastAsia="Calibri" w:hAnsi="Calibri"/>
          <w:sz w:val="22"/>
          <w:lang w:val="ru-RU" w:eastAsia="ru-RU"/>
        </w:rPr>
      </w:pPr>
    </w:p>
    <w:sectPr w:rsidR="00E11719">
      <w:pgSz w:w="16838" w:h="11905" w:orient="landscape"/>
      <w:pgMar w:top="1418" w:right="1134" w:bottom="850" w:left="1134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3A1F5"/>
    <w:multiLevelType w:val="multilevel"/>
    <w:tmpl w:val="0CDE1478"/>
    <w:lvl w:ilvl="0">
      <w:start w:val="1"/>
      <w:numFmt w:val="decimal"/>
      <w:lvlText w:val="%1."/>
      <w:lvlJc w:val="left"/>
      <w:pPr>
        <w:ind w:left="720"/>
      </w:pPr>
    </w:lvl>
    <w:lvl w:ilvl="1">
      <w:start w:val="1"/>
      <w:numFmt w:val="lowerLetter"/>
      <w:lvlText w:val="%2."/>
      <w:lvlJc w:val="right"/>
      <w:pPr>
        <w:ind w:left="1440"/>
      </w:pPr>
    </w:lvl>
    <w:lvl w:ilvl="2">
      <w:start w:val="1"/>
      <w:numFmt w:val="lowerRoman"/>
      <w:lvlText w:val="%3."/>
      <w:lvlJc w:val="left"/>
      <w:pPr>
        <w:ind w:left="2160"/>
      </w:pPr>
    </w:lvl>
    <w:lvl w:ilvl="3">
      <w:start w:val="1"/>
      <w:numFmt w:val="decimal"/>
      <w:lvlText w:val="%4."/>
      <w:lvlJc w:val="left"/>
      <w:pPr>
        <w:ind w:left="2880"/>
      </w:pPr>
    </w:lvl>
    <w:lvl w:ilvl="4">
      <w:start w:val="1"/>
      <w:numFmt w:val="lowerLetter"/>
      <w:lvlText w:val="%5."/>
      <w:lvlJc w:val="right"/>
      <w:pPr>
        <w:ind w:left="3600"/>
      </w:pPr>
    </w:lvl>
    <w:lvl w:ilvl="5">
      <w:start w:val="1"/>
      <w:numFmt w:val="lowerRoman"/>
      <w:lvlText w:val="%6."/>
      <w:lvlJc w:val="left"/>
      <w:pPr>
        <w:ind w:left="4320"/>
      </w:pPr>
    </w:lvl>
    <w:lvl w:ilvl="6">
      <w:start w:val="1"/>
      <w:numFmt w:val="decimal"/>
      <w:lvlText w:val="%7."/>
      <w:lvlJc w:val="left"/>
      <w:pPr>
        <w:ind w:left="5040"/>
      </w:pPr>
    </w:lvl>
    <w:lvl w:ilvl="7">
      <w:start w:val="1"/>
      <w:numFmt w:val="lowerLetter"/>
      <w:lvlText w:val="%8."/>
      <w:lvlJc w:val="right"/>
      <w:pPr>
        <w:ind w:left="5760"/>
      </w:pPr>
    </w:lvl>
    <w:lvl w:ilvl="8">
      <w:start w:val="1"/>
      <w:numFmt w:val="lowerRoman"/>
      <w:lvlText w:val="%9."/>
      <w:lvlJc w:val="left"/>
      <w:pPr>
        <w:ind w:left="6480"/>
      </w:pPr>
    </w:lvl>
  </w:abstractNum>
  <w:abstractNum w:abstractNumId="1" w15:restartNumberingAfterBreak="0">
    <w:nsid w:val="46D6F7E0"/>
    <w:multiLevelType w:val="multilevel"/>
    <w:tmpl w:val="9CF042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52297753"/>
    <w:multiLevelType w:val="multilevel"/>
    <w:tmpl w:val="8B04AE68"/>
    <w:lvl w:ilvl="0">
      <w:start w:val="1"/>
      <w:numFmt w:val="decimal"/>
      <w:lvlText w:val="%1."/>
      <w:lvlJc w:val="left"/>
      <w:pPr>
        <w:spacing w:before="0" w:after="0" w:line="240" w:lineRule="auto"/>
        <w:ind w:left="1849" w:right="0" w:hanging="114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1">
      <w:start w:val="1"/>
      <w:numFmt w:val="lowerLetter"/>
      <w:lvlText w:val="%2."/>
      <w:lvlJc w:val="left"/>
      <w:pPr>
        <w:spacing w:before="0" w:after="0" w:line="240" w:lineRule="auto"/>
        <w:ind w:left="1789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2">
      <w:start w:val="1"/>
      <w:numFmt w:val="lowerRoman"/>
      <w:lvlText w:val="%3."/>
      <w:lvlJc w:val="left"/>
      <w:pPr>
        <w:spacing w:before="0" w:after="0" w:line="240" w:lineRule="auto"/>
        <w:ind w:left="2509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3">
      <w:start w:val="1"/>
      <w:numFmt w:val="decimal"/>
      <w:lvlText w:val="%4."/>
      <w:lvlJc w:val="left"/>
      <w:pPr>
        <w:spacing w:before="0" w:after="0" w:line="240" w:lineRule="auto"/>
        <w:ind w:left="3229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4">
      <w:start w:val="1"/>
      <w:numFmt w:val="lowerLetter"/>
      <w:lvlText w:val="%5."/>
      <w:lvlJc w:val="left"/>
      <w:pPr>
        <w:spacing w:before="0" w:after="0" w:line="240" w:lineRule="auto"/>
        <w:ind w:left="3949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5">
      <w:start w:val="1"/>
      <w:numFmt w:val="lowerRoman"/>
      <w:lvlText w:val="%6."/>
      <w:lvlJc w:val="left"/>
      <w:pPr>
        <w:spacing w:before="0" w:after="0" w:line="240" w:lineRule="auto"/>
        <w:ind w:left="4669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6">
      <w:start w:val="1"/>
      <w:numFmt w:val="decimal"/>
      <w:lvlText w:val="%7."/>
      <w:lvlJc w:val="left"/>
      <w:pPr>
        <w:spacing w:before="0" w:after="0" w:line="240" w:lineRule="auto"/>
        <w:ind w:left="5389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7">
      <w:start w:val="1"/>
      <w:numFmt w:val="lowerLetter"/>
      <w:lvlText w:val="%8."/>
      <w:lvlJc w:val="left"/>
      <w:pPr>
        <w:spacing w:before="0" w:after="0" w:line="240" w:lineRule="auto"/>
        <w:ind w:left="6109" w:right="0" w:hanging="36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  <w:lvl w:ilvl="8">
      <w:start w:val="1"/>
      <w:numFmt w:val="lowerRoman"/>
      <w:lvlText w:val="%9."/>
      <w:lvlJc w:val="left"/>
      <w:pPr>
        <w:spacing w:before="0" w:after="0" w:line="240" w:lineRule="auto"/>
        <w:ind w:left="6829" w:right="0" w:hanging="180"/>
        <w:jc w:val="left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vertAlign w:val="baseline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19"/>
    <w:rsid w:val="00103AFC"/>
    <w:rsid w:val="00B5769D"/>
    <w:rsid w:val="00C325A4"/>
    <w:rsid w:val="00D73168"/>
    <w:rsid w:val="00E1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8CDF4-044D-46B4-A133-EF97A9DE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eastAsia="Times New Roman" w:hAnsi="Times New Roman"/>
      <w:sz w:val="24"/>
      <w:szCs w:val="24"/>
      <w:lang w:val="en-US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769D"/>
    <w:rPr>
      <w:rFonts w:ascii="Segoe UI" w:eastAsia="Times New Roman" w:hAnsi="Segoe UI" w:cs="Segoe UI"/>
      <w:sz w:val="18"/>
      <w:szCs w:val="18"/>
      <w:lang w:val="en-US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96BBA32A56ACBB70F6385BD6E2460D07CFDC15199CC322481D18325206FCA364A63153EF3B051F905660C9e05D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96BBA32A56ACBB70F6385BD6E2460D07CFDC15199DCA244F1318325206FCA364A63153EF3B051F905660C9e05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96BBA32A56ACBB70F6385BD6E2460D07CFDC15199DCA25441C18325206FCA364A63153EF3B051F905660C9e05DO" TargetMode="External"/><Relationship Id="rId5" Type="http://schemas.openxmlformats.org/officeDocument/2006/relationships/hyperlink" Target="consultantplus://offline/ref=E57B1D08A44DE04EA9C72C9D617EDBB8E23BD1ED21D63B4DA479BABD963434ABC1D9A08BEAg3OC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8692</Words>
  <Characters>49546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AdmBGP</cp:lastModifiedBy>
  <cp:revision>2</cp:revision>
  <cp:lastPrinted>2018-03-02T08:38:00Z</cp:lastPrinted>
  <dcterms:created xsi:type="dcterms:W3CDTF">2018-03-02T08:38:00Z</dcterms:created>
  <dcterms:modified xsi:type="dcterms:W3CDTF">2018-03-02T08:38:00Z</dcterms:modified>
</cp:coreProperties>
</file>