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5B" w:rsidRPr="00B21A57" w:rsidRDefault="007E695B" w:rsidP="007E695B">
      <w:pPr>
        <w:jc w:val="center"/>
        <w:rPr>
          <w:rFonts w:ascii="Arial" w:eastAsia="Calibri" w:hAnsi="Arial" w:cs="Arial"/>
          <w:b/>
          <w:sz w:val="32"/>
          <w:szCs w:val="32"/>
        </w:rPr>
      </w:pPr>
      <w:r w:rsidRPr="00B21A57">
        <w:rPr>
          <w:rFonts w:ascii="Arial" w:eastAsia="Calibri" w:hAnsi="Arial" w:cs="Arial"/>
          <w:b/>
          <w:sz w:val="32"/>
          <w:szCs w:val="32"/>
        </w:rPr>
        <w:t>Томская область</w:t>
      </w:r>
    </w:p>
    <w:p w:rsidR="007E695B" w:rsidRPr="00B21A57" w:rsidRDefault="007E695B" w:rsidP="007E695B">
      <w:pPr>
        <w:widowControl w:val="0"/>
        <w:jc w:val="center"/>
        <w:rPr>
          <w:rFonts w:ascii="Arial" w:eastAsia="Calibri" w:hAnsi="Arial" w:cs="Arial"/>
          <w:b/>
          <w:bCs/>
          <w:spacing w:val="34"/>
          <w:sz w:val="32"/>
          <w:szCs w:val="32"/>
        </w:rPr>
      </w:pPr>
      <w:r w:rsidRPr="00B21A57">
        <w:rPr>
          <w:rFonts w:ascii="Arial" w:eastAsia="Calibri" w:hAnsi="Arial" w:cs="Arial"/>
          <w:b/>
          <w:bCs/>
          <w:spacing w:val="34"/>
          <w:sz w:val="32"/>
          <w:szCs w:val="32"/>
        </w:rPr>
        <w:t>Верхнекетский район</w:t>
      </w:r>
    </w:p>
    <w:p w:rsidR="007E695B" w:rsidRPr="00B21A57" w:rsidRDefault="007E695B" w:rsidP="007E695B">
      <w:pPr>
        <w:widowControl w:val="0"/>
        <w:jc w:val="center"/>
        <w:rPr>
          <w:rFonts w:ascii="Arial" w:eastAsia="Calibri" w:hAnsi="Arial" w:cs="Arial"/>
          <w:b/>
          <w:sz w:val="32"/>
          <w:szCs w:val="32"/>
        </w:rPr>
      </w:pPr>
      <w:r w:rsidRPr="00B21A57">
        <w:rPr>
          <w:rFonts w:ascii="Arial" w:eastAsia="Calibri" w:hAnsi="Arial" w:cs="Arial"/>
          <w:b/>
          <w:sz w:val="32"/>
          <w:szCs w:val="32"/>
        </w:rPr>
        <w:t>Совет Белоярского городского поселения</w:t>
      </w:r>
    </w:p>
    <w:tbl>
      <w:tblPr>
        <w:tblW w:w="9359" w:type="dxa"/>
        <w:tblLayout w:type="fixed"/>
        <w:tblCellMar>
          <w:left w:w="0" w:type="dxa"/>
          <w:right w:w="0" w:type="dxa"/>
        </w:tblCellMar>
        <w:tblLook w:val="0000" w:firstRow="0" w:lastRow="0" w:firstColumn="0" w:lastColumn="0" w:noHBand="0" w:noVBand="0"/>
      </w:tblPr>
      <w:tblGrid>
        <w:gridCol w:w="4253"/>
        <w:gridCol w:w="427"/>
        <w:gridCol w:w="4679"/>
      </w:tblGrid>
      <w:tr w:rsidR="007E695B" w:rsidRPr="00B21A57" w:rsidTr="003D2788">
        <w:tc>
          <w:tcPr>
            <w:tcW w:w="4253" w:type="dxa"/>
            <w:tcBorders>
              <w:top w:val="nil"/>
              <w:left w:val="nil"/>
              <w:bottom w:val="thinThickMediumGap" w:sz="24" w:space="0" w:color="auto"/>
              <w:right w:val="nil"/>
            </w:tcBorders>
          </w:tcPr>
          <w:p w:rsidR="007E695B" w:rsidRPr="00B21A57" w:rsidRDefault="007E695B" w:rsidP="00F52A0B">
            <w:pPr>
              <w:keepNext/>
              <w:widowControl w:val="0"/>
              <w:rPr>
                <w:rFonts w:ascii="Arial" w:eastAsia="Calibri" w:hAnsi="Arial" w:cs="Arial"/>
                <w:sz w:val="32"/>
                <w:szCs w:val="32"/>
              </w:rPr>
            </w:pPr>
          </w:p>
        </w:tc>
        <w:tc>
          <w:tcPr>
            <w:tcW w:w="5103" w:type="dxa"/>
            <w:gridSpan w:val="2"/>
            <w:tcBorders>
              <w:top w:val="nil"/>
              <w:left w:val="nil"/>
              <w:bottom w:val="thinThickMediumGap" w:sz="24" w:space="0" w:color="auto"/>
              <w:right w:val="nil"/>
            </w:tcBorders>
          </w:tcPr>
          <w:p w:rsidR="007E695B" w:rsidRPr="00B21A57" w:rsidRDefault="007E695B" w:rsidP="00F52A0B">
            <w:pPr>
              <w:keepNext/>
              <w:widowControl w:val="0"/>
              <w:ind w:right="57"/>
              <w:rPr>
                <w:rFonts w:ascii="Arial" w:eastAsia="Calibri" w:hAnsi="Arial" w:cs="Arial"/>
                <w:b/>
                <w:sz w:val="32"/>
                <w:szCs w:val="32"/>
              </w:rPr>
            </w:pPr>
          </w:p>
        </w:tc>
      </w:tr>
      <w:tr w:rsidR="007E695B" w:rsidRPr="00974324" w:rsidTr="003D2788">
        <w:tc>
          <w:tcPr>
            <w:tcW w:w="4253" w:type="dxa"/>
          </w:tcPr>
          <w:p w:rsidR="007E695B" w:rsidRPr="00974324" w:rsidRDefault="007E695B" w:rsidP="00F52A0B">
            <w:pPr>
              <w:keepNext/>
              <w:widowControl w:val="0"/>
              <w:rPr>
                <w:rFonts w:ascii="Arial" w:eastAsia="Calibri" w:hAnsi="Arial" w:cs="Arial"/>
                <w:iCs/>
              </w:rPr>
            </w:pPr>
          </w:p>
          <w:p w:rsidR="007E695B" w:rsidRPr="00974324" w:rsidRDefault="007E695B" w:rsidP="00F52A0B">
            <w:pPr>
              <w:keepNext/>
              <w:widowControl w:val="0"/>
              <w:rPr>
                <w:rFonts w:ascii="Arial" w:eastAsia="Calibri" w:hAnsi="Arial" w:cs="Arial"/>
              </w:rPr>
            </w:pPr>
          </w:p>
        </w:tc>
        <w:tc>
          <w:tcPr>
            <w:tcW w:w="5103" w:type="dxa"/>
            <w:gridSpan w:val="2"/>
          </w:tcPr>
          <w:p w:rsidR="007E695B" w:rsidRPr="00974324" w:rsidRDefault="007E695B" w:rsidP="00F52A0B">
            <w:pPr>
              <w:keepNext/>
              <w:widowControl w:val="0"/>
              <w:ind w:right="57"/>
              <w:jc w:val="right"/>
              <w:rPr>
                <w:rFonts w:ascii="Arial" w:eastAsia="Calibri" w:hAnsi="Arial" w:cs="Arial"/>
                <w:iCs/>
              </w:rPr>
            </w:pPr>
          </w:p>
          <w:p w:rsidR="00DC2C1C" w:rsidRDefault="007E695B" w:rsidP="00263C8C">
            <w:pPr>
              <w:keepNext/>
              <w:widowControl w:val="0"/>
              <w:ind w:right="57"/>
              <w:rPr>
                <w:rFonts w:ascii="Arial" w:eastAsia="Calibri" w:hAnsi="Arial" w:cs="Arial"/>
                <w:iCs/>
              </w:rPr>
            </w:pPr>
            <w:r w:rsidRPr="00974324">
              <w:rPr>
                <w:rFonts w:ascii="Arial" w:eastAsia="Calibri" w:hAnsi="Arial" w:cs="Arial"/>
                <w:iCs/>
              </w:rPr>
              <w:t xml:space="preserve">       </w:t>
            </w:r>
          </w:p>
          <w:p w:rsidR="007E695B" w:rsidRPr="00974324" w:rsidRDefault="007E695B" w:rsidP="00263C8C">
            <w:pPr>
              <w:keepNext/>
              <w:widowControl w:val="0"/>
              <w:ind w:right="57"/>
              <w:rPr>
                <w:rFonts w:ascii="Arial" w:eastAsia="Calibri" w:hAnsi="Arial" w:cs="Arial"/>
              </w:rPr>
            </w:pPr>
            <w:r w:rsidRPr="00974324">
              <w:rPr>
                <w:rFonts w:ascii="Arial" w:eastAsia="Calibri" w:hAnsi="Arial" w:cs="Arial"/>
                <w:iCs/>
              </w:rPr>
              <w:t xml:space="preserve">                           </w:t>
            </w:r>
            <w:r w:rsidR="00263C8C">
              <w:rPr>
                <w:rFonts w:ascii="Arial" w:hAnsi="Arial" w:cs="Arial"/>
                <w:iCs/>
              </w:rPr>
              <w:t xml:space="preserve">                        </w:t>
            </w:r>
            <w:r w:rsidRPr="00974324">
              <w:rPr>
                <w:rFonts w:ascii="Arial" w:eastAsia="Calibri" w:hAnsi="Arial" w:cs="Arial"/>
                <w:iCs/>
              </w:rPr>
              <w:t xml:space="preserve">   </w:t>
            </w:r>
          </w:p>
        </w:tc>
      </w:tr>
      <w:tr w:rsidR="003D2788" w:rsidRPr="0063629C" w:rsidTr="003D2788">
        <w:tc>
          <w:tcPr>
            <w:tcW w:w="4680" w:type="dxa"/>
            <w:gridSpan w:val="2"/>
            <w:shd w:val="clear" w:color="auto" w:fill="FFFFFF"/>
          </w:tcPr>
          <w:p w:rsidR="003D2788" w:rsidRPr="0063629C" w:rsidRDefault="002E42DD" w:rsidP="00511200">
            <w:pPr>
              <w:keepNext/>
              <w:widowControl w:val="0"/>
              <w:suppressAutoHyphens/>
              <w:spacing w:after="20"/>
              <w:rPr>
                <w:rFonts w:ascii="Arial" w:eastAsia="Arial" w:hAnsi="Arial" w:cs="Arial"/>
                <w:b/>
                <w:bCs/>
                <w:iCs/>
                <w:kern w:val="1"/>
              </w:rPr>
            </w:pPr>
            <w:r>
              <w:rPr>
                <w:rFonts w:ascii="Arial" w:eastAsia="Andale Sans UI" w:hAnsi="Arial" w:cs="Arial"/>
                <w:b/>
                <w:bCs/>
                <w:iCs/>
                <w:kern w:val="1"/>
              </w:rPr>
              <w:t xml:space="preserve">    </w:t>
            </w:r>
            <w:r w:rsidR="00DC2C1C">
              <w:rPr>
                <w:rFonts w:ascii="Arial" w:eastAsia="Andale Sans UI" w:hAnsi="Arial" w:cs="Arial"/>
                <w:b/>
                <w:bCs/>
                <w:iCs/>
                <w:kern w:val="1"/>
              </w:rPr>
              <w:t xml:space="preserve">    </w:t>
            </w:r>
            <w:r>
              <w:rPr>
                <w:rFonts w:ascii="Arial" w:eastAsia="Andale Sans UI" w:hAnsi="Arial" w:cs="Arial"/>
                <w:b/>
                <w:bCs/>
                <w:iCs/>
                <w:kern w:val="1"/>
              </w:rPr>
              <w:t xml:space="preserve"> </w:t>
            </w:r>
            <w:r w:rsidR="00511200">
              <w:rPr>
                <w:rFonts w:ascii="Arial" w:eastAsia="Andale Sans UI" w:hAnsi="Arial" w:cs="Arial"/>
                <w:b/>
                <w:bCs/>
                <w:iCs/>
                <w:kern w:val="1"/>
              </w:rPr>
              <w:t>18</w:t>
            </w:r>
            <w:r w:rsidR="009A1F2D">
              <w:rPr>
                <w:rFonts w:ascii="Arial" w:eastAsia="Andale Sans UI" w:hAnsi="Arial" w:cs="Arial"/>
                <w:b/>
                <w:bCs/>
                <w:iCs/>
                <w:kern w:val="1"/>
              </w:rPr>
              <w:t xml:space="preserve"> </w:t>
            </w:r>
            <w:r w:rsidR="00A91449">
              <w:rPr>
                <w:rFonts w:ascii="Arial" w:eastAsia="Andale Sans UI" w:hAnsi="Arial" w:cs="Arial"/>
                <w:b/>
                <w:bCs/>
                <w:iCs/>
                <w:kern w:val="1"/>
              </w:rPr>
              <w:t>июля</w:t>
            </w:r>
            <w:r w:rsidR="009B1211">
              <w:rPr>
                <w:rFonts w:ascii="Arial" w:eastAsia="Andale Sans UI" w:hAnsi="Arial" w:cs="Arial"/>
                <w:b/>
                <w:bCs/>
                <w:iCs/>
                <w:kern w:val="1"/>
              </w:rPr>
              <w:t xml:space="preserve"> </w:t>
            </w:r>
            <w:r w:rsidR="00E36D84">
              <w:rPr>
                <w:rFonts w:ascii="Arial" w:eastAsia="Andale Sans UI" w:hAnsi="Arial" w:cs="Arial"/>
                <w:b/>
                <w:bCs/>
                <w:iCs/>
                <w:kern w:val="1"/>
              </w:rPr>
              <w:t>202</w:t>
            </w:r>
            <w:r w:rsidR="009D7D18">
              <w:rPr>
                <w:rFonts w:ascii="Arial" w:eastAsia="Andale Sans UI" w:hAnsi="Arial" w:cs="Arial"/>
                <w:b/>
                <w:bCs/>
                <w:iCs/>
                <w:kern w:val="1"/>
              </w:rPr>
              <w:t>3</w:t>
            </w:r>
            <w:r w:rsidR="003D2788" w:rsidRPr="0063629C">
              <w:rPr>
                <w:rFonts w:ascii="Arial" w:eastAsia="Andale Sans UI" w:hAnsi="Arial" w:cs="Arial"/>
                <w:b/>
                <w:bCs/>
                <w:iCs/>
                <w:kern w:val="1"/>
              </w:rPr>
              <w:t xml:space="preserve"> года</w:t>
            </w:r>
          </w:p>
        </w:tc>
        <w:tc>
          <w:tcPr>
            <w:tcW w:w="4679" w:type="dxa"/>
            <w:shd w:val="clear" w:color="auto" w:fill="FFFFFF"/>
          </w:tcPr>
          <w:p w:rsidR="003D2788" w:rsidRPr="00C87B20" w:rsidRDefault="003D2788" w:rsidP="00511200">
            <w:pPr>
              <w:keepNext/>
              <w:widowControl w:val="0"/>
              <w:suppressAutoHyphens/>
              <w:spacing w:after="20"/>
              <w:ind w:right="995"/>
              <w:jc w:val="right"/>
              <w:rPr>
                <w:rFonts w:ascii="Arial" w:eastAsia="Andale Sans UI" w:hAnsi="Arial" w:cs="Arial"/>
                <w:b/>
                <w:bCs/>
                <w:iCs/>
                <w:kern w:val="1"/>
              </w:rPr>
            </w:pPr>
            <w:r w:rsidRPr="0063629C">
              <w:rPr>
                <w:rFonts w:ascii="Arial" w:eastAsia="Arial" w:hAnsi="Arial" w:cs="Arial"/>
                <w:b/>
                <w:bCs/>
                <w:iCs/>
                <w:kern w:val="1"/>
              </w:rPr>
              <w:t xml:space="preserve"> </w:t>
            </w:r>
            <w:r w:rsidR="00E36D84">
              <w:rPr>
                <w:rFonts w:ascii="Arial" w:eastAsia="Arial" w:hAnsi="Arial" w:cs="Arial"/>
                <w:b/>
                <w:bCs/>
                <w:iCs/>
                <w:kern w:val="1"/>
              </w:rPr>
              <w:t xml:space="preserve">         № </w:t>
            </w:r>
            <w:r w:rsidR="00511200">
              <w:rPr>
                <w:rFonts w:ascii="Arial" w:eastAsia="Arial" w:hAnsi="Arial" w:cs="Arial"/>
                <w:b/>
                <w:bCs/>
                <w:iCs/>
                <w:kern w:val="1"/>
              </w:rPr>
              <w:t>008</w:t>
            </w:r>
          </w:p>
        </w:tc>
      </w:tr>
    </w:tbl>
    <w:p w:rsidR="003D2788" w:rsidRDefault="003D2788" w:rsidP="00DC2C1C">
      <w:pPr>
        <w:spacing w:line="276" w:lineRule="auto"/>
        <w:jc w:val="center"/>
        <w:rPr>
          <w:rFonts w:ascii="Arial" w:eastAsia="Calibri" w:hAnsi="Arial" w:cs="Arial"/>
          <w:b/>
        </w:rPr>
      </w:pPr>
    </w:p>
    <w:p w:rsidR="00DC2C1C" w:rsidRDefault="00DC2C1C" w:rsidP="00DC2C1C">
      <w:pPr>
        <w:spacing w:line="276" w:lineRule="auto"/>
        <w:jc w:val="center"/>
        <w:rPr>
          <w:rFonts w:ascii="Arial" w:eastAsia="Calibri" w:hAnsi="Arial" w:cs="Arial"/>
          <w:b/>
        </w:rPr>
      </w:pPr>
    </w:p>
    <w:p w:rsidR="007E695B" w:rsidRPr="00974324" w:rsidRDefault="003D2788" w:rsidP="00DC2C1C">
      <w:pPr>
        <w:spacing w:line="276" w:lineRule="auto"/>
        <w:jc w:val="center"/>
        <w:rPr>
          <w:rFonts w:ascii="Arial" w:eastAsia="Calibri" w:hAnsi="Arial" w:cs="Arial"/>
          <w:b/>
        </w:rPr>
      </w:pPr>
      <w:r>
        <w:rPr>
          <w:rFonts w:ascii="Arial" w:eastAsia="Calibri" w:hAnsi="Arial" w:cs="Arial"/>
          <w:b/>
        </w:rPr>
        <w:t xml:space="preserve">РЕШЕНИЕ </w:t>
      </w:r>
    </w:p>
    <w:p w:rsidR="007E695B" w:rsidRPr="00974324" w:rsidRDefault="007E695B" w:rsidP="00DC2C1C">
      <w:pPr>
        <w:spacing w:line="276" w:lineRule="auto"/>
        <w:jc w:val="center"/>
        <w:rPr>
          <w:rFonts w:ascii="Arial" w:hAnsi="Arial" w:cs="Arial"/>
          <w:b/>
        </w:rPr>
      </w:pPr>
    </w:p>
    <w:p w:rsidR="00290726" w:rsidRDefault="007E695B" w:rsidP="00DC2C1C">
      <w:pPr>
        <w:pStyle w:val="1"/>
        <w:spacing w:line="276" w:lineRule="auto"/>
        <w:jc w:val="center"/>
        <w:rPr>
          <w:rFonts w:ascii="Arial" w:hAnsi="Arial" w:cs="Arial"/>
          <w:b/>
          <w:sz w:val="26"/>
          <w:szCs w:val="26"/>
        </w:rPr>
      </w:pPr>
      <w:r w:rsidRPr="00974324">
        <w:rPr>
          <w:rFonts w:ascii="Arial" w:hAnsi="Arial" w:cs="Arial"/>
          <w:b/>
          <w:sz w:val="26"/>
          <w:szCs w:val="26"/>
        </w:rPr>
        <w:t xml:space="preserve">О внесении изменений в Устав муниципального образования </w:t>
      </w:r>
      <w:r>
        <w:rPr>
          <w:rFonts w:ascii="Arial" w:hAnsi="Arial" w:cs="Arial"/>
          <w:b/>
          <w:sz w:val="26"/>
          <w:szCs w:val="26"/>
        </w:rPr>
        <w:t>Белоярск</w:t>
      </w:r>
      <w:r w:rsidRPr="00974324">
        <w:rPr>
          <w:rFonts w:ascii="Arial" w:hAnsi="Arial" w:cs="Arial"/>
          <w:b/>
          <w:sz w:val="26"/>
          <w:szCs w:val="26"/>
        </w:rPr>
        <w:t xml:space="preserve">ое </w:t>
      </w:r>
      <w:r>
        <w:rPr>
          <w:rFonts w:ascii="Arial" w:hAnsi="Arial" w:cs="Arial"/>
          <w:b/>
          <w:sz w:val="26"/>
          <w:szCs w:val="26"/>
        </w:rPr>
        <w:t>городск</w:t>
      </w:r>
      <w:r w:rsidRPr="00974324">
        <w:rPr>
          <w:rFonts w:ascii="Arial" w:hAnsi="Arial" w:cs="Arial"/>
          <w:b/>
          <w:sz w:val="26"/>
          <w:szCs w:val="26"/>
        </w:rPr>
        <w:t>ое поселение Верхн</w:t>
      </w:r>
      <w:r w:rsidR="00290726">
        <w:rPr>
          <w:rFonts w:ascii="Arial" w:hAnsi="Arial" w:cs="Arial"/>
          <w:b/>
          <w:sz w:val="26"/>
          <w:szCs w:val="26"/>
        </w:rPr>
        <w:t>екетского района Томской области</w:t>
      </w:r>
    </w:p>
    <w:p w:rsidR="009D7D18" w:rsidRDefault="009D7D18" w:rsidP="00DC2C1C">
      <w:pPr>
        <w:pStyle w:val="1"/>
        <w:spacing w:line="276" w:lineRule="auto"/>
        <w:jc w:val="center"/>
        <w:rPr>
          <w:rFonts w:ascii="Arial" w:hAnsi="Arial" w:cs="Arial"/>
          <w:b/>
          <w:sz w:val="26"/>
          <w:szCs w:val="26"/>
        </w:rPr>
      </w:pPr>
    </w:p>
    <w:p w:rsidR="007E695B" w:rsidRPr="00290726" w:rsidRDefault="007E695B" w:rsidP="00DC2C1C">
      <w:pPr>
        <w:pStyle w:val="1"/>
        <w:spacing w:line="276" w:lineRule="auto"/>
        <w:ind w:firstLine="709"/>
        <w:jc w:val="both"/>
        <w:rPr>
          <w:rFonts w:ascii="Arial" w:hAnsi="Arial" w:cs="Arial"/>
          <w:sz w:val="26"/>
          <w:szCs w:val="26"/>
        </w:rPr>
      </w:pPr>
      <w:r w:rsidRPr="00974324">
        <w:rPr>
          <w:rFonts w:ascii="Arial" w:eastAsia="Calibri" w:hAnsi="Arial" w:cs="Arial"/>
          <w:sz w:val="24"/>
          <w:szCs w:val="24"/>
        </w:rPr>
        <w:t xml:space="preserve">  </w:t>
      </w:r>
      <w:r w:rsidRPr="00974324">
        <w:rPr>
          <w:rFonts w:ascii="Arial" w:hAnsi="Arial" w:cs="Arial"/>
          <w:sz w:val="24"/>
          <w:szCs w:val="24"/>
        </w:rPr>
        <w:t xml:space="preserve">В целях приведения Устава муниципального образования </w:t>
      </w:r>
      <w:r w:rsidRPr="009950F3">
        <w:rPr>
          <w:rFonts w:ascii="Arial" w:hAnsi="Arial" w:cs="Arial"/>
          <w:sz w:val="24"/>
          <w:szCs w:val="24"/>
        </w:rPr>
        <w:t>Белоярск</w:t>
      </w:r>
      <w:r w:rsidRPr="00974324">
        <w:rPr>
          <w:rFonts w:ascii="Arial" w:hAnsi="Arial" w:cs="Arial"/>
          <w:sz w:val="24"/>
          <w:szCs w:val="24"/>
        </w:rPr>
        <w:t xml:space="preserve">ое </w:t>
      </w:r>
      <w:r w:rsidRPr="009950F3">
        <w:rPr>
          <w:rFonts w:ascii="Arial" w:hAnsi="Arial" w:cs="Arial"/>
          <w:sz w:val="24"/>
          <w:szCs w:val="24"/>
        </w:rPr>
        <w:t>городск</w:t>
      </w:r>
      <w:r w:rsidRPr="00974324">
        <w:rPr>
          <w:rFonts w:ascii="Arial" w:hAnsi="Arial" w:cs="Arial"/>
          <w:sz w:val="24"/>
          <w:szCs w:val="24"/>
        </w:rPr>
        <w:t xml:space="preserve">ое поселение Верхнекетского района в соответствие с законодательством Российской Федерации, </w:t>
      </w:r>
    </w:p>
    <w:p w:rsidR="007E695B" w:rsidRPr="00974324" w:rsidRDefault="007E695B" w:rsidP="00DC2C1C">
      <w:pPr>
        <w:autoSpaceDE w:val="0"/>
        <w:autoSpaceDN w:val="0"/>
        <w:adjustRightInd w:val="0"/>
        <w:spacing w:line="276" w:lineRule="auto"/>
        <w:jc w:val="both"/>
        <w:rPr>
          <w:rFonts w:ascii="Arial" w:eastAsia="Calibri" w:hAnsi="Arial" w:cs="Arial"/>
        </w:rPr>
      </w:pPr>
    </w:p>
    <w:p w:rsidR="007E695B" w:rsidRPr="00974324" w:rsidRDefault="007E695B" w:rsidP="00DC2C1C">
      <w:pPr>
        <w:spacing w:line="276" w:lineRule="auto"/>
        <w:ind w:firstLine="709"/>
        <w:jc w:val="center"/>
        <w:rPr>
          <w:rFonts w:ascii="Arial" w:eastAsia="Calibri" w:hAnsi="Arial" w:cs="Arial"/>
          <w:b/>
        </w:rPr>
      </w:pPr>
      <w:r w:rsidRPr="00974324">
        <w:rPr>
          <w:rFonts w:ascii="Arial" w:eastAsia="Calibri" w:hAnsi="Arial" w:cs="Arial"/>
          <w:b/>
        </w:rPr>
        <w:t xml:space="preserve">Совет </w:t>
      </w:r>
      <w:r>
        <w:rPr>
          <w:rFonts w:ascii="Arial" w:eastAsia="Calibri" w:hAnsi="Arial" w:cs="Arial"/>
          <w:b/>
        </w:rPr>
        <w:t>Белоярск</w:t>
      </w:r>
      <w:r w:rsidRPr="00974324">
        <w:rPr>
          <w:rFonts w:ascii="Arial" w:eastAsia="Calibri" w:hAnsi="Arial" w:cs="Arial"/>
          <w:b/>
        </w:rPr>
        <w:t xml:space="preserve">ого </w:t>
      </w:r>
      <w:r>
        <w:rPr>
          <w:rFonts w:ascii="Arial" w:eastAsia="Calibri" w:hAnsi="Arial" w:cs="Arial"/>
          <w:b/>
        </w:rPr>
        <w:t>городск</w:t>
      </w:r>
      <w:r w:rsidRPr="00974324">
        <w:rPr>
          <w:rFonts w:ascii="Arial" w:eastAsia="Calibri" w:hAnsi="Arial" w:cs="Arial"/>
          <w:b/>
        </w:rPr>
        <w:t>ого поселения</w:t>
      </w:r>
    </w:p>
    <w:p w:rsidR="007E695B" w:rsidRPr="00974324" w:rsidRDefault="007E695B" w:rsidP="00DC2C1C">
      <w:pPr>
        <w:spacing w:line="276" w:lineRule="auto"/>
        <w:ind w:firstLine="709"/>
        <w:jc w:val="center"/>
        <w:rPr>
          <w:rFonts w:ascii="Arial" w:eastAsia="Calibri" w:hAnsi="Arial" w:cs="Arial"/>
          <w:b/>
        </w:rPr>
      </w:pPr>
      <w:r w:rsidRPr="00974324">
        <w:rPr>
          <w:rFonts w:ascii="Arial" w:eastAsia="Calibri" w:hAnsi="Arial" w:cs="Arial"/>
          <w:b/>
        </w:rPr>
        <w:t>решил:</w:t>
      </w:r>
    </w:p>
    <w:p w:rsidR="007E695B" w:rsidRPr="00974324" w:rsidRDefault="007E695B" w:rsidP="00DC2C1C">
      <w:pPr>
        <w:spacing w:line="276" w:lineRule="auto"/>
        <w:rPr>
          <w:rFonts w:ascii="Arial" w:eastAsia="Calibri" w:hAnsi="Arial" w:cs="Arial"/>
        </w:rPr>
      </w:pPr>
    </w:p>
    <w:p w:rsidR="00290726" w:rsidRDefault="007E695B" w:rsidP="00DC2C1C">
      <w:pPr>
        <w:autoSpaceDE w:val="0"/>
        <w:autoSpaceDN w:val="0"/>
        <w:adjustRightInd w:val="0"/>
        <w:spacing w:line="276" w:lineRule="auto"/>
        <w:ind w:firstLine="709"/>
        <w:jc w:val="both"/>
        <w:rPr>
          <w:rFonts w:ascii="Arial" w:hAnsi="Arial" w:cs="Arial"/>
        </w:rPr>
      </w:pPr>
      <w:r>
        <w:rPr>
          <w:rFonts w:ascii="Arial" w:hAnsi="Arial" w:cs="Arial"/>
        </w:rPr>
        <w:t xml:space="preserve">1. </w:t>
      </w:r>
      <w:r w:rsidRPr="00CD5608">
        <w:rPr>
          <w:rFonts w:ascii="Arial" w:hAnsi="Arial" w:cs="Arial"/>
        </w:rPr>
        <w:t xml:space="preserve">Внести в </w:t>
      </w:r>
      <w:hyperlink r:id="rId6" w:history="1">
        <w:r w:rsidRPr="00CD5608">
          <w:rPr>
            <w:rFonts w:ascii="Arial" w:hAnsi="Arial" w:cs="Arial"/>
          </w:rPr>
          <w:t>Устав</w:t>
        </w:r>
      </w:hyperlink>
      <w:r w:rsidRPr="00CD5608">
        <w:rPr>
          <w:rFonts w:ascii="Arial" w:hAnsi="Arial" w:cs="Arial"/>
        </w:rPr>
        <w:t xml:space="preserve"> </w:t>
      </w:r>
      <w:r w:rsidRPr="00CD5608">
        <w:rPr>
          <w:rFonts w:ascii="Arial" w:eastAsia="Calibri" w:hAnsi="Arial" w:cs="Arial"/>
        </w:rPr>
        <w:t xml:space="preserve">муниципального образования </w:t>
      </w:r>
      <w:r>
        <w:rPr>
          <w:rFonts w:ascii="Arial" w:eastAsia="Calibri" w:hAnsi="Arial" w:cs="Arial"/>
        </w:rPr>
        <w:t>Белоярск</w:t>
      </w:r>
      <w:r w:rsidRPr="00CD5608">
        <w:rPr>
          <w:rFonts w:ascii="Arial" w:eastAsia="Calibri" w:hAnsi="Arial" w:cs="Arial"/>
        </w:rPr>
        <w:t xml:space="preserve">ое </w:t>
      </w:r>
      <w:r>
        <w:rPr>
          <w:rFonts w:ascii="Arial" w:eastAsia="Calibri" w:hAnsi="Arial" w:cs="Arial"/>
        </w:rPr>
        <w:t>городск</w:t>
      </w:r>
      <w:r w:rsidRPr="00CD5608">
        <w:rPr>
          <w:rFonts w:ascii="Arial" w:eastAsia="Calibri" w:hAnsi="Arial" w:cs="Arial"/>
        </w:rPr>
        <w:t xml:space="preserve">ое поселение </w:t>
      </w:r>
      <w:r w:rsidRPr="00CD5608">
        <w:rPr>
          <w:rFonts w:ascii="Arial" w:hAnsi="Arial" w:cs="Arial"/>
        </w:rPr>
        <w:t>Верхнекетского района Томской области</w:t>
      </w:r>
      <w:r w:rsidRPr="00CD5608">
        <w:rPr>
          <w:rFonts w:ascii="Arial" w:eastAsia="Calibri" w:hAnsi="Arial" w:cs="Arial"/>
        </w:rPr>
        <w:t xml:space="preserve">, утвержденный решением Совета </w:t>
      </w:r>
      <w:r>
        <w:rPr>
          <w:rFonts w:ascii="Arial" w:eastAsia="Calibri" w:hAnsi="Arial" w:cs="Arial"/>
        </w:rPr>
        <w:t>Белоярск</w:t>
      </w:r>
      <w:r w:rsidRPr="00CD5608">
        <w:rPr>
          <w:rFonts w:ascii="Arial" w:eastAsia="Calibri" w:hAnsi="Arial" w:cs="Arial"/>
        </w:rPr>
        <w:t xml:space="preserve">ого </w:t>
      </w:r>
      <w:r>
        <w:rPr>
          <w:rFonts w:ascii="Arial" w:eastAsia="Calibri" w:hAnsi="Arial" w:cs="Arial"/>
        </w:rPr>
        <w:t>городск</w:t>
      </w:r>
      <w:r w:rsidRPr="00CD5608">
        <w:rPr>
          <w:rFonts w:ascii="Arial" w:eastAsia="Calibri" w:hAnsi="Arial" w:cs="Arial"/>
        </w:rPr>
        <w:t xml:space="preserve">ого поселения от </w:t>
      </w:r>
      <w:r w:rsidRPr="006B6C22">
        <w:rPr>
          <w:rFonts w:ascii="Arial" w:eastAsia="Calibri" w:hAnsi="Arial" w:cs="Arial"/>
        </w:rPr>
        <w:t>31.03.2015 № 009, следующие</w:t>
      </w:r>
      <w:r w:rsidRPr="00CD5608">
        <w:rPr>
          <w:rFonts w:ascii="Arial" w:eastAsia="Calibri" w:hAnsi="Arial" w:cs="Arial"/>
        </w:rPr>
        <w:t xml:space="preserve"> </w:t>
      </w:r>
      <w:r w:rsidRPr="00CD5608">
        <w:rPr>
          <w:rFonts w:ascii="Arial" w:hAnsi="Arial" w:cs="Arial"/>
        </w:rPr>
        <w:t>изменения:</w:t>
      </w:r>
    </w:p>
    <w:p w:rsidR="00DC2C1C" w:rsidRDefault="00DC2C1C" w:rsidP="00DC2C1C">
      <w:pPr>
        <w:spacing w:line="276" w:lineRule="auto"/>
        <w:ind w:firstLine="709"/>
        <w:jc w:val="both"/>
        <w:rPr>
          <w:rFonts w:ascii="Arial" w:eastAsia="Calibri" w:hAnsi="Arial" w:cs="Arial"/>
        </w:rPr>
      </w:pPr>
    </w:p>
    <w:p w:rsidR="009D7D18" w:rsidRDefault="00B762BD" w:rsidP="00DC2C1C">
      <w:pPr>
        <w:spacing w:line="276" w:lineRule="auto"/>
        <w:ind w:firstLine="709"/>
        <w:jc w:val="both"/>
        <w:rPr>
          <w:rFonts w:ascii="Arial" w:eastAsia="Calibri" w:hAnsi="Arial" w:cs="Arial"/>
        </w:rPr>
      </w:pPr>
      <w:r>
        <w:rPr>
          <w:rFonts w:ascii="Arial" w:eastAsia="Calibri" w:hAnsi="Arial" w:cs="Arial"/>
        </w:rPr>
        <w:t xml:space="preserve">1) </w:t>
      </w:r>
      <w:r w:rsidR="002E42DD">
        <w:rPr>
          <w:rFonts w:ascii="Arial" w:eastAsia="Calibri" w:hAnsi="Arial" w:cs="Arial"/>
        </w:rPr>
        <w:t xml:space="preserve">в </w:t>
      </w:r>
      <w:r w:rsidR="009D7D18">
        <w:rPr>
          <w:rFonts w:ascii="Arial" w:eastAsia="Calibri" w:hAnsi="Arial" w:cs="Arial"/>
        </w:rPr>
        <w:t>статье 9 Устава, абзац 1 части 5 изложить в новой редакции:</w:t>
      </w:r>
    </w:p>
    <w:p w:rsidR="00DC2C1C" w:rsidRDefault="009D7D18" w:rsidP="00DC2C1C">
      <w:pPr>
        <w:spacing w:line="276" w:lineRule="auto"/>
        <w:ind w:firstLine="709"/>
        <w:jc w:val="both"/>
        <w:rPr>
          <w:rFonts w:ascii="Arial" w:eastAsia="Calibri" w:hAnsi="Arial" w:cs="Arial"/>
        </w:rPr>
      </w:pPr>
      <w:r>
        <w:rPr>
          <w:rFonts w:ascii="Arial" w:eastAsia="Calibri" w:hAnsi="Arial" w:cs="Arial"/>
        </w:rPr>
        <w:t>«</w:t>
      </w:r>
      <w:r w:rsidRPr="009D7D18">
        <w:rPr>
          <w:rFonts w:ascii="Arial" w:eastAsia="Calibri" w:hAnsi="Arial" w:cs="Arial"/>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информационном вестнике Верхнекетского района «Территория».</w:t>
      </w:r>
      <w:r>
        <w:rPr>
          <w:rFonts w:ascii="Arial" w:eastAsia="Calibri" w:hAnsi="Arial" w:cs="Arial"/>
        </w:rPr>
        <w:t>»;</w:t>
      </w:r>
    </w:p>
    <w:p w:rsidR="00DC2C1C" w:rsidRDefault="002E42DD" w:rsidP="00DC2C1C">
      <w:pPr>
        <w:spacing w:line="276" w:lineRule="auto"/>
        <w:ind w:firstLine="709"/>
        <w:jc w:val="both"/>
        <w:rPr>
          <w:rFonts w:ascii="Arial" w:eastAsia="Calibri" w:hAnsi="Arial" w:cs="Arial"/>
        </w:rPr>
      </w:pPr>
      <w:r>
        <w:rPr>
          <w:rFonts w:ascii="Arial" w:eastAsia="Calibri" w:hAnsi="Arial" w:cs="Arial"/>
        </w:rPr>
        <w:t>2)</w:t>
      </w:r>
      <w:r w:rsidR="009D7D18" w:rsidRPr="009D7D18">
        <w:t xml:space="preserve"> </w:t>
      </w:r>
      <w:r w:rsidR="009D7D18" w:rsidRPr="009D7D18">
        <w:rPr>
          <w:rFonts w:ascii="Arial" w:eastAsia="Calibri" w:hAnsi="Arial" w:cs="Arial"/>
        </w:rPr>
        <w:t xml:space="preserve">в </w:t>
      </w:r>
      <w:r w:rsidR="009D7D18">
        <w:rPr>
          <w:rFonts w:ascii="Arial" w:eastAsia="Calibri" w:hAnsi="Arial" w:cs="Arial"/>
        </w:rPr>
        <w:t>статье 9 Устава, абзац 1 части 6</w:t>
      </w:r>
      <w:r w:rsidR="009D7D18" w:rsidRPr="009D7D18">
        <w:t xml:space="preserve"> </w:t>
      </w:r>
      <w:r w:rsidR="009D7D18" w:rsidRPr="009D7D18">
        <w:rPr>
          <w:rFonts w:ascii="Arial" w:eastAsia="Calibri" w:hAnsi="Arial" w:cs="Arial"/>
        </w:rPr>
        <w:t>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DC2C1C" w:rsidRDefault="002E42DD" w:rsidP="00DC2C1C">
      <w:pPr>
        <w:spacing w:line="276" w:lineRule="auto"/>
        <w:ind w:firstLine="709"/>
        <w:jc w:val="both"/>
        <w:rPr>
          <w:rFonts w:ascii="Arial" w:eastAsia="Calibri" w:hAnsi="Arial" w:cs="Arial"/>
        </w:rPr>
      </w:pPr>
      <w:r>
        <w:rPr>
          <w:rFonts w:ascii="Arial" w:eastAsia="Calibri" w:hAnsi="Arial" w:cs="Arial"/>
        </w:rPr>
        <w:lastRenderedPageBreak/>
        <w:t xml:space="preserve"> </w:t>
      </w:r>
      <w:r w:rsidR="009D7D18">
        <w:rPr>
          <w:rFonts w:ascii="Arial" w:eastAsia="Calibri" w:hAnsi="Arial" w:cs="Arial"/>
        </w:rPr>
        <w:t xml:space="preserve">3) </w:t>
      </w:r>
      <w:r w:rsidR="009D7D18" w:rsidRPr="009D7D18">
        <w:rPr>
          <w:rFonts w:ascii="Arial" w:eastAsia="Calibri" w:hAnsi="Arial" w:cs="Arial"/>
        </w:rPr>
        <w:t>в статье 10 Устава</w:t>
      </w:r>
      <w:r w:rsidR="009D7D18">
        <w:rPr>
          <w:rFonts w:ascii="Arial" w:eastAsia="Calibri" w:hAnsi="Arial" w:cs="Arial"/>
        </w:rPr>
        <w:t xml:space="preserve"> в части 3</w:t>
      </w:r>
      <w:r w:rsidR="009D7D18" w:rsidRPr="009D7D18">
        <w:t xml:space="preserve"> </w:t>
      </w:r>
      <w:r w:rsidR="009D7D18" w:rsidRPr="009D7D18">
        <w:rPr>
          <w:rFonts w:ascii="Arial" w:eastAsia="Calibri" w:hAnsi="Arial" w:cs="Arial"/>
        </w:rPr>
        <w:t>слова «избира</w:t>
      </w:r>
      <w:r w:rsidR="009D7D18">
        <w:rPr>
          <w:rFonts w:ascii="Arial" w:eastAsia="Calibri" w:hAnsi="Arial" w:cs="Arial"/>
        </w:rPr>
        <w:t xml:space="preserve">тельную комиссию муниципального образования» заменить словами «избирательную комиссию организующую </w:t>
      </w:r>
      <w:r w:rsidR="009D7D18" w:rsidRPr="009D7D18">
        <w:rPr>
          <w:rFonts w:ascii="Arial" w:eastAsia="Calibri" w:hAnsi="Arial" w:cs="Arial"/>
        </w:rPr>
        <w:t>подготовку и проведение выборов в органы местного самоуправления, местного референдума,</w:t>
      </w:r>
      <w:r w:rsidR="009D7D18">
        <w:rPr>
          <w:rFonts w:ascii="Arial" w:eastAsia="Calibri" w:hAnsi="Arial" w:cs="Arial"/>
        </w:rPr>
        <w:t>»;</w:t>
      </w:r>
    </w:p>
    <w:p w:rsidR="00DC2C1C" w:rsidRDefault="009D7D18" w:rsidP="00DC2C1C">
      <w:pPr>
        <w:spacing w:line="276" w:lineRule="auto"/>
        <w:ind w:firstLine="709"/>
        <w:jc w:val="both"/>
        <w:rPr>
          <w:rFonts w:ascii="Arial" w:eastAsia="Calibri" w:hAnsi="Arial" w:cs="Arial"/>
        </w:rPr>
      </w:pPr>
      <w:r>
        <w:rPr>
          <w:rFonts w:ascii="Arial" w:eastAsia="Calibri" w:hAnsi="Arial" w:cs="Arial"/>
        </w:rPr>
        <w:t xml:space="preserve">4) </w:t>
      </w:r>
      <w:r w:rsidRPr="009D7D18">
        <w:rPr>
          <w:rFonts w:ascii="Arial" w:eastAsia="Calibri" w:hAnsi="Arial" w:cs="Arial"/>
        </w:rPr>
        <w:t>в статье 10 Устава в части</w:t>
      </w:r>
      <w:r>
        <w:rPr>
          <w:rFonts w:ascii="Arial" w:eastAsia="Calibri" w:hAnsi="Arial" w:cs="Arial"/>
        </w:rPr>
        <w:t xml:space="preserve"> 4</w:t>
      </w:r>
      <w:r w:rsidRPr="009D7D18">
        <w:rPr>
          <w:rFonts w:ascii="Arial" w:eastAsia="Calibri" w:hAnsi="Arial" w:cs="Arial"/>
        </w:rPr>
        <w:t xml:space="preserve"> слова</w:t>
      </w:r>
      <w:r>
        <w:rPr>
          <w:rFonts w:ascii="Arial" w:eastAsia="Calibri" w:hAnsi="Arial" w:cs="Arial"/>
        </w:rPr>
        <w:t xml:space="preserve"> </w:t>
      </w:r>
      <w:r w:rsidRPr="009D7D18">
        <w:rPr>
          <w:rFonts w:ascii="Arial" w:eastAsia="Calibri" w:hAnsi="Arial" w:cs="Arial"/>
        </w:rPr>
        <w:t>«избирательная комиссия Белоярского городского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r w:rsidR="00DC2C1C">
        <w:rPr>
          <w:rFonts w:ascii="Arial" w:eastAsia="Calibri" w:hAnsi="Arial" w:cs="Arial"/>
        </w:rPr>
        <w:t>;</w:t>
      </w:r>
    </w:p>
    <w:p w:rsidR="009D7D18" w:rsidRDefault="009D7D18" w:rsidP="00DC2C1C">
      <w:pPr>
        <w:spacing w:line="276" w:lineRule="auto"/>
        <w:ind w:firstLine="709"/>
        <w:jc w:val="both"/>
        <w:rPr>
          <w:rFonts w:ascii="Arial" w:eastAsia="Calibri" w:hAnsi="Arial" w:cs="Arial"/>
        </w:rPr>
      </w:pPr>
      <w:r>
        <w:rPr>
          <w:rFonts w:ascii="Arial" w:eastAsia="Calibri" w:hAnsi="Arial" w:cs="Arial"/>
        </w:rPr>
        <w:t>5) в статье 13.1 Устава ч</w:t>
      </w:r>
      <w:r w:rsidRPr="009D7D18">
        <w:rPr>
          <w:rFonts w:ascii="Arial" w:eastAsia="Calibri" w:hAnsi="Arial" w:cs="Arial"/>
        </w:rPr>
        <w:t>асть 2 изложить в следующей редакции</w:t>
      </w:r>
      <w:r>
        <w:rPr>
          <w:rFonts w:ascii="Arial" w:eastAsia="Calibri" w:hAnsi="Arial" w:cs="Arial"/>
        </w:rPr>
        <w:t>:</w:t>
      </w:r>
    </w:p>
    <w:p w:rsidR="00DC2C1C" w:rsidRDefault="009D7D18" w:rsidP="00DC2C1C">
      <w:pPr>
        <w:spacing w:line="276" w:lineRule="auto"/>
        <w:ind w:firstLine="709"/>
        <w:jc w:val="both"/>
        <w:rPr>
          <w:rFonts w:ascii="Arial" w:eastAsia="Calibri" w:hAnsi="Arial" w:cs="Arial"/>
        </w:rPr>
      </w:pPr>
      <w:r>
        <w:rPr>
          <w:rFonts w:ascii="Arial" w:eastAsia="Calibri" w:hAnsi="Arial" w:cs="Arial"/>
        </w:rPr>
        <w:t>«</w:t>
      </w:r>
      <w:r w:rsidR="00DC2C1C" w:rsidRPr="00DC2C1C">
        <w:rPr>
          <w:rFonts w:ascii="Arial" w:eastAsia="Calibri" w:hAnsi="Arial" w:cs="Arial"/>
        </w:rPr>
        <w:t>2. Староста сельского населенного пункта назначается Советом Белоярского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eastAsia="Calibri" w:hAnsi="Arial" w:cs="Arial"/>
        </w:rPr>
        <w:t>»</w:t>
      </w:r>
      <w:r w:rsidR="00DC2C1C">
        <w:rPr>
          <w:rFonts w:ascii="Arial" w:eastAsia="Calibri" w:hAnsi="Arial" w:cs="Arial"/>
        </w:rPr>
        <w:t>;</w:t>
      </w:r>
    </w:p>
    <w:p w:rsidR="00DC2C1C" w:rsidRDefault="00DC2C1C" w:rsidP="00DC2C1C">
      <w:pPr>
        <w:spacing w:line="276" w:lineRule="auto"/>
        <w:ind w:firstLine="709"/>
        <w:jc w:val="both"/>
        <w:rPr>
          <w:rFonts w:ascii="Arial" w:eastAsia="Calibri" w:hAnsi="Arial" w:cs="Arial"/>
        </w:rPr>
      </w:pPr>
      <w:r>
        <w:rPr>
          <w:rFonts w:ascii="Arial" w:eastAsia="Calibri" w:hAnsi="Arial" w:cs="Arial"/>
        </w:rPr>
        <w:t xml:space="preserve">6) </w:t>
      </w:r>
      <w:r w:rsidRPr="00DC2C1C">
        <w:rPr>
          <w:rFonts w:ascii="Arial" w:eastAsia="Calibri" w:hAnsi="Arial" w:cs="Arial"/>
        </w:rPr>
        <w:t>в статье 13.1 Устава</w:t>
      </w:r>
      <w:r>
        <w:rPr>
          <w:rFonts w:ascii="Arial" w:eastAsia="Calibri" w:hAnsi="Arial" w:cs="Arial"/>
        </w:rPr>
        <w:t xml:space="preserve"> </w:t>
      </w:r>
      <w:r w:rsidRPr="00DC2C1C">
        <w:rPr>
          <w:rFonts w:ascii="Arial" w:eastAsia="Calibri" w:hAnsi="Arial" w:cs="Arial"/>
        </w:rPr>
        <w:t>абзац первый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Arial" w:eastAsia="Calibri" w:hAnsi="Arial" w:cs="Arial"/>
        </w:rPr>
        <w:t>;</w:t>
      </w:r>
    </w:p>
    <w:p w:rsidR="00DC2C1C" w:rsidRDefault="00DC2C1C" w:rsidP="00DC2C1C">
      <w:pPr>
        <w:spacing w:line="276" w:lineRule="auto"/>
        <w:ind w:firstLine="709"/>
        <w:jc w:val="both"/>
        <w:rPr>
          <w:rFonts w:ascii="Arial" w:eastAsia="Calibri" w:hAnsi="Arial" w:cs="Arial"/>
        </w:rPr>
      </w:pPr>
      <w:r>
        <w:rPr>
          <w:rFonts w:ascii="Arial" w:eastAsia="Calibri" w:hAnsi="Arial" w:cs="Arial"/>
        </w:rPr>
        <w:t xml:space="preserve">7) </w:t>
      </w:r>
      <w:r w:rsidRPr="00DC2C1C">
        <w:rPr>
          <w:rFonts w:ascii="Arial" w:eastAsia="Calibri" w:hAnsi="Arial" w:cs="Arial"/>
        </w:rPr>
        <w:t>в статье 13.1 Устава</w:t>
      </w:r>
      <w:r>
        <w:rPr>
          <w:rFonts w:ascii="Arial" w:eastAsia="Calibri" w:hAnsi="Arial" w:cs="Arial"/>
        </w:rPr>
        <w:t xml:space="preserve"> </w:t>
      </w:r>
      <w:r w:rsidRPr="00DC2C1C">
        <w:rPr>
          <w:rFonts w:ascii="Arial" w:eastAsia="Calibri" w:hAnsi="Arial" w:cs="Arial"/>
        </w:rPr>
        <w:t>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C2C1C" w:rsidRDefault="00DC2C1C" w:rsidP="00DC2C1C">
      <w:pPr>
        <w:spacing w:line="276" w:lineRule="auto"/>
        <w:ind w:firstLine="709"/>
        <w:jc w:val="both"/>
        <w:rPr>
          <w:rFonts w:ascii="Arial" w:eastAsia="Calibri" w:hAnsi="Arial" w:cs="Arial"/>
        </w:rPr>
      </w:pPr>
      <w:r>
        <w:rPr>
          <w:rFonts w:ascii="Arial" w:eastAsia="Calibri" w:hAnsi="Arial" w:cs="Arial"/>
        </w:rPr>
        <w:t xml:space="preserve">8) </w:t>
      </w:r>
      <w:r w:rsidRPr="00DC2C1C">
        <w:rPr>
          <w:rFonts w:ascii="Arial" w:eastAsia="Calibri" w:hAnsi="Arial" w:cs="Arial"/>
        </w:rPr>
        <w:t>в статье 13.1 Устава</w:t>
      </w:r>
      <w:r>
        <w:rPr>
          <w:rFonts w:ascii="Arial" w:eastAsia="Calibri" w:hAnsi="Arial" w:cs="Arial"/>
        </w:rPr>
        <w:t xml:space="preserve"> в</w:t>
      </w:r>
      <w:r w:rsidRPr="00DC2C1C">
        <w:rPr>
          <w:rFonts w:ascii="Arial" w:eastAsia="Calibri" w:hAnsi="Arial" w:cs="Arial"/>
        </w:rPr>
        <w:t xml:space="preserve"> абзаце 2 части 5 слова «в состав которого входит данный сельский населенный пункт,» исключить.</w:t>
      </w:r>
    </w:p>
    <w:p w:rsidR="00DC2C1C" w:rsidRDefault="00DC2C1C" w:rsidP="00DC2C1C">
      <w:pPr>
        <w:spacing w:line="276" w:lineRule="auto"/>
        <w:ind w:firstLine="709"/>
        <w:jc w:val="both"/>
        <w:rPr>
          <w:rFonts w:ascii="Arial" w:eastAsia="Calibri" w:hAnsi="Arial" w:cs="Arial"/>
        </w:rPr>
      </w:pPr>
      <w:r>
        <w:rPr>
          <w:rFonts w:ascii="Arial" w:eastAsia="Calibri" w:hAnsi="Arial" w:cs="Arial"/>
        </w:rPr>
        <w:t>9) в статье 23 Устава ч</w:t>
      </w:r>
      <w:r w:rsidRPr="00DC2C1C">
        <w:rPr>
          <w:rFonts w:ascii="Arial" w:eastAsia="Calibri" w:hAnsi="Arial" w:cs="Arial"/>
        </w:rPr>
        <w:t>асть 4.2 исключить;</w:t>
      </w:r>
    </w:p>
    <w:p w:rsidR="00DC2C1C" w:rsidRPr="00DC2C1C" w:rsidRDefault="00DC2C1C" w:rsidP="00DC2C1C">
      <w:pPr>
        <w:spacing w:line="276" w:lineRule="auto"/>
        <w:ind w:firstLine="709"/>
        <w:jc w:val="both"/>
        <w:rPr>
          <w:rFonts w:ascii="Arial" w:eastAsia="Calibri" w:hAnsi="Arial" w:cs="Arial"/>
        </w:rPr>
      </w:pPr>
      <w:r>
        <w:rPr>
          <w:rFonts w:ascii="Arial" w:eastAsia="Calibri" w:hAnsi="Arial" w:cs="Arial"/>
        </w:rPr>
        <w:t xml:space="preserve">10) </w:t>
      </w:r>
      <w:r w:rsidRPr="00DC2C1C">
        <w:rPr>
          <w:rFonts w:ascii="Arial" w:eastAsia="Calibri" w:hAnsi="Arial" w:cs="Arial"/>
        </w:rPr>
        <w:t>в статье 23 Устава</w:t>
      </w:r>
      <w:r>
        <w:rPr>
          <w:rFonts w:ascii="Arial" w:eastAsia="Calibri" w:hAnsi="Arial" w:cs="Arial"/>
        </w:rPr>
        <w:t xml:space="preserve"> ч</w:t>
      </w:r>
      <w:r w:rsidRPr="00DC2C1C">
        <w:rPr>
          <w:rFonts w:ascii="Arial" w:eastAsia="Calibri" w:hAnsi="Arial" w:cs="Arial"/>
        </w:rPr>
        <w:t>асть 6 изложить в следующей редакции:</w:t>
      </w:r>
    </w:p>
    <w:p w:rsidR="00DC2C1C" w:rsidRDefault="00DC2C1C" w:rsidP="00DC2C1C">
      <w:pPr>
        <w:spacing w:line="276" w:lineRule="auto"/>
        <w:ind w:firstLine="709"/>
        <w:jc w:val="both"/>
        <w:rPr>
          <w:rFonts w:ascii="Arial" w:eastAsia="Calibri" w:hAnsi="Arial" w:cs="Arial"/>
        </w:rPr>
      </w:pPr>
      <w:r w:rsidRPr="00DC2C1C">
        <w:rPr>
          <w:rFonts w:ascii="Arial" w:eastAsia="Calibri" w:hAnsi="Arial" w:cs="Arial"/>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4388C" w:rsidRDefault="00A4388C" w:rsidP="00DC2C1C">
      <w:pPr>
        <w:spacing w:line="276" w:lineRule="auto"/>
        <w:ind w:firstLine="709"/>
        <w:jc w:val="both"/>
        <w:rPr>
          <w:rFonts w:ascii="Arial" w:eastAsia="Calibri" w:hAnsi="Arial" w:cs="Arial"/>
        </w:rPr>
      </w:pPr>
      <w:r>
        <w:rPr>
          <w:rFonts w:ascii="Arial" w:eastAsia="Calibri" w:hAnsi="Arial" w:cs="Arial"/>
        </w:rPr>
        <w:t>11) статью 23 Устава дополнить часть 6.1. следующего содержания:</w:t>
      </w:r>
    </w:p>
    <w:p w:rsidR="00A4388C" w:rsidRDefault="00A4388C" w:rsidP="00DC2C1C">
      <w:pPr>
        <w:spacing w:line="276" w:lineRule="auto"/>
        <w:ind w:firstLine="709"/>
        <w:jc w:val="both"/>
        <w:rPr>
          <w:rFonts w:ascii="Arial" w:eastAsia="Calibri" w:hAnsi="Arial" w:cs="Arial"/>
        </w:rPr>
      </w:pPr>
      <w:r>
        <w:rPr>
          <w:rFonts w:ascii="Arial" w:eastAsia="Calibri" w:hAnsi="Arial" w:cs="Arial"/>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w:t>
      </w:r>
      <w:r w:rsidR="0059053E">
        <w:rPr>
          <w:rFonts w:ascii="Arial" w:eastAsia="Calibri" w:hAnsi="Arial" w:cs="Arial"/>
        </w:rPr>
        <w:t xml:space="preserve"> органа муниципального образования в течении шести месяцев подряд.</w:t>
      </w:r>
      <w:r>
        <w:rPr>
          <w:rFonts w:ascii="Arial" w:eastAsia="Calibri" w:hAnsi="Arial" w:cs="Arial"/>
        </w:rPr>
        <w:t>»</w:t>
      </w:r>
    </w:p>
    <w:p w:rsidR="00DC2C1C" w:rsidRPr="00DC2C1C" w:rsidRDefault="00DC2C1C" w:rsidP="00DC2C1C">
      <w:pPr>
        <w:spacing w:line="276" w:lineRule="auto"/>
        <w:ind w:firstLine="709"/>
        <w:jc w:val="both"/>
        <w:rPr>
          <w:rFonts w:ascii="Arial" w:eastAsia="Calibri" w:hAnsi="Arial" w:cs="Arial"/>
        </w:rPr>
      </w:pPr>
      <w:r>
        <w:rPr>
          <w:rFonts w:ascii="Arial" w:eastAsia="Calibri" w:hAnsi="Arial" w:cs="Arial"/>
        </w:rPr>
        <w:t>1</w:t>
      </w:r>
      <w:r w:rsidR="0059053E">
        <w:rPr>
          <w:rFonts w:ascii="Arial" w:eastAsia="Calibri" w:hAnsi="Arial" w:cs="Arial"/>
        </w:rPr>
        <w:t>2</w:t>
      </w:r>
      <w:r>
        <w:rPr>
          <w:rFonts w:ascii="Arial" w:eastAsia="Calibri" w:hAnsi="Arial" w:cs="Arial"/>
        </w:rPr>
        <w:t>) в</w:t>
      </w:r>
      <w:r w:rsidRPr="00DC2C1C">
        <w:rPr>
          <w:rFonts w:ascii="Arial" w:eastAsia="Calibri" w:hAnsi="Arial" w:cs="Arial"/>
        </w:rPr>
        <w:t xml:space="preserve"> части 3 статьи 26 Устава слова «избирательной комиссией</w:t>
      </w:r>
    </w:p>
    <w:p w:rsidR="00DC2C1C" w:rsidRDefault="00DC2C1C" w:rsidP="00DC2C1C">
      <w:pPr>
        <w:spacing w:line="276" w:lineRule="auto"/>
        <w:ind w:firstLine="709"/>
        <w:jc w:val="both"/>
        <w:rPr>
          <w:rFonts w:ascii="Arial" w:eastAsia="Calibri" w:hAnsi="Arial" w:cs="Arial"/>
        </w:rPr>
      </w:pPr>
      <w:r w:rsidRPr="00DC2C1C">
        <w:rPr>
          <w:rFonts w:ascii="Arial" w:eastAsia="Calibri" w:hAnsi="Arial" w:cs="Arial"/>
        </w:rPr>
        <w:t>муниципального образования» заменить словами «избирательной комиссией, организующей подготовку и проведение выборов в органы местного самоупр</w:t>
      </w:r>
      <w:r>
        <w:rPr>
          <w:rFonts w:ascii="Arial" w:eastAsia="Calibri" w:hAnsi="Arial" w:cs="Arial"/>
        </w:rPr>
        <w:t>авления, местного референдума.»;</w:t>
      </w:r>
    </w:p>
    <w:p w:rsidR="00DC2C1C" w:rsidRDefault="00DC2C1C" w:rsidP="00DC2C1C">
      <w:pPr>
        <w:spacing w:line="276" w:lineRule="auto"/>
        <w:ind w:firstLine="709"/>
        <w:jc w:val="both"/>
        <w:rPr>
          <w:rFonts w:ascii="Arial" w:eastAsia="Calibri" w:hAnsi="Arial" w:cs="Arial"/>
        </w:rPr>
      </w:pPr>
      <w:r>
        <w:rPr>
          <w:rFonts w:ascii="Arial" w:eastAsia="Calibri" w:hAnsi="Arial" w:cs="Arial"/>
        </w:rPr>
        <w:t>12) в</w:t>
      </w:r>
      <w:r w:rsidRPr="00DC2C1C">
        <w:rPr>
          <w:rFonts w:ascii="Arial" w:eastAsia="Calibri" w:hAnsi="Arial" w:cs="Arial"/>
        </w:rPr>
        <w:t xml:space="preserve"> части 3 статьи 27 Устава слова </w:t>
      </w:r>
      <w:r w:rsidR="0059053E">
        <w:rPr>
          <w:rFonts w:ascii="Arial" w:eastAsia="Calibri" w:hAnsi="Arial" w:cs="Arial"/>
        </w:rPr>
        <w:t>«</w:t>
      </w:r>
      <w:r w:rsidRPr="00DC2C1C">
        <w:rPr>
          <w:rFonts w:ascii="Arial" w:eastAsia="Calibri" w:hAnsi="Arial" w:cs="Arial"/>
        </w:rPr>
        <w:t>(руководителя высшего исполнительного органа государственной власти субъекта Российской Федерации)» исключить</w:t>
      </w:r>
      <w:r>
        <w:rPr>
          <w:rFonts w:ascii="Arial" w:eastAsia="Calibri" w:hAnsi="Arial" w:cs="Arial"/>
        </w:rPr>
        <w:t>;</w:t>
      </w:r>
    </w:p>
    <w:p w:rsidR="00DC2C1C" w:rsidRDefault="00DC2C1C" w:rsidP="00DC2C1C">
      <w:pPr>
        <w:spacing w:line="276" w:lineRule="auto"/>
        <w:ind w:firstLine="709"/>
        <w:jc w:val="both"/>
        <w:rPr>
          <w:rFonts w:ascii="Arial" w:eastAsia="Calibri" w:hAnsi="Arial" w:cs="Arial"/>
        </w:rPr>
      </w:pPr>
      <w:r>
        <w:rPr>
          <w:rFonts w:ascii="Arial" w:eastAsia="Calibri" w:hAnsi="Arial" w:cs="Arial"/>
        </w:rPr>
        <w:lastRenderedPageBreak/>
        <w:t xml:space="preserve">13) </w:t>
      </w:r>
      <w:r w:rsidRPr="00DC2C1C">
        <w:rPr>
          <w:rFonts w:ascii="Arial" w:eastAsia="Calibri" w:hAnsi="Arial" w:cs="Arial"/>
        </w:rPr>
        <w:t xml:space="preserve">Статью 32 </w:t>
      </w:r>
      <w:r>
        <w:rPr>
          <w:rFonts w:ascii="Arial" w:eastAsia="Calibri" w:hAnsi="Arial" w:cs="Arial"/>
        </w:rPr>
        <w:t>Устава признать утратившей силу;</w:t>
      </w:r>
    </w:p>
    <w:p w:rsidR="00DC2C1C" w:rsidRDefault="00DC2C1C" w:rsidP="00DC2C1C">
      <w:pPr>
        <w:spacing w:line="276" w:lineRule="auto"/>
        <w:ind w:firstLine="709"/>
        <w:jc w:val="both"/>
        <w:rPr>
          <w:rFonts w:ascii="Arial" w:eastAsia="Calibri" w:hAnsi="Arial" w:cs="Arial"/>
        </w:rPr>
      </w:pPr>
      <w:r>
        <w:rPr>
          <w:rFonts w:ascii="Arial" w:eastAsia="Calibri" w:hAnsi="Arial" w:cs="Arial"/>
        </w:rPr>
        <w:t>14) в</w:t>
      </w:r>
      <w:r w:rsidRPr="00DC2C1C">
        <w:rPr>
          <w:rFonts w:ascii="Arial" w:eastAsia="Calibri" w:hAnsi="Arial" w:cs="Arial"/>
        </w:rPr>
        <w:t xml:space="preserve"> части 1 статьи 42 Устава слова «Избирательной комиссией,» исключить.</w:t>
      </w:r>
    </w:p>
    <w:p w:rsidR="00DC2C1C" w:rsidRDefault="00DC2C1C" w:rsidP="00DC2C1C">
      <w:pPr>
        <w:spacing w:line="276" w:lineRule="auto"/>
        <w:ind w:firstLine="709"/>
        <w:jc w:val="both"/>
        <w:rPr>
          <w:rFonts w:ascii="Arial" w:eastAsia="Calibri" w:hAnsi="Arial" w:cs="Arial"/>
        </w:rPr>
      </w:pPr>
    </w:p>
    <w:p w:rsidR="00DC2C1C" w:rsidRDefault="007E695B" w:rsidP="00DC2C1C">
      <w:pPr>
        <w:spacing w:line="276" w:lineRule="auto"/>
        <w:ind w:firstLine="709"/>
        <w:jc w:val="both"/>
        <w:rPr>
          <w:rFonts w:ascii="Arial" w:eastAsia="Calibri" w:hAnsi="Arial" w:cs="Arial"/>
        </w:rPr>
      </w:pPr>
      <w:r w:rsidRPr="00974324">
        <w:rPr>
          <w:rFonts w:ascii="Arial" w:eastAsia="Calibri" w:hAnsi="Arial" w:cs="Arial"/>
        </w:rPr>
        <w:t>2. Направить настоящее решение</w:t>
      </w:r>
      <w:r>
        <w:rPr>
          <w:rFonts w:ascii="Arial" w:eastAsia="Calibri" w:hAnsi="Arial" w:cs="Arial"/>
        </w:rPr>
        <w:t xml:space="preserve"> Глав</w:t>
      </w:r>
      <w:r w:rsidR="009B79FF">
        <w:rPr>
          <w:rFonts w:ascii="Arial" w:eastAsia="Calibri" w:hAnsi="Arial" w:cs="Arial"/>
        </w:rPr>
        <w:t>е</w:t>
      </w:r>
      <w:r w:rsidRPr="00974324">
        <w:rPr>
          <w:rFonts w:ascii="Arial" w:eastAsia="Calibri" w:hAnsi="Arial" w:cs="Arial"/>
        </w:rPr>
        <w:t xml:space="preserve"> </w:t>
      </w:r>
      <w:r>
        <w:rPr>
          <w:rFonts w:ascii="Arial" w:eastAsia="Calibri" w:hAnsi="Arial" w:cs="Arial"/>
        </w:rPr>
        <w:t>Белоярск</w:t>
      </w:r>
      <w:r w:rsidRPr="00974324">
        <w:rPr>
          <w:rFonts w:ascii="Arial" w:eastAsia="Calibri" w:hAnsi="Arial" w:cs="Arial"/>
        </w:rPr>
        <w:t xml:space="preserve">ого </w:t>
      </w:r>
      <w:r>
        <w:rPr>
          <w:rFonts w:ascii="Arial" w:eastAsia="Calibri" w:hAnsi="Arial" w:cs="Arial"/>
        </w:rPr>
        <w:t>городск</w:t>
      </w:r>
      <w:r w:rsidRPr="00974324">
        <w:rPr>
          <w:rFonts w:ascii="Arial" w:eastAsia="Calibri" w:hAnsi="Arial" w:cs="Arial"/>
        </w:rPr>
        <w:t>ого поселения для подписания, направления на государственную регистрацию и официального опубликования.</w:t>
      </w:r>
    </w:p>
    <w:p w:rsidR="00DC2C1C" w:rsidRDefault="00DC2C1C" w:rsidP="00DC2C1C">
      <w:pPr>
        <w:spacing w:line="276" w:lineRule="auto"/>
        <w:ind w:firstLine="709"/>
        <w:jc w:val="both"/>
        <w:rPr>
          <w:rFonts w:ascii="Arial" w:eastAsia="Calibri" w:hAnsi="Arial" w:cs="Arial"/>
        </w:rPr>
      </w:pPr>
    </w:p>
    <w:p w:rsidR="007E695B" w:rsidRDefault="007E695B" w:rsidP="00DC2C1C">
      <w:pPr>
        <w:spacing w:line="276" w:lineRule="auto"/>
        <w:ind w:firstLine="709"/>
        <w:jc w:val="both"/>
        <w:rPr>
          <w:rFonts w:ascii="Arial" w:eastAsia="Calibri" w:hAnsi="Arial" w:cs="Arial"/>
        </w:rPr>
      </w:pPr>
      <w:r w:rsidRPr="00974324">
        <w:rPr>
          <w:rFonts w:ascii="Arial" w:eastAsia="Calibri" w:hAnsi="Arial" w:cs="Arial"/>
        </w:rPr>
        <w:t xml:space="preserve">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w:t>
      </w:r>
      <w:r>
        <w:rPr>
          <w:rFonts w:ascii="Arial" w:eastAsia="Calibri" w:hAnsi="Arial" w:cs="Arial"/>
        </w:rPr>
        <w:t>Белоярского городского поселения</w:t>
      </w:r>
      <w:r w:rsidRPr="00974324">
        <w:rPr>
          <w:rFonts w:ascii="Arial" w:eastAsia="Calibri" w:hAnsi="Arial" w:cs="Arial"/>
        </w:rPr>
        <w:t>.</w:t>
      </w:r>
    </w:p>
    <w:p w:rsidR="00DC2C1C" w:rsidRDefault="00DC2C1C" w:rsidP="00DC2C1C">
      <w:pPr>
        <w:spacing w:line="276" w:lineRule="auto"/>
        <w:ind w:firstLine="709"/>
        <w:jc w:val="both"/>
        <w:rPr>
          <w:rFonts w:ascii="Arial" w:eastAsia="Calibri" w:hAnsi="Arial" w:cs="Arial"/>
        </w:rPr>
      </w:pPr>
    </w:p>
    <w:p w:rsidR="00FB27DB" w:rsidRDefault="007E695B" w:rsidP="00DC2C1C">
      <w:pPr>
        <w:autoSpaceDE w:val="0"/>
        <w:autoSpaceDN w:val="0"/>
        <w:adjustRightInd w:val="0"/>
        <w:spacing w:line="276" w:lineRule="auto"/>
        <w:ind w:firstLine="709"/>
        <w:jc w:val="both"/>
        <w:rPr>
          <w:rFonts w:ascii="Arial" w:hAnsi="Arial" w:cs="Arial"/>
        </w:rPr>
      </w:pPr>
      <w:r w:rsidRPr="00793C62">
        <w:rPr>
          <w:rFonts w:ascii="Arial" w:hAnsi="Arial" w:cs="Arial"/>
        </w:rPr>
        <w:t>4. Настоящее решение вступает в силу со дня</w:t>
      </w:r>
      <w:r>
        <w:rPr>
          <w:rFonts w:ascii="Arial" w:hAnsi="Arial" w:cs="Arial"/>
        </w:rPr>
        <w:t xml:space="preserve"> его </w:t>
      </w:r>
      <w:r w:rsidRPr="00793C62">
        <w:rPr>
          <w:rFonts w:ascii="Arial" w:hAnsi="Arial" w:cs="Arial"/>
        </w:rPr>
        <w:t>официального опубликования</w:t>
      </w:r>
      <w:r>
        <w:rPr>
          <w:rFonts w:ascii="Arial" w:hAnsi="Arial" w:cs="Arial"/>
        </w:rPr>
        <w:t>.</w:t>
      </w:r>
    </w:p>
    <w:p w:rsidR="00F137E5" w:rsidRDefault="00F137E5" w:rsidP="00DC2C1C">
      <w:pPr>
        <w:autoSpaceDE w:val="0"/>
        <w:autoSpaceDN w:val="0"/>
        <w:adjustRightInd w:val="0"/>
        <w:spacing w:line="276" w:lineRule="auto"/>
        <w:ind w:firstLine="709"/>
        <w:jc w:val="both"/>
        <w:rPr>
          <w:rFonts w:ascii="Arial" w:hAnsi="Arial" w:cs="Arial"/>
        </w:rPr>
      </w:pPr>
    </w:p>
    <w:p w:rsidR="00DC2C1C" w:rsidRDefault="00DC2C1C" w:rsidP="00DC2C1C">
      <w:pPr>
        <w:autoSpaceDE w:val="0"/>
        <w:autoSpaceDN w:val="0"/>
        <w:adjustRightInd w:val="0"/>
        <w:spacing w:line="276" w:lineRule="auto"/>
        <w:ind w:firstLine="709"/>
        <w:jc w:val="both"/>
        <w:rPr>
          <w:rFonts w:ascii="Arial" w:hAnsi="Arial" w:cs="Arial"/>
        </w:rPr>
      </w:pPr>
    </w:p>
    <w:p w:rsidR="00DC2C1C" w:rsidRDefault="00DC2C1C" w:rsidP="00DC2C1C">
      <w:pPr>
        <w:autoSpaceDE w:val="0"/>
        <w:autoSpaceDN w:val="0"/>
        <w:adjustRightInd w:val="0"/>
        <w:spacing w:line="276" w:lineRule="auto"/>
        <w:ind w:firstLine="709"/>
        <w:jc w:val="both"/>
        <w:rPr>
          <w:rFonts w:ascii="Arial" w:hAnsi="Arial" w:cs="Arial"/>
        </w:rPr>
      </w:pPr>
    </w:p>
    <w:p w:rsidR="00DC2C1C" w:rsidRDefault="00DC2C1C" w:rsidP="00DC2C1C">
      <w:pPr>
        <w:autoSpaceDE w:val="0"/>
        <w:autoSpaceDN w:val="0"/>
        <w:adjustRightInd w:val="0"/>
        <w:spacing w:line="276" w:lineRule="auto"/>
        <w:ind w:firstLine="709"/>
        <w:jc w:val="both"/>
        <w:rPr>
          <w:rFonts w:ascii="Arial" w:hAnsi="Arial" w:cs="Arial"/>
        </w:rPr>
      </w:pPr>
    </w:p>
    <w:p w:rsidR="007E695B" w:rsidRPr="005B21E9" w:rsidRDefault="007E695B" w:rsidP="00DC2C1C">
      <w:pPr>
        <w:autoSpaceDE w:val="0"/>
        <w:autoSpaceDN w:val="0"/>
        <w:adjustRightInd w:val="0"/>
        <w:spacing w:line="276" w:lineRule="auto"/>
        <w:jc w:val="both"/>
        <w:rPr>
          <w:rFonts w:ascii="Arial" w:hAnsi="Arial" w:cs="Arial"/>
        </w:rPr>
      </w:pPr>
      <w:r w:rsidRPr="005B21E9">
        <w:rPr>
          <w:rFonts w:ascii="Arial" w:eastAsia="Calibri" w:hAnsi="Arial" w:cs="Arial"/>
          <w:lang w:eastAsia="en-US" w:bidi="ar-SA"/>
        </w:rPr>
        <w:t xml:space="preserve">Председатель Совета                                      </w:t>
      </w:r>
      <w:r w:rsidRPr="005B21E9">
        <w:rPr>
          <w:rFonts w:ascii="Arial" w:eastAsia="Calibri" w:hAnsi="Arial" w:cs="Arial"/>
          <w:lang w:eastAsia="en-US" w:bidi="ar-SA"/>
        </w:rPr>
        <w:tab/>
        <w:t xml:space="preserve">        Глав</w:t>
      </w:r>
      <w:r w:rsidR="00BF3CA7">
        <w:rPr>
          <w:rFonts w:ascii="Arial" w:eastAsia="Calibri" w:hAnsi="Arial" w:cs="Arial"/>
          <w:lang w:eastAsia="en-US" w:bidi="ar-SA"/>
        </w:rPr>
        <w:t>а</w:t>
      </w:r>
      <w:r w:rsidRPr="005B21E9">
        <w:rPr>
          <w:rFonts w:ascii="Arial" w:eastAsia="Calibri" w:hAnsi="Arial" w:cs="Arial"/>
          <w:lang w:eastAsia="en-US" w:bidi="ar-SA"/>
        </w:rPr>
        <w:t xml:space="preserve"> </w:t>
      </w:r>
      <w:r>
        <w:rPr>
          <w:rFonts w:ascii="Arial" w:eastAsia="Calibri" w:hAnsi="Arial" w:cs="Arial"/>
          <w:lang w:eastAsia="en-US" w:bidi="ar-SA"/>
        </w:rPr>
        <w:t>Белояр</w:t>
      </w:r>
      <w:r w:rsidRPr="005B21E9">
        <w:rPr>
          <w:rFonts w:ascii="Arial" w:eastAsia="Calibri" w:hAnsi="Arial" w:cs="Arial"/>
          <w:lang w:eastAsia="en-US" w:bidi="ar-SA"/>
        </w:rPr>
        <w:t xml:space="preserve">ского </w:t>
      </w:r>
    </w:p>
    <w:p w:rsidR="007E695B" w:rsidRPr="005B21E9" w:rsidRDefault="007E695B" w:rsidP="00DC2C1C">
      <w:pPr>
        <w:autoSpaceDE w:val="0"/>
        <w:autoSpaceDN w:val="0"/>
        <w:adjustRightInd w:val="0"/>
        <w:spacing w:line="276" w:lineRule="auto"/>
        <w:jc w:val="both"/>
        <w:rPr>
          <w:rFonts w:ascii="Arial" w:eastAsia="Calibri" w:hAnsi="Arial" w:cs="Arial"/>
          <w:lang w:eastAsia="en-US" w:bidi="ar-SA"/>
        </w:rPr>
      </w:pPr>
      <w:r>
        <w:rPr>
          <w:rFonts w:ascii="Arial" w:eastAsia="Calibri" w:hAnsi="Arial" w:cs="Arial"/>
          <w:lang w:eastAsia="en-US" w:bidi="ar-SA"/>
        </w:rPr>
        <w:t>Белояр</w:t>
      </w:r>
      <w:r w:rsidRPr="005B21E9">
        <w:rPr>
          <w:rFonts w:ascii="Arial" w:eastAsia="Calibri" w:hAnsi="Arial" w:cs="Arial"/>
          <w:lang w:eastAsia="en-US" w:bidi="ar-SA"/>
        </w:rPr>
        <w:t xml:space="preserve">ского </w:t>
      </w:r>
      <w:r>
        <w:rPr>
          <w:rFonts w:ascii="Arial" w:eastAsia="Calibri" w:hAnsi="Arial" w:cs="Arial"/>
          <w:lang w:eastAsia="en-US" w:bidi="ar-SA"/>
        </w:rPr>
        <w:t>город</w:t>
      </w:r>
      <w:r w:rsidRPr="005B21E9">
        <w:rPr>
          <w:rFonts w:ascii="Arial" w:eastAsia="Calibri" w:hAnsi="Arial" w:cs="Arial"/>
          <w:lang w:eastAsia="en-US" w:bidi="ar-SA"/>
        </w:rPr>
        <w:t xml:space="preserve">ского </w:t>
      </w:r>
      <w:r w:rsidRPr="005B21E9">
        <w:rPr>
          <w:rFonts w:ascii="Arial" w:eastAsia="Calibri" w:hAnsi="Arial" w:cs="Arial"/>
          <w:lang w:eastAsia="en-US" w:bidi="ar-SA"/>
        </w:rPr>
        <w:tab/>
      </w:r>
      <w:r w:rsidRPr="005B21E9">
        <w:rPr>
          <w:rFonts w:ascii="Arial" w:eastAsia="Calibri" w:hAnsi="Arial" w:cs="Arial"/>
          <w:lang w:eastAsia="en-US" w:bidi="ar-SA"/>
        </w:rPr>
        <w:tab/>
      </w:r>
      <w:r w:rsidRPr="005B21E9">
        <w:rPr>
          <w:rFonts w:ascii="Arial" w:eastAsia="Calibri" w:hAnsi="Arial" w:cs="Arial"/>
          <w:lang w:eastAsia="en-US" w:bidi="ar-SA"/>
        </w:rPr>
        <w:tab/>
      </w:r>
      <w:r w:rsidRPr="005B21E9">
        <w:rPr>
          <w:rFonts w:ascii="Arial" w:eastAsia="Calibri" w:hAnsi="Arial" w:cs="Arial"/>
          <w:lang w:eastAsia="en-US" w:bidi="ar-SA"/>
        </w:rPr>
        <w:tab/>
        <w:t xml:space="preserve">                   </w:t>
      </w:r>
      <w:r>
        <w:rPr>
          <w:rFonts w:ascii="Arial" w:eastAsia="Calibri" w:hAnsi="Arial" w:cs="Arial"/>
          <w:lang w:eastAsia="en-US" w:bidi="ar-SA"/>
        </w:rPr>
        <w:t>город</w:t>
      </w:r>
      <w:r w:rsidRPr="005B21E9">
        <w:rPr>
          <w:rFonts w:ascii="Arial" w:eastAsia="Calibri" w:hAnsi="Arial" w:cs="Arial"/>
          <w:lang w:eastAsia="en-US" w:bidi="ar-SA"/>
        </w:rPr>
        <w:t>ского поселения</w:t>
      </w:r>
    </w:p>
    <w:p w:rsidR="007E695B" w:rsidRPr="005B21E9" w:rsidRDefault="007E695B" w:rsidP="00DC2C1C">
      <w:pPr>
        <w:autoSpaceDE w:val="0"/>
        <w:autoSpaceDN w:val="0"/>
        <w:adjustRightInd w:val="0"/>
        <w:spacing w:line="276" w:lineRule="auto"/>
        <w:jc w:val="both"/>
        <w:rPr>
          <w:rFonts w:ascii="Arial" w:eastAsia="Calibri" w:hAnsi="Arial" w:cs="Arial"/>
          <w:lang w:eastAsia="en-US" w:bidi="ar-SA"/>
        </w:rPr>
      </w:pPr>
      <w:r w:rsidRPr="005B21E9">
        <w:rPr>
          <w:rFonts w:ascii="Arial" w:eastAsia="Calibri" w:hAnsi="Arial" w:cs="Arial"/>
          <w:lang w:eastAsia="en-US" w:bidi="ar-SA"/>
        </w:rPr>
        <w:t xml:space="preserve">поселения  </w:t>
      </w:r>
    </w:p>
    <w:p w:rsidR="00FB27DB" w:rsidRDefault="007E695B" w:rsidP="00DC2C1C">
      <w:pPr>
        <w:autoSpaceDE w:val="0"/>
        <w:autoSpaceDN w:val="0"/>
        <w:adjustRightInd w:val="0"/>
        <w:spacing w:line="276" w:lineRule="auto"/>
        <w:jc w:val="both"/>
        <w:rPr>
          <w:rFonts w:ascii="Arial" w:eastAsia="Calibri" w:hAnsi="Arial" w:cs="Arial"/>
          <w:lang w:eastAsia="en-US" w:bidi="ar-SA"/>
        </w:rPr>
      </w:pPr>
      <w:r w:rsidRPr="005B21E9">
        <w:rPr>
          <w:rFonts w:ascii="Arial" w:eastAsia="Calibri" w:hAnsi="Arial" w:cs="Arial"/>
          <w:lang w:eastAsia="en-US" w:bidi="ar-SA"/>
        </w:rPr>
        <w:t xml:space="preserve">_________ </w:t>
      </w:r>
      <w:r>
        <w:rPr>
          <w:rFonts w:ascii="Arial" w:eastAsia="Calibri" w:hAnsi="Arial" w:cs="Arial"/>
          <w:lang w:eastAsia="en-US" w:bidi="ar-SA"/>
        </w:rPr>
        <w:t xml:space="preserve">И.В. Шипелик </w:t>
      </w:r>
      <w:r>
        <w:rPr>
          <w:rFonts w:ascii="Arial" w:eastAsia="Calibri" w:hAnsi="Arial" w:cs="Arial"/>
          <w:lang w:eastAsia="en-US" w:bidi="ar-SA"/>
        </w:rPr>
        <w:tab/>
      </w:r>
      <w:r>
        <w:rPr>
          <w:rFonts w:ascii="Arial" w:eastAsia="Calibri" w:hAnsi="Arial" w:cs="Arial"/>
          <w:lang w:eastAsia="en-US" w:bidi="ar-SA"/>
        </w:rPr>
        <w:tab/>
        <w:t xml:space="preserve">          </w:t>
      </w:r>
      <w:r w:rsidRPr="005B21E9">
        <w:rPr>
          <w:rFonts w:ascii="Arial" w:eastAsia="Calibri" w:hAnsi="Arial" w:cs="Arial"/>
          <w:lang w:eastAsia="en-US" w:bidi="ar-SA"/>
        </w:rPr>
        <w:t xml:space="preserve">                   ________</w:t>
      </w:r>
      <w:r w:rsidR="00BF3CA7">
        <w:rPr>
          <w:rFonts w:ascii="Arial" w:eastAsia="Calibri" w:hAnsi="Arial" w:cs="Arial"/>
          <w:lang w:eastAsia="en-US" w:bidi="ar-SA"/>
        </w:rPr>
        <w:t>С</w:t>
      </w:r>
      <w:r w:rsidRPr="005B21E9">
        <w:rPr>
          <w:rFonts w:ascii="Arial" w:eastAsia="Calibri" w:hAnsi="Arial" w:cs="Arial"/>
          <w:lang w:eastAsia="en-US" w:bidi="ar-SA"/>
        </w:rPr>
        <w:t>.</w:t>
      </w:r>
      <w:r w:rsidR="00BF3CA7">
        <w:rPr>
          <w:rFonts w:ascii="Arial" w:eastAsia="Calibri" w:hAnsi="Arial" w:cs="Arial"/>
          <w:lang w:eastAsia="en-US" w:bidi="ar-SA"/>
        </w:rPr>
        <w:t>В</w:t>
      </w:r>
      <w:r>
        <w:rPr>
          <w:rFonts w:ascii="Arial" w:eastAsia="Calibri" w:hAnsi="Arial" w:cs="Arial"/>
          <w:lang w:eastAsia="en-US" w:bidi="ar-SA"/>
        </w:rPr>
        <w:t xml:space="preserve">. </w:t>
      </w:r>
      <w:r w:rsidR="00BF3CA7">
        <w:rPr>
          <w:rFonts w:ascii="Arial" w:eastAsia="Calibri" w:hAnsi="Arial" w:cs="Arial"/>
          <w:lang w:eastAsia="en-US" w:bidi="ar-SA"/>
        </w:rPr>
        <w:t>Чехов</w:t>
      </w:r>
    </w:p>
    <w:p w:rsidR="007D158B" w:rsidRDefault="007D158B" w:rsidP="00DC2C1C">
      <w:pPr>
        <w:autoSpaceDE w:val="0"/>
        <w:autoSpaceDN w:val="0"/>
        <w:adjustRightInd w:val="0"/>
        <w:spacing w:line="276" w:lineRule="auto"/>
        <w:jc w:val="both"/>
        <w:rPr>
          <w:rFonts w:ascii="Arial" w:eastAsia="Calibri" w:hAnsi="Arial" w:cs="Arial"/>
          <w:lang w:eastAsia="en-US" w:bidi="ar-SA"/>
        </w:rPr>
      </w:pPr>
    </w:p>
    <w:p w:rsidR="007D158B" w:rsidRDefault="007D158B" w:rsidP="00290726">
      <w:pPr>
        <w:autoSpaceDE w:val="0"/>
        <w:autoSpaceDN w:val="0"/>
        <w:adjustRightInd w:val="0"/>
        <w:jc w:val="both"/>
        <w:rPr>
          <w:rFonts w:ascii="Arial" w:eastAsia="Calibri" w:hAnsi="Arial" w:cs="Arial"/>
          <w:lang w:eastAsia="en-US" w:bidi="ar-SA"/>
        </w:rPr>
      </w:pPr>
    </w:p>
    <w:p w:rsidR="007D158B" w:rsidRDefault="007D158B" w:rsidP="00290726">
      <w:pPr>
        <w:autoSpaceDE w:val="0"/>
        <w:autoSpaceDN w:val="0"/>
        <w:adjustRightInd w:val="0"/>
        <w:jc w:val="both"/>
        <w:rPr>
          <w:rFonts w:ascii="Arial" w:eastAsia="Calibri" w:hAnsi="Arial" w:cs="Arial"/>
          <w:lang w:eastAsia="en-US" w:bidi="ar-SA"/>
        </w:rPr>
      </w:pPr>
    </w:p>
    <w:p w:rsidR="007D158B" w:rsidRDefault="007D158B" w:rsidP="00290726">
      <w:pPr>
        <w:autoSpaceDE w:val="0"/>
        <w:autoSpaceDN w:val="0"/>
        <w:adjustRightInd w:val="0"/>
        <w:jc w:val="both"/>
        <w:rPr>
          <w:rFonts w:ascii="Arial" w:eastAsia="Calibri" w:hAnsi="Arial" w:cs="Arial"/>
          <w:lang w:eastAsia="en-US" w:bidi="ar-SA"/>
        </w:rPr>
      </w:pPr>
    </w:p>
    <w:p w:rsidR="007D158B" w:rsidRDefault="007D158B" w:rsidP="00290726">
      <w:pPr>
        <w:autoSpaceDE w:val="0"/>
        <w:autoSpaceDN w:val="0"/>
        <w:adjustRightInd w:val="0"/>
        <w:jc w:val="both"/>
        <w:rPr>
          <w:rFonts w:ascii="Arial" w:eastAsia="Calibri" w:hAnsi="Arial" w:cs="Arial"/>
          <w:lang w:eastAsia="en-US" w:bidi="ar-SA"/>
        </w:rPr>
      </w:pPr>
    </w:p>
    <w:p w:rsidR="007D158B" w:rsidRPr="007D158B" w:rsidRDefault="006265B2" w:rsidP="00290726">
      <w:pPr>
        <w:autoSpaceDE w:val="0"/>
        <w:autoSpaceDN w:val="0"/>
        <w:adjustRightInd w:val="0"/>
        <w:jc w:val="both"/>
        <w:rPr>
          <w:rFonts w:ascii="Arial" w:eastAsia="Calibri" w:hAnsi="Arial" w:cs="Arial"/>
          <w:lang w:eastAsia="en-US" w:bidi="ar-SA"/>
        </w:rPr>
      </w:pPr>
      <w:r w:rsidRPr="006265B2">
        <w:rPr>
          <w:rFonts w:ascii="Arial" w:eastAsia="Calibri" w:hAnsi="Arial" w:cs="Arial"/>
          <w:lang w:eastAsia="en-US" w:bidi="ar-SA"/>
        </w:rPr>
        <w:t xml:space="preserve">Зарегистрировано в Управлении Министерства юстиции Российской Федерации по Томской области </w:t>
      </w:r>
      <w:r>
        <w:rPr>
          <w:rFonts w:ascii="Arial" w:eastAsia="Calibri" w:hAnsi="Arial" w:cs="Arial"/>
          <w:lang w:eastAsia="en-US" w:bidi="ar-SA"/>
        </w:rPr>
        <w:t>31.07.2023</w:t>
      </w:r>
      <w:r w:rsidRPr="006265B2">
        <w:rPr>
          <w:rFonts w:ascii="Arial" w:eastAsia="Calibri" w:hAnsi="Arial" w:cs="Arial"/>
          <w:lang w:eastAsia="en-US" w:bidi="ar-SA"/>
        </w:rPr>
        <w:t>, государственный</w:t>
      </w:r>
      <w:r>
        <w:rPr>
          <w:rFonts w:ascii="Arial" w:eastAsia="Calibri" w:hAnsi="Arial" w:cs="Arial"/>
          <w:lang w:eastAsia="en-US" w:bidi="ar-SA"/>
        </w:rPr>
        <w:t xml:space="preserve"> регистрационный № RU705041012023</w:t>
      </w:r>
      <w:r w:rsidRPr="006265B2">
        <w:rPr>
          <w:rFonts w:ascii="Arial" w:eastAsia="Calibri" w:hAnsi="Arial" w:cs="Arial"/>
          <w:lang w:eastAsia="en-US" w:bidi="ar-SA"/>
        </w:rPr>
        <w:t>00</w:t>
      </w:r>
      <w:r>
        <w:rPr>
          <w:rFonts w:ascii="Arial" w:eastAsia="Calibri" w:hAnsi="Arial" w:cs="Arial"/>
          <w:lang w:eastAsia="en-US" w:bidi="ar-SA"/>
        </w:rPr>
        <w:t>1</w:t>
      </w:r>
      <w:bookmarkStart w:id="0" w:name="_GoBack"/>
      <w:bookmarkEnd w:id="0"/>
    </w:p>
    <w:sectPr w:rsidR="007D158B" w:rsidRPr="007D158B" w:rsidSect="00DC2C1C">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72" w:rsidRDefault="002C1D72" w:rsidP="00DC2C1C">
      <w:r>
        <w:separator/>
      </w:r>
    </w:p>
  </w:endnote>
  <w:endnote w:type="continuationSeparator" w:id="0">
    <w:p w:rsidR="002C1D72" w:rsidRDefault="002C1D72" w:rsidP="00DC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72" w:rsidRDefault="002C1D72" w:rsidP="00DC2C1C">
      <w:r>
        <w:separator/>
      </w:r>
    </w:p>
  </w:footnote>
  <w:footnote w:type="continuationSeparator" w:id="0">
    <w:p w:rsidR="002C1D72" w:rsidRDefault="002C1D72" w:rsidP="00DC2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5B"/>
    <w:rsid w:val="000D1F80"/>
    <w:rsid w:val="001416F4"/>
    <w:rsid w:val="002279DE"/>
    <w:rsid w:val="00263C8C"/>
    <w:rsid w:val="0028149D"/>
    <w:rsid w:val="00290726"/>
    <w:rsid w:val="002C1D72"/>
    <w:rsid w:val="002E42DD"/>
    <w:rsid w:val="003D2788"/>
    <w:rsid w:val="0046618C"/>
    <w:rsid w:val="00511200"/>
    <w:rsid w:val="0059053E"/>
    <w:rsid w:val="005B3095"/>
    <w:rsid w:val="0061424B"/>
    <w:rsid w:val="006265B2"/>
    <w:rsid w:val="007D158B"/>
    <w:rsid w:val="007E695B"/>
    <w:rsid w:val="008209CA"/>
    <w:rsid w:val="008E6F31"/>
    <w:rsid w:val="00941A34"/>
    <w:rsid w:val="009666AE"/>
    <w:rsid w:val="009A1F2D"/>
    <w:rsid w:val="009B1211"/>
    <w:rsid w:val="009B79FF"/>
    <w:rsid w:val="009D7D18"/>
    <w:rsid w:val="00A00BD2"/>
    <w:rsid w:val="00A4388C"/>
    <w:rsid w:val="00A51B91"/>
    <w:rsid w:val="00A91449"/>
    <w:rsid w:val="00B762BD"/>
    <w:rsid w:val="00B808FB"/>
    <w:rsid w:val="00BF3CA7"/>
    <w:rsid w:val="00C87B20"/>
    <w:rsid w:val="00C94DC7"/>
    <w:rsid w:val="00CC5FC2"/>
    <w:rsid w:val="00CE7A05"/>
    <w:rsid w:val="00CE7C1A"/>
    <w:rsid w:val="00CF5171"/>
    <w:rsid w:val="00D4165E"/>
    <w:rsid w:val="00DC2C1C"/>
    <w:rsid w:val="00E261DD"/>
    <w:rsid w:val="00E329CA"/>
    <w:rsid w:val="00E36D84"/>
    <w:rsid w:val="00E62B36"/>
    <w:rsid w:val="00E909C1"/>
    <w:rsid w:val="00E957D3"/>
    <w:rsid w:val="00F03BCB"/>
    <w:rsid w:val="00F137E5"/>
    <w:rsid w:val="00F82B58"/>
    <w:rsid w:val="00FB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2443B-2027-428D-87CD-727ECAF3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95B"/>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E695B"/>
    <w:pPr>
      <w:widowControl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8209CA"/>
    <w:rPr>
      <w:rFonts w:ascii="Segoe UI" w:hAnsi="Segoe UI"/>
      <w:sz w:val="18"/>
      <w:szCs w:val="22"/>
    </w:rPr>
  </w:style>
  <w:style w:type="character" w:customStyle="1" w:styleId="a4">
    <w:name w:val="Текст выноски Знак"/>
    <w:basedOn w:val="a0"/>
    <w:link w:val="a3"/>
    <w:uiPriority w:val="99"/>
    <w:semiHidden/>
    <w:rsid w:val="008209CA"/>
    <w:rPr>
      <w:rFonts w:ascii="Segoe UI" w:eastAsia="Times New Roman" w:hAnsi="Segoe UI" w:cs="Angsana New"/>
      <w:sz w:val="18"/>
      <w:lang w:eastAsia="ru-RU" w:bidi="th-TH"/>
    </w:rPr>
  </w:style>
  <w:style w:type="paragraph" w:styleId="a5">
    <w:name w:val="header"/>
    <w:basedOn w:val="a"/>
    <w:link w:val="a6"/>
    <w:uiPriority w:val="99"/>
    <w:unhideWhenUsed/>
    <w:rsid w:val="00DC2C1C"/>
    <w:pPr>
      <w:tabs>
        <w:tab w:val="center" w:pos="4677"/>
        <w:tab w:val="right" w:pos="9355"/>
      </w:tabs>
    </w:pPr>
    <w:rPr>
      <w:szCs w:val="30"/>
    </w:rPr>
  </w:style>
  <w:style w:type="character" w:customStyle="1" w:styleId="a6">
    <w:name w:val="Верхний колонтитул Знак"/>
    <w:basedOn w:val="a0"/>
    <w:link w:val="a5"/>
    <w:uiPriority w:val="99"/>
    <w:rsid w:val="00DC2C1C"/>
    <w:rPr>
      <w:rFonts w:ascii="Times New Roman" w:eastAsia="Times New Roman" w:hAnsi="Times New Roman" w:cs="Angsana New"/>
      <w:sz w:val="24"/>
      <w:szCs w:val="30"/>
      <w:lang w:eastAsia="ru-RU" w:bidi="th-TH"/>
    </w:rPr>
  </w:style>
  <w:style w:type="paragraph" w:styleId="a7">
    <w:name w:val="footer"/>
    <w:basedOn w:val="a"/>
    <w:link w:val="a8"/>
    <w:uiPriority w:val="99"/>
    <w:unhideWhenUsed/>
    <w:rsid w:val="00DC2C1C"/>
    <w:pPr>
      <w:tabs>
        <w:tab w:val="center" w:pos="4677"/>
        <w:tab w:val="right" w:pos="9355"/>
      </w:tabs>
    </w:pPr>
    <w:rPr>
      <w:szCs w:val="30"/>
    </w:rPr>
  </w:style>
  <w:style w:type="character" w:customStyle="1" w:styleId="a8">
    <w:name w:val="Нижний колонтитул Знак"/>
    <w:basedOn w:val="a0"/>
    <w:link w:val="a7"/>
    <w:uiPriority w:val="99"/>
    <w:rsid w:val="00DC2C1C"/>
    <w:rPr>
      <w:rFonts w:ascii="Times New Roman" w:eastAsia="Times New Roman" w:hAnsi="Times New Roman" w:cs="Angsana New"/>
      <w:sz w:val="24"/>
      <w:szCs w:val="30"/>
      <w:lang w:eastAsia="ru-R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461F6512694460730E612C37DE8EDEF916C6BC4B6BEEF78AAA405E8C261186V4l2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7</cp:revision>
  <cp:lastPrinted>2022-09-09T03:04:00Z</cp:lastPrinted>
  <dcterms:created xsi:type="dcterms:W3CDTF">2023-05-02T10:26:00Z</dcterms:created>
  <dcterms:modified xsi:type="dcterms:W3CDTF">2023-08-21T09:45:00Z</dcterms:modified>
</cp:coreProperties>
</file>