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C4" w:rsidRPr="00B21A57" w:rsidRDefault="001343C4" w:rsidP="002452A2">
      <w:pPr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1343C4" w:rsidRPr="00B21A57" w:rsidRDefault="001343C4" w:rsidP="002452A2">
      <w:pPr>
        <w:widowControl w:val="0"/>
        <w:ind w:firstLine="709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1343C4" w:rsidRPr="00B21A57" w:rsidRDefault="001343C4" w:rsidP="002452A2">
      <w:pPr>
        <w:widowControl w:val="0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445"/>
        <w:gridCol w:w="5320"/>
      </w:tblGrid>
      <w:tr w:rsidR="001343C4" w:rsidRPr="00B21A57" w:rsidTr="002452A2">
        <w:trPr>
          <w:trHeight w:val="356"/>
        </w:trPr>
        <w:tc>
          <w:tcPr>
            <w:tcW w:w="443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343C4" w:rsidRPr="00B21A57" w:rsidRDefault="001343C4" w:rsidP="002452A2">
            <w:pPr>
              <w:keepNext/>
              <w:widowControl w:val="0"/>
              <w:ind w:firstLine="709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765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343C4" w:rsidRPr="00B21A57" w:rsidRDefault="001343C4" w:rsidP="002452A2">
            <w:pPr>
              <w:keepNext/>
              <w:widowControl w:val="0"/>
              <w:ind w:right="57" w:firstLine="709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1343C4" w:rsidRPr="0063629C" w:rsidTr="002452A2">
        <w:trPr>
          <w:trHeight w:val="303"/>
        </w:trPr>
        <w:tc>
          <w:tcPr>
            <w:tcW w:w="4880" w:type="dxa"/>
            <w:gridSpan w:val="2"/>
            <w:shd w:val="clear" w:color="auto" w:fill="FFFFFF"/>
          </w:tcPr>
          <w:p w:rsidR="002452A2" w:rsidRDefault="002452A2" w:rsidP="002452A2">
            <w:pPr>
              <w:keepNext/>
              <w:widowControl w:val="0"/>
              <w:suppressAutoHyphens/>
              <w:spacing w:after="20"/>
              <w:ind w:firstLine="709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</w:p>
          <w:p w:rsidR="001343C4" w:rsidRPr="0063629C" w:rsidRDefault="002452A2" w:rsidP="002452A2">
            <w:pPr>
              <w:keepNext/>
              <w:widowControl w:val="0"/>
              <w:suppressAutoHyphens/>
              <w:spacing w:after="20"/>
              <w:ind w:firstLine="709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>30</w:t>
            </w:r>
            <w:r w:rsidR="001343C4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октября 2023</w:t>
            </w:r>
            <w:r w:rsidR="001343C4"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5320" w:type="dxa"/>
            <w:shd w:val="clear" w:color="auto" w:fill="FFFFFF"/>
          </w:tcPr>
          <w:p w:rsidR="002452A2" w:rsidRDefault="001343C4" w:rsidP="002452A2">
            <w:pPr>
              <w:keepNext/>
              <w:widowControl w:val="0"/>
              <w:tabs>
                <w:tab w:val="left" w:pos="3684"/>
              </w:tabs>
              <w:suppressAutoHyphens/>
              <w:spacing w:after="20"/>
              <w:ind w:right="995" w:firstLine="709"/>
              <w:jc w:val="right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</w:t>
            </w:r>
            <w:r w:rsidR="00D2710F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</w:t>
            </w:r>
            <w:r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</w:t>
            </w:r>
            <w:r w:rsidR="00D2710F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</w:t>
            </w:r>
          </w:p>
          <w:p w:rsidR="001343C4" w:rsidRPr="00C87B20" w:rsidRDefault="00D2710F" w:rsidP="002452A2">
            <w:pPr>
              <w:keepNext/>
              <w:widowControl w:val="0"/>
              <w:tabs>
                <w:tab w:val="left" w:pos="3684"/>
              </w:tabs>
              <w:suppressAutoHyphens/>
              <w:spacing w:after="20"/>
              <w:ind w:right="995" w:firstLine="709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</w:t>
            </w:r>
            <w:r w:rsidR="001343C4">
              <w:rPr>
                <w:rFonts w:ascii="Arial" w:eastAsia="Arial" w:hAnsi="Arial" w:cs="Arial"/>
                <w:b/>
                <w:bCs/>
                <w:iCs/>
                <w:kern w:val="1"/>
              </w:rPr>
              <w:t>№ 012</w:t>
            </w:r>
          </w:p>
        </w:tc>
      </w:tr>
    </w:tbl>
    <w:p w:rsidR="001343C4" w:rsidRDefault="001343C4" w:rsidP="002452A2">
      <w:pPr>
        <w:spacing w:line="276" w:lineRule="auto"/>
        <w:ind w:firstLine="709"/>
        <w:jc w:val="center"/>
        <w:rPr>
          <w:rFonts w:ascii="Arial" w:eastAsia="Calibri" w:hAnsi="Arial" w:cs="Arial"/>
          <w:b/>
        </w:rPr>
      </w:pPr>
    </w:p>
    <w:p w:rsidR="001343C4" w:rsidRPr="00974324" w:rsidRDefault="001343C4" w:rsidP="002452A2">
      <w:pPr>
        <w:spacing w:line="276" w:lineRule="auto"/>
        <w:ind w:firstLine="709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РЕШЕНИЕ </w:t>
      </w:r>
    </w:p>
    <w:p w:rsidR="001343C4" w:rsidRPr="00974324" w:rsidRDefault="001343C4" w:rsidP="002452A2">
      <w:pPr>
        <w:spacing w:line="276" w:lineRule="auto"/>
        <w:ind w:firstLine="709"/>
        <w:jc w:val="center"/>
        <w:rPr>
          <w:rFonts w:ascii="Arial" w:hAnsi="Arial" w:cs="Arial"/>
          <w:b/>
        </w:rPr>
      </w:pPr>
    </w:p>
    <w:p w:rsidR="00C9496C" w:rsidRDefault="001343C4" w:rsidP="002452A2">
      <w:pPr>
        <w:pStyle w:val="1"/>
        <w:spacing w:line="276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</w:t>
      </w:r>
    </w:p>
    <w:p w:rsidR="00C9496C" w:rsidRDefault="001343C4" w:rsidP="002452A2">
      <w:pPr>
        <w:pStyle w:val="1"/>
        <w:spacing w:line="276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образования </w:t>
      </w:r>
      <w:r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>
        <w:rPr>
          <w:rFonts w:ascii="Arial" w:hAnsi="Arial" w:cs="Arial"/>
          <w:b/>
          <w:sz w:val="26"/>
          <w:szCs w:val="26"/>
        </w:rPr>
        <w:t>городск</w:t>
      </w:r>
      <w:r w:rsidR="00C9496C">
        <w:rPr>
          <w:rFonts w:ascii="Arial" w:hAnsi="Arial" w:cs="Arial"/>
          <w:b/>
          <w:sz w:val="26"/>
          <w:szCs w:val="26"/>
        </w:rPr>
        <w:t>ое поселение</w:t>
      </w:r>
    </w:p>
    <w:p w:rsidR="001343C4" w:rsidRDefault="001343C4" w:rsidP="002452A2">
      <w:pPr>
        <w:pStyle w:val="1"/>
        <w:spacing w:line="276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 Верхн</w:t>
      </w:r>
      <w:r>
        <w:rPr>
          <w:rFonts w:ascii="Arial" w:hAnsi="Arial" w:cs="Arial"/>
          <w:b/>
          <w:sz w:val="26"/>
          <w:szCs w:val="26"/>
        </w:rPr>
        <w:t>екетского района Томской области</w:t>
      </w:r>
    </w:p>
    <w:p w:rsidR="001343C4" w:rsidRDefault="001343C4" w:rsidP="002452A2">
      <w:pPr>
        <w:pStyle w:val="1"/>
        <w:spacing w:line="276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343C4" w:rsidRPr="00290726" w:rsidRDefault="001343C4" w:rsidP="002452A2">
      <w:pPr>
        <w:pStyle w:val="1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1343C4" w:rsidRPr="00974324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</w:p>
    <w:p w:rsidR="001343C4" w:rsidRPr="00974324" w:rsidRDefault="001343C4" w:rsidP="002452A2">
      <w:pPr>
        <w:spacing w:line="276" w:lineRule="auto"/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1343C4" w:rsidRPr="00974324" w:rsidRDefault="002452A2" w:rsidP="002452A2">
      <w:pPr>
        <w:spacing w:line="276" w:lineRule="auto"/>
        <w:ind w:firstLine="709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РЕШИЛ</w:t>
      </w:r>
      <w:r w:rsidR="001343C4" w:rsidRPr="00974324">
        <w:rPr>
          <w:rFonts w:ascii="Arial" w:eastAsia="Calibri" w:hAnsi="Arial" w:cs="Arial"/>
          <w:b/>
        </w:rPr>
        <w:t>:</w:t>
      </w:r>
    </w:p>
    <w:p w:rsidR="001343C4" w:rsidRPr="00974324" w:rsidRDefault="001343C4" w:rsidP="002452A2">
      <w:pPr>
        <w:spacing w:line="276" w:lineRule="auto"/>
        <w:ind w:firstLine="709"/>
        <w:rPr>
          <w:rFonts w:ascii="Arial" w:eastAsia="Calibri" w:hAnsi="Arial" w:cs="Arial"/>
        </w:rPr>
      </w:pPr>
    </w:p>
    <w:p w:rsidR="001343C4" w:rsidRPr="00D2710F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4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решением Совета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009,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1343C4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пункт 12 части 1 статьи 6 Устава изложить в новой редакции:</w:t>
      </w:r>
    </w:p>
    <w:p w:rsidR="001343C4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«12) </w:t>
      </w:r>
      <w:r w:rsidRPr="00D71360">
        <w:rPr>
          <w:rFonts w:ascii="Arial" w:eastAsia="Calibri" w:hAnsi="Arial" w:cs="Arial"/>
        </w:rPr>
        <w:t>осуществление международных и внешнеэкономических связей</w:t>
      </w:r>
      <w:r>
        <w:rPr>
          <w:rFonts w:ascii="Arial" w:eastAsia="Calibri" w:hAnsi="Arial" w:cs="Arial"/>
        </w:rPr>
        <w:t>:</w:t>
      </w:r>
    </w:p>
    <w:p w:rsidR="001343C4" w:rsidRPr="00D71360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</w:t>
      </w:r>
      <w:r>
        <w:rPr>
          <w:rFonts w:ascii="Arial" w:eastAsia="Calibri" w:hAnsi="Arial" w:cs="Arial"/>
        </w:rPr>
        <w:t>зований иностранных государств;</w:t>
      </w:r>
    </w:p>
    <w:p w:rsidR="001343C4" w:rsidRPr="00D71360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</w:t>
      </w:r>
      <w:r>
        <w:rPr>
          <w:rFonts w:ascii="Arial" w:eastAsia="Calibri" w:hAnsi="Arial" w:cs="Arial"/>
        </w:rPr>
        <w:t>авления иностранных государств;</w:t>
      </w:r>
    </w:p>
    <w:p w:rsidR="001343C4" w:rsidRPr="00D71360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</w:t>
      </w:r>
      <w:r>
        <w:rPr>
          <w:rFonts w:ascii="Arial" w:eastAsia="Calibri" w:hAnsi="Arial" w:cs="Arial"/>
        </w:rPr>
        <w:t>анных специально для этой цели;</w:t>
      </w:r>
    </w:p>
    <w:p w:rsidR="001343C4" w:rsidRPr="00D71360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4) участие в разработке и реализации проектов международных программ ме</w:t>
      </w:r>
      <w:r>
        <w:rPr>
          <w:rFonts w:ascii="Arial" w:eastAsia="Calibri" w:hAnsi="Arial" w:cs="Arial"/>
        </w:rPr>
        <w:t>жмуниципального сотрудничества;</w:t>
      </w:r>
    </w:p>
    <w:p w:rsidR="001343C4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</w:t>
      </w:r>
      <w:r>
        <w:rPr>
          <w:rFonts w:ascii="Arial" w:eastAsia="Calibri" w:hAnsi="Arial" w:cs="Arial"/>
        </w:rPr>
        <w:t>и субъекта Российской Федерации;».</w:t>
      </w:r>
    </w:p>
    <w:p w:rsidR="001343C4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>2. Направить настоящее решение</w:t>
      </w:r>
      <w:r>
        <w:rPr>
          <w:rFonts w:ascii="Arial" w:eastAsia="Calibri" w:hAnsi="Arial" w:cs="Arial"/>
        </w:rPr>
        <w:t xml:space="preserve"> Главе</w:t>
      </w:r>
      <w:r w:rsidRPr="009743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и официального опубликования.</w:t>
      </w:r>
    </w:p>
    <w:p w:rsidR="001343C4" w:rsidRDefault="001343C4" w:rsidP="002452A2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lastRenderedPageBreak/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 w:rsidR="00C65739" w:rsidRPr="00C65739">
        <w:rPr>
          <w:rFonts w:ascii="Arial" w:eastAsia="Calibri" w:hAnsi="Arial" w:cs="Arial"/>
        </w:rPr>
        <w:t>муниципального образование Белоярское городское поселение</w:t>
      </w:r>
      <w:r w:rsidRPr="00974324">
        <w:rPr>
          <w:rFonts w:ascii="Arial" w:eastAsia="Calibri" w:hAnsi="Arial" w:cs="Arial"/>
        </w:rPr>
        <w:t>.</w:t>
      </w:r>
    </w:p>
    <w:p w:rsidR="001343C4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Настоящее решение вступает в силу со дня</w:t>
      </w:r>
      <w:r>
        <w:rPr>
          <w:rFonts w:ascii="Arial" w:hAnsi="Arial" w:cs="Arial"/>
        </w:rPr>
        <w:t xml:space="preserve"> его </w:t>
      </w:r>
      <w:r w:rsidRPr="00793C62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</w:rPr>
        <w:t>.</w:t>
      </w:r>
    </w:p>
    <w:p w:rsidR="001343C4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255"/>
        <w:gridCol w:w="4951"/>
      </w:tblGrid>
      <w:tr w:rsidR="009E1194" w:rsidRPr="009E1194" w:rsidTr="00D27B2E">
        <w:trPr>
          <w:trHeight w:val="1601"/>
        </w:trPr>
        <w:tc>
          <w:tcPr>
            <w:tcW w:w="5255" w:type="dxa"/>
          </w:tcPr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>Председатель Совета Белоярского</w:t>
            </w:r>
          </w:p>
          <w:p w:rsidR="009E1194" w:rsidRPr="009E1194" w:rsidRDefault="009E1194" w:rsidP="009E1194">
            <w:pPr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 xml:space="preserve">городского поселения         </w:t>
            </w:r>
          </w:p>
          <w:p w:rsidR="009E1194" w:rsidRPr="009E1194" w:rsidRDefault="009E1194" w:rsidP="009E1194">
            <w:pPr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 xml:space="preserve">  </w:t>
            </w:r>
            <w:r w:rsidRPr="009E1194">
              <w:rPr>
                <w:rFonts w:ascii="Arial" w:hAnsi="Arial" w:cs="Arial"/>
                <w:u w:val="single"/>
                <w:lang w:bidi="ar-SA"/>
              </w:rPr>
              <w:t xml:space="preserve">                             </w:t>
            </w:r>
            <w:r w:rsidRPr="009E1194">
              <w:rPr>
                <w:rFonts w:ascii="Arial" w:hAnsi="Arial" w:cs="Arial"/>
                <w:lang w:bidi="ar-SA"/>
              </w:rPr>
              <w:t xml:space="preserve">   И.В. Шипелик </w:t>
            </w:r>
          </w:p>
        </w:tc>
        <w:tc>
          <w:tcPr>
            <w:tcW w:w="4951" w:type="dxa"/>
            <w:hideMark/>
          </w:tcPr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 xml:space="preserve"> </w:t>
            </w: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E1194" w:rsidRPr="009E1194" w:rsidRDefault="009E1194" w:rsidP="009E1194">
            <w:pPr>
              <w:ind w:firstLine="1300"/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 xml:space="preserve">Глава Белоярского городского </w:t>
            </w:r>
          </w:p>
          <w:p w:rsidR="009E1194" w:rsidRPr="009E1194" w:rsidRDefault="009E1194" w:rsidP="009E1194">
            <w:pPr>
              <w:ind w:firstLine="1300"/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 xml:space="preserve">поселения </w:t>
            </w:r>
          </w:p>
          <w:p w:rsidR="009E1194" w:rsidRPr="009E1194" w:rsidRDefault="009E1194" w:rsidP="009E1194">
            <w:pPr>
              <w:ind w:firstLine="1300"/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 xml:space="preserve">                                   </w:t>
            </w:r>
          </w:p>
          <w:p w:rsidR="009E1194" w:rsidRPr="009E1194" w:rsidRDefault="009E1194" w:rsidP="009E1194">
            <w:pPr>
              <w:ind w:firstLine="1016"/>
              <w:jc w:val="both"/>
              <w:rPr>
                <w:rFonts w:ascii="Arial" w:hAnsi="Arial" w:cs="Arial"/>
                <w:lang w:bidi="ar-SA"/>
              </w:rPr>
            </w:pPr>
            <w:r w:rsidRPr="009E1194">
              <w:rPr>
                <w:rFonts w:ascii="Arial" w:hAnsi="Arial" w:cs="Arial"/>
                <w:lang w:bidi="ar-SA"/>
              </w:rPr>
              <w:t xml:space="preserve">    </w:t>
            </w:r>
            <w:r w:rsidRPr="009E1194">
              <w:rPr>
                <w:rFonts w:ascii="Arial" w:hAnsi="Arial" w:cs="Arial"/>
                <w:u w:val="single"/>
                <w:lang w:bidi="ar-SA"/>
              </w:rPr>
              <w:t xml:space="preserve"> __                               </w:t>
            </w:r>
            <w:r w:rsidRPr="009E1194">
              <w:rPr>
                <w:rFonts w:ascii="Arial" w:hAnsi="Arial" w:cs="Arial"/>
                <w:lang w:bidi="ar-SA"/>
              </w:rPr>
              <w:t>С.В. Чехов</w:t>
            </w:r>
          </w:p>
        </w:tc>
      </w:tr>
    </w:tbl>
    <w:p w:rsidR="001343C4" w:rsidRDefault="001343C4" w:rsidP="002452A2">
      <w:pPr>
        <w:autoSpaceDE w:val="0"/>
        <w:autoSpaceDN w:val="0"/>
        <w:adjustRightInd w:val="0"/>
        <w:spacing w:line="276" w:lineRule="auto"/>
        <w:ind w:left="851" w:firstLine="709"/>
        <w:jc w:val="both"/>
        <w:rPr>
          <w:rFonts w:ascii="Arial" w:hAnsi="Arial" w:cs="Arial"/>
        </w:rPr>
      </w:pPr>
    </w:p>
    <w:p w:rsidR="001343C4" w:rsidRDefault="001343C4" w:rsidP="002452A2">
      <w:pPr>
        <w:autoSpaceDE w:val="0"/>
        <w:autoSpaceDN w:val="0"/>
        <w:adjustRightInd w:val="0"/>
        <w:spacing w:line="276" w:lineRule="auto"/>
        <w:ind w:left="851" w:firstLine="709"/>
        <w:jc w:val="both"/>
        <w:rPr>
          <w:rFonts w:ascii="Arial" w:hAnsi="Arial" w:cs="Arial"/>
        </w:rPr>
      </w:pPr>
    </w:p>
    <w:p w:rsidR="001343C4" w:rsidRDefault="001343C4" w:rsidP="002452A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</w:p>
    <w:p w:rsidR="001343C4" w:rsidRDefault="001343C4" w:rsidP="002452A2">
      <w:pPr>
        <w:autoSpaceDE w:val="0"/>
        <w:autoSpaceDN w:val="0"/>
        <w:adjustRightInd w:val="0"/>
        <w:spacing w:line="276" w:lineRule="auto"/>
        <w:ind w:left="851" w:firstLine="709"/>
        <w:jc w:val="both"/>
        <w:rPr>
          <w:rFonts w:ascii="Arial" w:eastAsia="Calibri" w:hAnsi="Arial" w:cs="Arial"/>
          <w:lang w:eastAsia="en-US" w:bidi="ar-SA"/>
        </w:rPr>
      </w:pPr>
    </w:p>
    <w:p w:rsidR="001343C4" w:rsidRDefault="001343C4" w:rsidP="002452A2">
      <w:pPr>
        <w:autoSpaceDE w:val="0"/>
        <w:autoSpaceDN w:val="0"/>
        <w:adjustRightInd w:val="0"/>
        <w:ind w:left="851" w:firstLine="709"/>
        <w:jc w:val="both"/>
        <w:rPr>
          <w:rFonts w:ascii="Arial" w:eastAsia="Calibri" w:hAnsi="Arial" w:cs="Arial"/>
          <w:lang w:eastAsia="en-US" w:bidi="ar-SA"/>
        </w:rPr>
      </w:pPr>
    </w:p>
    <w:p w:rsidR="001343C4" w:rsidRDefault="001343C4" w:rsidP="002452A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</w:p>
    <w:p w:rsidR="007A4897" w:rsidRDefault="007A4897" w:rsidP="007A489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7A4897" w:rsidRDefault="007A4897" w:rsidP="007A489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7A4897" w:rsidRPr="007D158B" w:rsidRDefault="007A4897" w:rsidP="007A489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6265B2">
        <w:rPr>
          <w:rFonts w:ascii="Arial" w:eastAsia="Calibri" w:hAnsi="Arial" w:cs="Arial"/>
          <w:lang w:eastAsia="en-US" w:bidi="ar-SA"/>
        </w:rPr>
        <w:t xml:space="preserve">Зарегистрировано в Управлении Министерства юстиции Российской Федерации по Томской области </w:t>
      </w:r>
      <w:r>
        <w:rPr>
          <w:rFonts w:ascii="Arial" w:eastAsia="Calibri" w:hAnsi="Arial" w:cs="Arial"/>
          <w:lang w:eastAsia="en-US" w:bidi="ar-SA"/>
        </w:rPr>
        <w:t>07.11</w:t>
      </w:r>
      <w:r>
        <w:rPr>
          <w:rFonts w:ascii="Arial" w:eastAsia="Calibri" w:hAnsi="Arial" w:cs="Arial"/>
          <w:lang w:eastAsia="en-US" w:bidi="ar-SA"/>
        </w:rPr>
        <w:t>.2023</w:t>
      </w:r>
      <w:r w:rsidRPr="006265B2">
        <w:rPr>
          <w:rFonts w:ascii="Arial" w:eastAsia="Calibri" w:hAnsi="Arial" w:cs="Arial"/>
          <w:lang w:eastAsia="en-US" w:bidi="ar-SA"/>
        </w:rPr>
        <w:t>, государственный</w:t>
      </w:r>
      <w:r>
        <w:rPr>
          <w:rFonts w:ascii="Arial" w:eastAsia="Calibri" w:hAnsi="Arial" w:cs="Arial"/>
          <w:lang w:eastAsia="en-US" w:bidi="ar-SA"/>
        </w:rPr>
        <w:t xml:space="preserve"> регистрационный № RU705041012023002</w:t>
      </w:r>
      <w:bookmarkStart w:id="0" w:name="_GoBack"/>
      <w:bookmarkEnd w:id="0"/>
    </w:p>
    <w:p w:rsidR="001343C4" w:rsidRDefault="001343C4" w:rsidP="002452A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</w:p>
    <w:p w:rsidR="001343C4" w:rsidRDefault="001343C4" w:rsidP="002452A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</w:p>
    <w:p w:rsidR="001343C4" w:rsidRPr="007D158B" w:rsidRDefault="001343C4" w:rsidP="002452A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</w:p>
    <w:p w:rsidR="001343C4" w:rsidRDefault="001343C4" w:rsidP="002452A2">
      <w:pPr>
        <w:spacing w:line="360" w:lineRule="auto"/>
        <w:ind w:firstLine="709"/>
        <w:jc w:val="both"/>
        <w:rPr>
          <w:rFonts w:ascii="Arial" w:eastAsia="Calibri" w:hAnsi="Arial" w:cs="Arial"/>
          <w:sz w:val="18"/>
          <w:szCs w:val="28"/>
        </w:rPr>
      </w:pPr>
    </w:p>
    <w:p w:rsidR="00F82B58" w:rsidRDefault="00F82B58" w:rsidP="002452A2">
      <w:pPr>
        <w:ind w:firstLine="709"/>
      </w:pPr>
    </w:p>
    <w:sectPr w:rsidR="00F82B58" w:rsidSect="00D271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2"/>
    <w:rsid w:val="001343C4"/>
    <w:rsid w:val="001433D4"/>
    <w:rsid w:val="002279DE"/>
    <w:rsid w:val="002452A2"/>
    <w:rsid w:val="007A4897"/>
    <w:rsid w:val="00970E32"/>
    <w:rsid w:val="009E1194"/>
    <w:rsid w:val="00C65739"/>
    <w:rsid w:val="00C9496C"/>
    <w:rsid w:val="00CE7A05"/>
    <w:rsid w:val="00D2710F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0085-D64E-4CAD-9326-63C6A9F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C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43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10F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2710F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7</cp:revision>
  <cp:lastPrinted>2023-10-30T04:55:00Z</cp:lastPrinted>
  <dcterms:created xsi:type="dcterms:W3CDTF">2023-10-24T02:37:00Z</dcterms:created>
  <dcterms:modified xsi:type="dcterms:W3CDTF">2023-11-07T05:38:00Z</dcterms:modified>
</cp:coreProperties>
</file>