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58" w:rsidRPr="00982258" w:rsidRDefault="00982258" w:rsidP="002D407D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after="0" w:line="100" w:lineRule="atLeast"/>
        <w:jc w:val="center"/>
        <w:rPr>
          <w:rFonts w:ascii="Arial" w:eastAsia="Arial" w:hAnsi="Arial" w:cs="Arial"/>
          <w:b/>
          <w:spacing w:val="5"/>
          <w:kern w:val="1"/>
          <w:szCs w:val="24"/>
          <w:shd w:val="clear" w:color="auto" w:fill="FFFFFF"/>
          <w:lang w:eastAsia="ru-RU" w:bidi="th-TH"/>
        </w:rPr>
      </w:pPr>
      <w:r w:rsidRPr="00982258">
        <w:rPr>
          <w:rFonts w:ascii="Arial" w:eastAsia="Andale Sans UI" w:hAnsi="Arial" w:cs="Arial"/>
          <w:b/>
          <w:spacing w:val="5"/>
          <w:kern w:val="1"/>
          <w:sz w:val="32"/>
          <w:szCs w:val="36"/>
          <w:shd w:val="clear" w:color="auto" w:fill="FFFFFF"/>
          <w:lang w:eastAsia="ru-RU" w:bidi="th-TH"/>
        </w:rPr>
        <w:t>Томская область</w:t>
      </w:r>
    </w:p>
    <w:p w:rsidR="00982258" w:rsidRPr="00982258" w:rsidRDefault="00982258" w:rsidP="00982258">
      <w:pPr>
        <w:widowControl w:val="0"/>
        <w:suppressAutoHyphens/>
        <w:spacing w:after="120" w:line="240" w:lineRule="auto"/>
        <w:jc w:val="center"/>
        <w:rPr>
          <w:rFonts w:ascii="Arial" w:eastAsia="Andale Sans UI" w:hAnsi="Arial" w:cs="Arial"/>
          <w:b/>
          <w:kern w:val="1"/>
          <w:sz w:val="32"/>
          <w:szCs w:val="36"/>
          <w:lang w:eastAsia="ru-RU" w:bidi="en-US"/>
        </w:rPr>
      </w:pPr>
      <w:r w:rsidRPr="00982258">
        <w:rPr>
          <w:rFonts w:ascii="Arial" w:eastAsia="Andale Sans UI" w:hAnsi="Arial" w:cs="Arial"/>
          <w:b/>
          <w:bCs/>
          <w:spacing w:val="34"/>
          <w:kern w:val="1"/>
          <w:sz w:val="32"/>
          <w:szCs w:val="36"/>
          <w:lang w:eastAsia="ru-RU" w:bidi="en-US"/>
        </w:rPr>
        <w:t>Верхнекетский район</w:t>
      </w:r>
    </w:p>
    <w:p w:rsidR="00982258" w:rsidRPr="00982258" w:rsidRDefault="00982258" w:rsidP="00982258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Cs w:val="24"/>
          <w:lang w:eastAsia="ru-RU" w:bidi="en-US"/>
        </w:rPr>
      </w:pPr>
      <w:r w:rsidRPr="00982258">
        <w:rPr>
          <w:rFonts w:ascii="Arial" w:eastAsia="Andale Sans UI" w:hAnsi="Arial" w:cs="Arial"/>
          <w:b/>
          <w:kern w:val="1"/>
          <w:sz w:val="32"/>
          <w:szCs w:val="36"/>
          <w:lang w:eastAsia="ru-RU" w:bidi="en-US"/>
        </w:rPr>
        <w:t>Совет Белоярского городского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79"/>
      </w:tblGrid>
      <w:tr w:rsidR="00982258" w:rsidRPr="00982258" w:rsidTr="00B46963">
        <w:tc>
          <w:tcPr>
            <w:tcW w:w="4680" w:type="dxa"/>
            <w:tcBorders>
              <w:bottom w:val="thinThickMediumGap" w:sz="24" w:space="0" w:color="000000"/>
            </w:tcBorders>
            <w:shd w:val="clear" w:color="auto" w:fill="FFFFFF"/>
          </w:tcPr>
          <w:p w:rsidR="00982258" w:rsidRPr="00982258" w:rsidRDefault="00982258" w:rsidP="00982258">
            <w:pPr>
              <w:keepNext/>
              <w:widowControl w:val="0"/>
              <w:suppressAutoHyphens/>
              <w:snapToGrid w:val="0"/>
              <w:spacing w:after="20" w:line="240" w:lineRule="auto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  <w:tc>
          <w:tcPr>
            <w:tcW w:w="4679" w:type="dxa"/>
            <w:tcBorders>
              <w:bottom w:val="thinThickMediumGap" w:sz="24" w:space="0" w:color="000000"/>
            </w:tcBorders>
            <w:shd w:val="clear" w:color="auto" w:fill="FFFFFF"/>
          </w:tcPr>
          <w:p w:rsidR="00982258" w:rsidRPr="00982258" w:rsidRDefault="00982258" w:rsidP="00982258">
            <w:pPr>
              <w:keepNext/>
              <w:widowControl w:val="0"/>
              <w:suppressAutoHyphens/>
              <w:snapToGrid w:val="0"/>
              <w:spacing w:after="20" w:line="240" w:lineRule="auto"/>
              <w:ind w:right="57"/>
              <w:jc w:val="right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</w:tr>
      <w:tr w:rsidR="00982258" w:rsidRPr="00982258" w:rsidTr="00B46963">
        <w:tc>
          <w:tcPr>
            <w:tcW w:w="4680" w:type="dxa"/>
            <w:tcBorders>
              <w:top w:val="thinThickMediumGap" w:sz="24" w:space="0" w:color="000000"/>
            </w:tcBorders>
            <w:shd w:val="clear" w:color="auto" w:fill="FFFFFF"/>
          </w:tcPr>
          <w:p w:rsidR="00982258" w:rsidRPr="00982258" w:rsidRDefault="00982258" w:rsidP="00982258">
            <w:pPr>
              <w:keepNext/>
              <w:widowControl w:val="0"/>
              <w:suppressAutoHyphens/>
              <w:snapToGrid w:val="0"/>
              <w:spacing w:after="20" w:line="240" w:lineRule="auto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  <w:tc>
          <w:tcPr>
            <w:tcW w:w="4679" w:type="dxa"/>
            <w:tcBorders>
              <w:top w:val="thinThickMediumGap" w:sz="24" w:space="0" w:color="000000"/>
            </w:tcBorders>
            <w:shd w:val="clear" w:color="auto" w:fill="FFFFFF"/>
          </w:tcPr>
          <w:p w:rsidR="00982258" w:rsidRPr="00982258" w:rsidRDefault="00982258" w:rsidP="00982258">
            <w:pPr>
              <w:keepNext/>
              <w:widowControl w:val="0"/>
              <w:suppressAutoHyphens/>
              <w:snapToGrid w:val="0"/>
              <w:spacing w:after="20" w:line="240" w:lineRule="auto"/>
              <w:ind w:right="57"/>
              <w:jc w:val="right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</w:tr>
      <w:tr w:rsidR="00982258" w:rsidRPr="00982258" w:rsidTr="00B46963">
        <w:tc>
          <w:tcPr>
            <w:tcW w:w="4680" w:type="dxa"/>
            <w:shd w:val="clear" w:color="auto" w:fill="FFFFFF"/>
          </w:tcPr>
          <w:p w:rsidR="00982258" w:rsidRPr="00982258" w:rsidRDefault="00982258" w:rsidP="00185F61">
            <w:pPr>
              <w:keepNext/>
              <w:widowControl w:val="0"/>
              <w:suppressAutoHyphens/>
              <w:spacing w:after="20" w:line="240" w:lineRule="auto"/>
              <w:rPr>
                <w:rFonts w:ascii="Arial" w:eastAsia="Arial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</w:pPr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   </w:t>
            </w:r>
            <w:r w:rsidR="002F2D6C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  </w:t>
            </w:r>
            <w:r w:rsidR="00AD4F4B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23 </w:t>
            </w:r>
            <w:bookmarkStart w:id="0" w:name="_GoBack"/>
            <w:bookmarkEnd w:id="0"/>
            <w:r w:rsidR="00185F61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августа</w:t>
            </w:r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202</w:t>
            </w:r>
            <w:r w:rsidR="00104CA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2</w:t>
            </w:r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года</w:t>
            </w:r>
          </w:p>
        </w:tc>
        <w:tc>
          <w:tcPr>
            <w:tcW w:w="4679" w:type="dxa"/>
            <w:shd w:val="clear" w:color="auto" w:fill="FFFFFF"/>
          </w:tcPr>
          <w:p w:rsidR="00982258" w:rsidRPr="00196601" w:rsidRDefault="00982258" w:rsidP="002F2D6C">
            <w:pPr>
              <w:keepNext/>
              <w:widowControl w:val="0"/>
              <w:suppressAutoHyphens/>
              <w:spacing w:after="20" w:line="240" w:lineRule="auto"/>
              <w:ind w:right="995"/>
              <w:jc w:val="right"/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</w:pPr>
            <w:r w:rsidRPr="00982258">
              <w:rPr>
                <w:rFonts w:ascii="Arial" w:eastAsia="Arial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         №  </w:t>
            </w:r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 </w:t>
            </w:r>
            <w:r w:rsidR="00AD4F4B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016</w:t>
            </w:r>
          </w:p>
        </w:tc>
      </w:tr>
    </w:tbl>
    <w:p w:rsidR="00982258" w:rsidRPr="00982258" w:rsidRDefault="00982258" w:rsidP="00982258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8"/>
          <w:szCs w:val="28"/>
          <w:lang w:eastAsia="ru-RU" w:bidi="th-TH"/>
        </w:rPr>
      </w:pPr>
    </w:p>
    <w:p w:rsidR="00982258" w:rsidRPr="00982258" w:rsidRDefault="00982258" w:rsidP="00982258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8"/>
          <w:szCs w:val="28"/>
          <w:lang w:eastAsia="ru-RU" w:bidi="th-TH"/>
        </w:rPr>
      </w:pPr>
    </w:p>
    <w:p w:rsidR="00982258" w:rsidRPr="00982258" w:rsidRDefault="00982258" w:rsidP="00982258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8"/>
          <w:szCs w:val="28"/>
          <w:lang w:eastAsia="ru-RU" w:bidi="th-TH"/>
        </w:rPr>
      </w:pPr>
      <w:r w:rsidRPr="00982258">
        <w:rPr>
          <w:rFonts w:ascii="Arial" w:eastAsia="Andale Sans UI" w:hAnsi="Arial" w:cs="Arial"/>
          <w:b/>
          <w:kern w:val="1"/>
          <w:sz w:val="28"/>
          <w:szCs w:val="28"/>
          <w:lang w:eastAsia="ru-RU" w:bidi="th-TH"/>
        </w:rPr>
        <w:t xml:space="preserve">РЕШЕНИЕ </w:t>
      </w:r>
    </w:p>
    <w:p w:rsidR="00982258" w:rsidRPr="00982258" w:rsidRDefault="00982258" w:rsidP="00982258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bCs/>
          <w:kern w:val="1"/>
          <w:sz w:val="24"/>
          <w:szCs w:val="24"/>
          <w:lang w:eastAsia="ru-RU" w:bidi="th-TH"/>
        </w:rPr>
      </w:pPr>
    </w:p>
    <w:p w:rsidR="00982258" w:rsidRPr="00982258" w:rsidRDefault="00104CA8" w:rsidP="00982258">
      <w:pPr>
        <w:spacing w:after="0" w:line="276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 w:bidi="th-TH"/>
        </w:rPr>
      </w:pPr>
      <w:r>
        <w:rPr>
          <w:rFonts w:ascii="Arial" w:eastAsia="Times New Roman" w:hAnsi="Arial" w:cs="Arial"/>
          <w:b/>
          <w:sz w:val="24"/>
          <w:szCs w:val="24"/>
          <w:lang w:eastAsia="ru-RU" w:bidi="th-TH"/>
        </w:rPr>
        <w:t>О внесении изменений в решение Совета Белоярского городского поселения от 28.10.2021 № 16 «</w:t>
      </w:r>
      <w:r w:rsidR="00982258" w:rsidRPr="00982258">
        <w:rPr>
          <w:rFonts w:ascii="Arial" w:eastAsia="Times New Roman" w:hAnsi="Arial" w:cs="Arial"/>
          <w:b/>
          <w:sz w:val="24"/>
          <w:szCs w:val="24"/>
          <w:lang w:eastAsia="ru-RU" w:bidi="th-TH"/>
        </w:rPr>
        <w:t>Об утверждении Положения о</w:t>
      </w:r>
      <w:r w:rsidR="00982258">
        <w:rPr>
          <w:rFonts w:ascii="Arial" w:eastAsia="Times New Roman" w:hAnsi="Arial" w:cs="Arial"/>
          <w:b/>
          <w:sz w:val="24"/>
          <w:szCs w:val="24"/>
          <w:lang w:eastAsia="ru-RU" w:bidi="th-TH"/>
        </w:rPr>
        <w:t xml:space="preserve"> муниципальном контроле на автомобильном транспорте и в дорожном хозяйстве в границах муниципального образования</w:t>
      </w:r>
      <w:r>
        <w:rPr>
          <w:rFonts w:ascii="Arial" w:eastAsia="Times New Roman" w:hAnsi="Arial" w:cs="Arial"/>
          <w:b/>
          <w:sz w:val="24"/>
          <w:szCs w:val="24"/>
          <w:lang w:eastAsia="ru-RU" w:bidi="th-TH"/>
        </w:rPr>
        <w:t xml:space="preserve"> Белоярское городское поселение»</w:t>
      </w:r>
    </w:p>
    <w:p w:rsidR="00982258" w:rsidRPr="00982258" w:rsidRDefault="00982258" w:rsidP="00982258">
      <w:pPr>
        <w:spacing w:after="0" w:line="276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8430B6" w:rsidRDefault="009B3218" w:rsidP="0098225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В соответствии со статьёй 7 Федерального закона от 06 октября 2003 года № 131-ФЗ «Об общих принципах организации местного самоуправления в Российской Федерации», на основании пункта 5 Протокола совещания в рамках мероприятий по реализации Федерального закона от 31 июля 2020 г. № 248-ФЗ «О государственном контроле (надзоре) и муниципальном контроле в Российской Федерации» от 20.01.2022 № 1,</w:t>
      </w:r>
      <w:r w:rsidR="00104CA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982258">
        <w:rPr>
          <w:rFonts w:ascii="Arial" w:eastAsia="Times New Roman" w:hAnsi="Arial" w:cs="Times New Roman"/>
          <w:sz w:val="24"/>
          <w:szCs w:val="24"/>
          <w:lang w:eastAsia="ru-RU"/>
        </w:rPr>
        <w:t xml:space="preserve">Совет Белоярского городского поселения </w:t>
      </w:r>
    </w:p>
    <w:p w:rsidR="0049788D" w:rsidRPr="00982258" w:rsidRDefault="00982258" w:rsidP="008430B6">
      <w:pPr>
        <w:spacing w:after="0" w:line="36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РЕШИЛ</w:t>
      </w:r>
      <w:r w:rsidRPr="00982258">
        <w:rPr>
          <w:rFonts w:ascii="Arial" w:eastAsia="Times New Roman" w:hAnsi="Arial" w:cs="Times New Roman"/>
          <w:sz w:val="24"/>
          <w:szCs w:val="24"/>
          <w:lang w:eastAsia="ru-RU"/>
        </w:rPr>
        <w:t>:</w:t>
      </w:r>
    </w:p>
    <w:p w:rsidR="00982258" w:rsidRDefault="00982258" w:rsidP="0098225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82258">
        <w:rPr>
          <w:rFonts w:ascii="Arial" w:eastAsia="Times New Roman" w:hAnsi="Arial" w:cs="Times New Roman"/>
          <w:sz w:val="24"/>
          <w:szCs w:val="24"/>
          <w:lang w:eastAsia="ru-RU"/>
        </w:rPr>
        <w:t xml:space="preserve">1. </w:t>
      </w:r>
      <w:r w:rsidR="00104CA8">
        <w:rPr>
          <w:rFonts w:ascii="Arial" w:eastAsia="Times New Roman" w:hAnsi="Arial" w:cs="Times New Roman"/>
          <w:sz w:val="24"/>
          <w:szCs w:val="24"/>
          <w:lang w:eastAsia="ru-RU"/>
        </w:rPr>
        <w:t xml:space="preserve">Внести в </w:t>
      </w:r>
      <w:r w:rsidR="009B3218">
        <w:rPr>
          <w:rFonts w:ascii="Arial" w:eastAsia="Times New Roman" w:hAnsi="Arial" w:cs="Times New Roman"/>
          <w:sz w:val="24"/>
          <w:szCs w:val="24"/>
          <w:lang w:eastAsia="ru-RU"/>
        </w:rPr>
        <w:t xml:space="preserve">Положение о муниципальном контроле на автомобильном транспорте и в дорожном хозяйстве в границах муниципального образования Белоярское городское поселение, утвержденное </w:t>
      </w:r>
      <w:r w:rsidR="00104CA8">
        <w:rPr>
          <w:rFonts w:ascii="Arial" w:eastAsia="Times New Roman" w:hAnsi="Arial" w:cs="Times New Roman"/>
          <w:sz w:val="24"/>
          <w:szCs w:val="24"/>
          <w:lang w:eastAsia="ru-RU"/>
        </w:rPr>
        <w:t>решение</w:t>
      </w:r>
      <w:r w:rsidR="009B3218">
        <w:rPr>
          <w:rFonts w:ascii="Arial" w:eastAsia="Times New Roman" w:hAnsi="Arial" w:cs="Times New Roman"/>
          <w:sz w:val="24"/>
          <w:szCs w:val="24"/>
          <w:lang w:eastAsia="ru-RU"/>
        </w:rPr>
        <w:t>м</w:t>
      </w:r>
      <w:r w:rsidR="00104CA8">
        <w:rPr>
          <w:rFonts w:ascii="Arial" w:eastAsia="Times New Roman" w:hAnsi="Arial" w:cs="Times New Roman"/>
          <w:sz w:val="24"/>
          <w:szCs w:val="24"/>
          <w:lang w:eastAsia="ru-RU"/>
        </w:rPr>
        <w:t xml:space="preserve"> Совета Белоярского городско</w:t>
      </w:r>
      <w:r w:rsidR="009B3218">
        <w:rPr>
          <w:rFonts w:ascii="Arial" w:eastAsia="Times New Roman" w:hAnsi="Arial" w:cs="Times New Roman"/>
          <w:sz w:val="24"/>
          <w:szCs w:val="24"/>
          <w:lang w:eastAsia="ru-RU"/>
        </w:rPr>
        <w:t xml:space="preserve">го поселения от 28.10.2021 № 16, </w:t>
      </w:r>
      <w:r w:rsidR="00104CA8">
        <w:rPr>
          <w:rFonts w:ascii="Arial" w:eastAsia="Times New Roman" w:hAnsi="Arial" w:cs="Times New Roman"/>
          <w:sz w:val="24"/>
          <w:szCs w:val="24"/>
          <w:lang w:eastAsia="ru-RU"/>
        </w:rPr>
        <w:t>следующие изменения:</w:t>
      </w:r>
    </w:p>
    <w:p w:rsidR="00B256A4" w:rsidRDefault="00104CA8" w:rsidP="009B321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1) </w:t>
      </w:r>
      <w:r w:rsidR="009B3218">
        <w:rPr>
          <w:rFonts w:ascii="Arial" w:eastAsia="Times New Roman" w:hAnsi="Arial" w:cs="Times New Roman"/>
          <w:sz w:val="24"/>
          <w:szCs w:val="24"/>
          <w:lang w:eastAsia="ru-RU"/>
        </w:rPr>
        <w:t>пункт 2 изложить в следующей редакции:</w:t>
      </w:r>
    </w:p>
    <w:p w:rsidR="009B3218" w:rsidRDefault="009B3218" w:rsidP="009B321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«2. Система оценки и управления рисками при осуществлении муниципального контроля не применяется.</w:t>
      </w:r>
    </w:p>
    <w:p w:rsidR="009B3218" w:rsidRDefault="009B3218" w:rsidP="009B321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В соответствии с частью 2 статьи 61 Федерального закона от 31 июля 2020 № 248-ФЗ «О государственном контроле (надзоре) и муниципальном контроле в Российской Федерации» (далее – Федеральный закон) при осуществлении муниципального контроля плановые контрольные мероприятия не проводятся.</w:t>
      </w:r>
    </w:p>
    <w:p w:rsidR="009B3218" w:rsidRDefault="009B3218" w:rsidP="009B321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В соответствии с частью 3 статьи 66 Федерального закона все внеплановые контрольные мероприятия могут проводится только после согласования с органами прокуратуры.</w:t>
      </w:r>
    </w:p>
    <w:p w:rsidR="00B46963" w:rsidRDefault="00B46963" w:rsidP="009B321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Муниципальный контроль осуществляется посредством профилактики нарушений обязательных требований,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B46963" w:rsidRDefault="00B46963" w:rsidP="009B321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Объектами муниципального контроля являются:</w:t>
      </w:r>
    </w:p>
    <w:p w:rsidR="00B46963" w:rsidRDefault="00B46963" w:rsidP="009B321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1) деятельность по осуществлению работ по капитальному ремонту, ремонту и содержанию автомобильных дорог местного значения вне границ населенных пунктов в границах Белоярского городского поселения (далее-автомобильная дорога местного значения);</w:t>
      </w:r>
    </w:p>
    <w:p w:rsidR="00B46963" w:rsidRDefault="00B46963" w:rsidP="009B321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2) деятельность по использованию полос отвода и (или) придорожных полос автомобильных дорог местного значения;</w:t>
      </w:r>
    </w:p>
    <w:p w:rsidR="00B46963" w:rsidRDefault="00B46963" w:rsidP="009B321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3) автомобильные дороги местного значения и искусственные дорожные сооружения на ней;</w:t>
      </w:r>
    </w:p>
    <w:p w:rsidR="00B46963" w:rsidRDefault="00B46963" w:rsidP="009B321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4) примыкания к автомобильным дорогам местного значения, в том числе примыкания объектов дорожного сервиса;</w:t>
      </w:r>
    </w:p>
    <w:p w:rsidR="00B46963" w:rsidRDefault="00B46963" w:rsidP="009B321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5) объекты дорожного сервиса, расположенные в границах полос отвода и (или) придорожных полос автомобильных дорог местного значения;</w:t>
      </w:r>
    </w:p>
    <w:p w:rsidR="00B46963" w:rsidRDefault="00B46963" w:rsidP="009B321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6) придорожные полосы и полосы отвода автомобильных дорог местного значения.</w:t>
      </w:r>
    </w:p>
    <w:p w:rsidR="00806B01" w:rsidRDefault="00B46963" w:rsidP="009B321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Индикаторами риска нарушения обязательных требований при осуществлении муниципального контроля</w:t>
      </w:r>
      <w:r w:rsidR="00806B01">
        <w:rPr>
          <w:rFonts w:ascii="Arial" w:eastAsia="Times New Roman" w:hAnsi="Arial" w:cs="Times New Roman"/>
          <w:sz w:val="24"/>
          <w:szCs w:val="24"/>
          <w:lang w:eastAsia="ru-RU"/>
        </w:rPr>
        <w:t xml:space="preserve"> являются:</w:t>
      </w:r>
    </w:p>
    <w:p w:rsidR="00806B01" w:rsidRDefault="00806B01" w:rsidP="009B321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1) наличие информации о неудовлетворительном проведении работ по капитальному ремонту, ремонту и содержанию автомобильных дорог местного значения и искусственных дорожных сооружений на них;</w:t>
      </w:r>
    </w:p>
    <w:p w:rsidR="00806B01" w:rsidRDefault="00806B01" w:rsidP="009B321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2) наличие информации о нарушении обязательных требований к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9B3218" w:rsidRDefault="00806B01" w:rsidP="009B321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3) наличие информации о загрязнении и (или) повреждении </w:t>
      </w:r>
      <w:r w:rsidR="002D407D">
        <w:rPr>
          <w:rFonts w:ascii="Arial" w:eastAsia="Times New Roman" w:hAnsi="Arial" w:cs="Times New Roman"/>
          <w:sz w:val="24"/>
          <w:szCs w:val="24"/>
          <w:lang w:eastAsia="ru-RU"/>
        </w:rPr>
        <w:t>автомобильных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дорог местного значения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 местного значения.</w:t>
      </w:r>
      <w:r w:rsidR="009B3218">
        <w:rPr>
          <w:rFonts w:ascii="Arial" w:eastAsia="Times New Roman" w:hAnsi="Arial" w:cs="Times New Roman"/>
          <w:sz w:val="24"/>
          <w:szCs w:val="24"/>
          <w:lang w:eastAsia="ru-RU"/>
        </w:rPr>
        <w:t>»</w:t>
      </w:r>
    </w:p>
    <w:p w:rsidR="00806B01" w:rsidRDefault="00806B01" w:rsidP="009B321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2) пункт 8 исключить;</w:t>
      </w:r>
    </w:p>
    <w:p w:rsidR="00806B01" w:rsidRDefault="00806B01" w:rsidP="009B321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3) дополнить пунктом </w:t>
      </w:r>
      <w:r w:rsidR="00BF7891">
        <w:rPr>
          <w:rFonts w:ascii="Arial" w:eastAsia="Times New Roman" w:hAnsi="Arial" w:cs="Times New Roman"/>
          <w:sz w:val="24"/>
          <w:szCs w:val="24"/>
          <w:lang w:eastAsia="ru-RU"/>
        </w:rPr>
        <w:t>48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следующего содержания:</w:t>
      </w:r>
    </w:p>
    <w:p w:rsidR="00806B01" w:rsidRDefault="00BF7891" w:rsidP="009B321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«48</w:t>
      </w:r>
      <w:r w:rsidR="00806B01">
        <w:rPr>
          <w:rFonts w:ascii="Arial" w:eastAsia="Times New Roman" w:hAnsi="Arial" w:cs="Times New Roman"/>
          <w:sz w:val="24"/>
          <w:szCs w:val="24"/>
          <w:lang w:eastAsia="ru-RU"/>
        </w:rPr>
        <w:t>. При осуществлении муниципального устанавливаются следующие ключевые показатели:</w:t>
      </w:r>
    </w:p>
    <w:tbl>
      <w:tblPr>
        <w:tblStyle w:val="a4"/>
        <w:tblW w:w="9919" w:type="dxa"/>
        <w:tblInd w:w="-147" w:type="dxa"/>
        <w:tblLook w:val="04A0" w:firstRow="1" w:lastRow="0" w:firstColumn="1" w:lastColumn="0" w:noHBand="0" w:noVBand="1"/>
      </w:tblPr>
      <w:tblGrid>
        <w:gridCol w:w="7225"/>
        <w:gridCol w:w="2694"/>
      </w:tblGrid>
      <w:tr w:rsidR="00806B01" w:rsidTr="002D407D">
        <w:tc>
          <w:tcPr>
            <w:tcW w:w="7225" w:type="dxa"/>
          </w:tcPr>
          <w:p w:rsidR="00806B01" w:rsidRDefault="00806B01" w:rsidP="009B3218">
            <w:pPr>
              <w:spacing w:line="36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Ключевые показатели</w:t>
            </w:r>
          </w:p>
        </w:tc>
        <w:tc>
          <w:tcPr>
            <w:tcW w:w="2694" w:type="dxa"/>
          </w:tcPr>
          <w:p w:rsidR="00806B01" w:rsidRDefault="00806B01" w:rsidP="009B3218">
            <w:pPr>
              <w:spacing w:line="36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806B01" w:rsidTr="002D407D">
        <w:tc>
          <w:tcPr>
            <w:tcW w:w="7225" w:type="dxa"/>
          </w:tcPr>
          <w:p w:rsidR="00806B01" w:rsidRDefault="00806B01" w:rsidP="009B3218">
            <w:pPr>
              <w:spacing w:line="36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Процент устраненных нарушений из числа выявленных нарушений законодательства</w:t>
            </w:r>
          </w:p>
        </w:tc>
        <w:tc>
          <w:tcPr>
            <w:tcW w:w="2694" w:type="dxa"/>
          </w:tcPr>
          <w:p w:rsidR="00806B01" w:rsidRDefault="00806B01" w:rsidP="009B3218">
            <w:pPr>
              <w:spacing w:line="36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806B01" w:rsidTr="002D407D">
        <w:tc>
          <w:tcPr>
            <w:tcW w:w="7225" w:type="dxa"/>
          </w:tcPr>
          <w:p w:rsidR="00806B01" w:rsidRDefault="00806B01" w:rsidP="009B3218">
            <w:pPr>
              <w:spacing w:line="36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Процент отмененных результатов контрольных мероприятий</w:t>
            </w:r>
          </w:p>
        </w:tc>
        <w:tc>
          <w:tcPr>
            <w:tcW w:w="2694" w:type="dxa"/>
          </w:tcPr>
          <w:p w:rsidR="00806B01" w:rsidRDefault="00806B01" w:rsidP="009B3218">
            <w:pPr>
              <w:spacing w:line="36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806B01" w:rsidRDefault="00806B01" w:rsidP="009B321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82258" w:rsidRPr="00982258" w:rsidRDefault="00EB0549" w:rsidP="0098225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2</w:t>
      </w:r>
      <w:r w:rsidR="00982258" w:rsidRPr="00982258">
        <w:rPr>
          <w:rFonts w:ascii="Arial" w:eastAsia="Times New Roman" w:hAnsi="Arial" w:cs="Times New Roman"/>
          <w:sz w:val="24"/>
          <w:szCs w:val="24"/>
          <w:lang w:eastAsia="ru-RU"/>
        </w:rPr>
        <w:t>. Настоящее решение вступает в силу со дня его официального опубликования в информационном вестнике Верхнекетского района «Территория».</w:t>
      </w:r>
    </w:p>
    <w:p w:rsidR="00982258" w:rsidRDefault="00EB0549" w:rsidP="0098225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3</w:t>
      </w:r>
      <w:r w:rsidR="00982258" w:rsidRPr="00982258">
        <w:rPr>
          <w:rFonts w:ascii="Arial" w:eastAsia="Times New Roman" w:hAnsi="Arial" w:cs="Times New Roman"/>
          <w:sz w:val="24"/>
          <w:szCs w:val="24"/>
          <w:lang w:eastAsia="ru-RU"/>
        </w:rPr>
        <w:t xml:space="preserve">. Разместить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настоящее </w:t>
      </w:r>
      <w:r w:rsidR="00982258" w:rsidRPr="00982258">
        <w:rPr>
          <w:rFonts w:ascii="Arial" w:eastAsia="Times New Roman" w:hAnsi="Arial" w:cs="Times New Roman"/>
          <w:sz w:val="24"/>
          <w:szCs w:val="24"/>
          <w:lang w:eastAsia="ru-RU"/>
        </w:rPr>
        <w:t>решение на официальном сайте муниципального образования Белоярское городское поселение в информационно-телек</w:t>
      </w:r>
      <w:r w:rsidR="002D407D">
        <w:rPr>
          <w:rFonts w:ascii="Arial" w:eastAsia="Times New Roman" w:hAnsi="Arial" w:cs="Times New Roman"/>
          <w:sz w:val="24"/>
          <w:szCs w:val="24"/>
          <w:lang w:eastAsia="ru-RU"/>
        </w:rPr>
        <w:t>оммуникационной сети «Интернет».</w:t>
      </w:r>
    </w:p>
    <w:p w:rsidR="002D407D" w:rsidRDefault="002D407D" w:rsidP="0098225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D407D" w:rsidRDefault="002D407D" w:rsidP="0098225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D407D" w:rsidRPr="00982258" w:rsidRDefault="002D407D" w:rsidP="00982258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771"/>
        <w:gridCol w:w="2693"/>
      </w:tblGrid>
      <w:tr w:rsidR="00982258" w:rsidRPr="00982258" w:rsidTr="00B46963">
        <w:tc>
          <w:tcPr>
            <w:tcW w:w="6771" w:type="dxa"/>
          </w:tcPr>
          <w:p w:rsidR="002D407D" w:rsidRDefault="00982258" w:rsidP="0098225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982258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Председатель Совета Белоярского </w:t>
            </w:r>
          </w:p>
          <w:p w:rsidR="00982258" w:rsidRPr="00982258" w:rsidRDefault="00982258" w:rsidP="0098225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982258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городского поселения </w:t>
            </w:r>
          </w:p>
          <w:p w:rsidR="00982258" w:rsidRPr="00982258" w:rsidRDefault="00982258" w:rsidP="00982258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hideMark/>
          </w:tcPr>
          <w:p w:rsidR="00982258" w:rsidRPr="00982258" w:rsidRDefault="00982258" w:rsidP="00982258">
            <w:pPr>
              <w:widowControl w:val="0"/>
              <w:suppressAutoHyphens/>
              <w:spacing w:after="0" w:line="360" w:lineRule="auto"/>
              <w:ind w:firstLine="720"/>
              <w:jc w:val="right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982258">
              <w:rPr>
                <w:rFonts w:ascii="Arial" w:eastAsia="Arial" w:hAnsi="Arial" w:cs="Arial"/>
                <w:sz w:val="24"/>
                <w:szCs w:val="24"/>
                <w:lang w:eastAsia="ar-SA"/>
              </w:rPr>
              <w:t>И.В. Шипелик</w:t>
            </w:r>
          </w:p>
        </w:tc>
      </w:tr>
      <w:tr w:rsidR="00982258" w:rsidRPr="00982258" w:rsidTr="00B46963">
        <w:tc>
          <w:tcPr>
            <w:tcW w:w="6771" w:type="dxa"/>
            <w:hideMark/>
          </w:tcPr>
          <w:p w:rsidR="00982258" w:rsidRPr="00982258" w:rsidRDefault="00982258" w:rsidP="00982258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982258" w:rsidRPr="00982258" w:rsidRDefault="00401B42" w:rsidP="00401B42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И.о. </w:t>
            </w:r>
            <w:r w:rsidR="00982258" w:rsidRPr="00982258">
              <w:rPr>
                <w:rFonts w:ascii="Arial" w:eastAsia="Arial" w:hAnsi="Arial" w:cs="Arial"/>
                <w:sz w:val="24"/>
                <w:szCs w:val="24"/>
                <w:lang w:eastAsia="ar-SA"/>
              </w:rPr>
              <w:t>Глав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ы</w:t>
            </w:r>
            <w:r w:rsidR="00982258" w:rsidRPr="00982258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Белоярского городского поселения</w:t>
            </w:r>
          </w:p>
        </w:tc>
        <w:tc>
          <w:tcPr>
            <w:tcW w:w="2693" w:type="dxa"/>
          </w:tcPr>
          <w:p w:rsidR="00982258" w:rsidRPr="00982258" w:rsidRDefault="00982258" w:rsidP="00982258">
            <w:pPr>
              <w:widowControl w:val="0"/>
              <w:suppressAutoHyphens/>
              <w:spacing w:after="0" w:line="360" w:lineRule="auto"/>
              <w:ind w:firstLine="720"/>
              <w:jc w:val="right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982258" w:rsidRPr="00982258" w:rsidRDefault="00401B42" w:rsidP="00982258">
            <w:pPr>
              <w:widowControl w:val="0"/>
              <w:suppressAutoHyphens/>
              <w:spacing w:after="0" w:line="360" w:lineRule="auto"/>
              <w:jc w:val="right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А.С. Мамзин</w:t>
            </w:r>
          </w:p>
        </w:tc>
      </w:tr>
    </w:tbl>
    <w:p w:rsidR="00982258" w:rsidRDefault="00982258" w:rsidP="0098225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lang w:eastAsia="ru-RU"/>
        </w:rPr>
      </w:pPr>
    </w:p>
    <w:p w:rsidR="00633DB4" w:rsidRDefault="00633DB4" w:rsidP="00CD76BF">
      <w:pPr>
        <w:pStyle w:val="1"/>
        <w:spacing w:line="240" w:lineRule="atLeast"/>
        <w:ind w:firstLine="709"/>
        <w:contextualSpacing/>
        <w:jc w:val="both"/>
        <w:rPr>
          <w:rFonts w:cs="Arial"/>
          <w:b w:val="0"/>
          <w:sz w:val="24"/>
          <w:szCs w:val="24"/>
          <w:lang w:val="ru-RU"/>
        </w:rPr>
      </w:pPr>
    </w:p>
    <w:p w:rsidR="00130D55" w:rsidRDefault="00130D55" w:rsidP="00130D55">
      <w:pPr>
        <w:rPr>
          <w:lang w:eastAsia="ru-RU"/>
        </w:rPr>
      </w:pPr>
    </w:p>
    <w:p w:rsidR="00130D55" w:rsidRDefault="00130D55" w:rsidP="00130D55">
      <w:pPr>
        <w:rPr>
          <w:lang w:eastAsia="ru-RU"/>
        </w:rPr>
      </w:pPr>
    </w:p>
    <w:p w:rsidR="00130D55" w:rsidRDefault="00130D55" w:rsidP="00130D55">
      <w:pPr>
        <w:rPr>
          <w:lang w:eastAsia="ru-RU"/>
        </w:rPr>
      </w:pPr>
    </w:p>
    <w:p w:rsidR="00130D55" w:rsidRDefault="00130D55" w:rsidP="00130D55">
      <w:pPr>
        <w:rPr>
          <w:lang w:eastAsia="ru-RU"/>
        </w:rPr>
      </w:pPr>
    </w:p>
    <w:p w:rsidR="00130D55" w:rsidRDefault="00130D55" w:rsidP="00130D55">
      <w:pPr>
        <w:rPr>
          <w:lang w:eastAsia="ru-RU"/>
        </w:rPr>
      </w:pPr>
    </w:p>
    <w:p w:rsidR="00130D55" w:rsidRDefault="00130D55" w:rsidP="00130D55">
      <w:pPr>
        <w:rPr>
          <w:lang w:eastAsia="ru-RU"/>
        </w:rPr>
      </w:pPr>
    </w:p>
    <w:p w:rsidR="00130D55" w:rsidRDefault="00130D55" w:rsidP="00130D55">
      <w:pPr>
        <w:rPr>
          <w:lang w:eastAsia="ru-RU"/>
        </w:rPr>
      </w:pPr>
    </w:p>
    <w:p w:rsidR="00130D55" w:rsidRDefault="00130D55" w:rsidP="00130D55">
      <w:pPr>
        <w:rPr>
          <w:lang w:eastAsia="ru-RU"/>
        </w:rPr>
      </w:pPr>
    </w:p>
    <w:p w:rsidR="00130D55" w:rsidRDefault="00130D55" w:rsidP="00130D55">
      <w:pPr>
        <w:rPr>
          <w:lang w:eastAsia="ru-RU"/>
        </w:rPr>
      </w:pPr>
    </w:p>
    <w:p w:rsidR="00130D55" w:rsidRDefault="00130D55" w:rsidP="00130D55">
      <w:pPr>
        <w:rPr>
          <w:lang w:eastAsia="ru-RU"/>
        </w:rPr>
      </w:pPr>
    </w:p>
    <w:p w:rsidR="00130D55" w:rsidRDefault="00130D55" w:rsidP="00130D55">
      <w:pPr>
        <w:rPr>
          <w:lang w:eastAsia="ru-RU"/>
        </w:rPr>
      </w:pPr>
    </w:p>
    <w:p w:rsidR="00130D55" w:rsidRDefault="00130D55" w:rsidP="00130D55">
      <w:pPr>
        <w:rPr>
          <w:lang w:eastAsia="ru-RU"/>
        </w:rPr>
      </w:pPr>
    </w:p>
    <w:p w:rsidR="00130D55" w:rsidRDefault="00130D55" w:rsidP="00130D55">
      <w:pPr>
        <w:rPr>
          <w:lang w:eastAsia="ru-RU"/>
        </w:rPr>
      </w:pPr>
    </w:p>
    <w:p w:rsidR="00130D55" w:rsidRDefault="00130D55" w:rsidP="00130D55">
      <w:pPr>
        <w:rPr>
          <w:lang w:eastAsia="ru-RU"/>
        </w:rPr>
      </w:pPr>
    </w:p>
    <w:sectPr w:rsidR="00130D55" w:rsidSect="004D2A6A">
      <w:headerReference w:type="default" r:id="rId8"/>
      <w:headerReference w:type="first" r:id="rId9"/>
      <w:pgSz w:w="11906" w:h="16838" w:code="9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27B" w:rsidRDefault="00C1327B" w:rsidP="00F86B51">
      <w:pPr>
        <w:spacing w:after="0" w:line="240" w:lineRule="auto"/>
      </w:pPr>
      <w:r>
        <w:separator/>
      </w:r>
    </w:p>
  </w:endnote>
  <w:endnote w:type="continuationSeparator" w:id="0">
    <w:p w:rsidR="00C1327B" w:rsidRDefault="00C1327B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27B" w:rsidRDefault="00C1327B" w:rsidP="00F86B51">
      <w:pPr>
        <w:spacing w:after="0" w:line="240" w:lineRule="auto"/>
      </w:pPr>
      <w:r>
        <w:separator/>
      </w:r>
    </w:p>
  </w:footnote>
  <w:footnote w:type="continuationSeparator" w:id="0">
    <w:p w:rsidR="00C1327B" w:rsidRDefault="00C1327B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7D" w:rsidRDefault="002D407D">
    <w:pPr>
      <w:pStyle w:val="a9"/>
    </w:pPr>
  </w:p>
  <w:p w:rsidR="00806B01" w:rsidRDefault="00806B0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B01" w:rsidRDefault="00806B01">
    <w:pPr>
      <w:pStyle w:val="a9"/>
      <w:jc w:val="center"/>
    </w:pPr>
  </w:p>
  <w:p w:rsidR="00806B01" w:rsidRDefault="00806B0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21841"/>
    <w:multiLevelType w:val="hybridMultilevel"/>
    <w:tmpl w:val="0D70D7CE"/>
    <w:lvl w:ilvl="0" w:tplc="538CB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51C"/>
    <w:rsid w:val="0000074B"/>
    <w:rsid w:val="00000F28"/>
    <w:rsid w:val="00001DD4"/>
    <w:rsid w:val="0000210A"/>
    <w:rsid w:val="00002810"/>
    <w:rsid w:val="0000615B"/>
    <w:rsid w:val="00006EB4"/>
    <w:rsid w:val="000071F1"/>
    <w:rsid w:val="00014125"/>
    <w:rsid w:val="000215B3"/>
    <w:rsid w:val="00023188"/>
    <w:rsid w:val="000256A3"/>
    <w:rsid w:val="000256EC"/>
    <w:rsid w:val="000259BA"/>
    <w:rsid w:val="00025EA7"/>
    <w:rsid w:val="00026653"/>
    <w:rsid w:val="00026DBD"/>
    <w:rsid w:val="00027C63"/>
    <w:rsid w:val="0003008B"/>
    <w:rsid w:val="00031CE4"/>
    <w:rsid w:val="00033568"/>
    <w:rsid w:val="000337BA"/>
    <w:rsid w:val="000360C6"/>
    <w:rsid w:val="00047948"/>
    <w:rsid w:val="000504A0"/>
    <w:rsid w:val="00051E67"/>
    <w:rsid w:val="00052E86"/>
    <w:rsid w:val="0005730D"/>
    <w:rsid w:val="000617E6"/>
    <w:rsid w:val="00063947"/>
    <w:rsid w:val="000640DA"/>
    <w:rsid w:val="0006435B"/>
    <w:rsid w:val="00064C1E"/>
    <w:rsid w:val="00067BCB"/>
    <w:rsid w:val="00071F47"/>
    <w:rsid w:val="00073347"/>
    <w:rsid w:val="0007584A"/>
    <w:rsid w:val="000765CA"/>
    <w:rsid w:val="00076D3A"/>
    <w:rsid w:val="00085C64"/>
    <w:rsid w:val="00086BEC"/>
    <w:rsid w:val="00087EFA"/>
    <w:rsid w:val="00091698"/>
    <w:rsid w:val="00097CCD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1823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7A65"/>
    <w:rsid w:val="000E06B5"/>
    <w:rsid w:val="000E1A24"/>
    <w:rsid w:val="000E217F"/>
    <w:rsid w:val="000E3107"/>
    <w:rsid w:val="000E4D82"/>
    <w:rsid w:val="000F0D0A"/>
    <w:rsid w:val="000F1E36"/>
    <w:rsid w:val="000F5414"/>
    <w:rsid w:val="000F63AC"/>
    <w:rsid w:val="000F710F"/>
    <w:rsid w:val="000F7EA8"/>
    <w:rsid w:val="00103E2B"/>
    <w:rsid w:val="00104A96"/>
    <w:rsid w:val="00104CA8"/>
    <w:rsid w:val="001055B3"/>
    <w:rsid w:val="001064DE"/>
    <w:rsid w:val="00106995"/>
    <w:rsid w:val="00107A3C"/>
    <w:rsid w:val="001160AE"/>
    <w:rsid w:val="001176BA"/>
    <w:rsid w:val="00117BE6"/>
    <w:rsid w:val="00120199"/>
    <w:rsid w:val="00130D55"/>
    <w:rsid w:val="0013147B"/>
    <w:rsid w:val="00133CD9"/>
    <w:rsid w:val="00134963"/>
    <w:rsid w:val="001370B9"/>
    <w:rsid w:val="001421E4"/>
    <w:rsid w:val="00142FBF"/>
    <w:rsid w:val="001438DB"/>
    <w:rsid w:val="00143B68"/>
    <w:rsid w:val="001444CD"/>
    <w:rsid w:val="001540F7"/>
    <w:rsid w:val="00156011"/>
    <w:rsid w:val="00160D4C"/>
    <w:rsid w:val="0016107D"/>
    <w:rsid w:val="00165F1B"/>
    <w:rsid w:val="001670C5"/>
    <w:rsid w:val="001703BF"/>
    <w:rsid w:val="00170BEE"/>
    <w:rsid w:val="00171BD4"/>
    <w:rsid w:val="001720FE"/>
    <w:rsid w:val="00172995"/>
    <w:rsid w:val="001766DC"/>
    <w:rsid w:val="001815EA"/>
    <w:rsid w:val="001858CE"/>
    <w:rsid w:val="00185F61"/>
    <w:rsid w:val="0019031A"/>
    <w:rsid w:val="00190FA3"/>
    <w:rsid w:val="00192579"/>
    <w:rsid w:val="0019257B"/>
    <w:rsid w:val="001937D6"/>
    <w:rsid w:val="00195873"/>
    <w:rsid w:val="00196601"/>
    <w:rsid w:val="00196952"/>
    <w:rsid w:val="0019731B"/>
    <w:rsid w:val="001A70E5"/>
    <w:rsid w:val="001A725C"/>
    <w:rsid w:val="001B2603"/>
    <w:rsid w:val="001B2C3D"/>
    <w:rsid w:val="001B6BE8"/>
    <w:rsid w:val="001C015F"/>
    <w:rsid w:val="001C2882"/>
    <w:rsid w:val="001C3EDD"/>
    <w:rsid w:val="001C44F3"/>
    <w:rsid w:val="001C50E0"/>
    <w:rsid w:val="001C5131"/>
    <w:rsid w:val="001C62FC"/>
    <w:rsid w:val="001C6AD4"/>
    <w:rsid w:val="001C7E33"/>
    <w:rsid w:val="001D1AA6"/>
    <w:rsid w:val="001D5BAF"/>
    <w:rsid w:val="001D7FB7"/>
    <w:rsid w:val="001E08D6"/>
    <w:rsid w:val="001E2772"/>
    <w:rsid w:val="001E3F2C"/>
    <w:rsid w:val="001E4472"/>
    <w:rsid w:val="001E5131"/>
    <w:rsid w:val="001E562B"/>
    <w:rsid w:val="001E6468"/>
    <w:rsid w:val="001F1BCF"/>
    <w:rsid w:val="001F27DC"/>
    <w:rsid w:val="001F38BD"/>
    <w:rsid w:val="001F7A63"/>
    <w:rsid w:val="001F7A87"/>
    <w:rsid w:val="0020389A"/>
    <w:rsid w:val="00204A9F"/>
    <w:rsid w:val="00205CF6"/>
    <w:rsid w:val="00210488"/>
    <w:rsid w:val="00210FAF"/>
    <w:rsid w:val="002115F5"/>
    <w:rsid w:val="00212BFE"/>
    <w:rsid w:val="00214511"/>
    <w:rsid w:val="00214F6A"/>
    <w:rsid w:val="00215C59"/>
    <w:rsid w:val="002164FB"/>
    <w:rsid w:val="00226A4A"/>
    <w:rsid w:val="00236460"/>
    <w:rsid w:val="002376EA"/>
    <w:rsid w:val="002416B3"/>
    <w:rsid w:val="00241DEF"/>
    <w:rsid w:val="0024280D"/>
    <w:rsid w:val="00243AA5"/>
    <w:rsid w:val="002569BC"/>
    <w:rsid w:val="0026321A"/>
    <w:rsid w:val="0026474A"/>
    <w:rsid w:val="002650E7"/>
    <w:rsid w:val="00271352"/>
    <w:rsid w:val="00271557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6DA9"/>
    <w:rsid w:val="00297268"/>
    <w:rsid w:val="002A79AD"/>
    <w:rsid w:val="002A7D80"/>
    <w:rsid w:val="002B20CE"/>
    <w:rsid w:val="002C1B78"/>
    <w:rsid w:val="002C4D14"/>
    <w:rsid w:val="002C523C"/>
    <w:rsid w:val="002D1EFF"/>
    <w:rsid w:val="002D407D"/>
    <w:rsid w:val="002D6F0B"/>
    <w:rsid w:val="002D7E25"/>
    <w:rsid w:val="002E34A2"/>
    <w:rsid w:val="002E3C00"/>
    <w:rsid w:val="002E4D49"/>
    <w:rsid w:val="002E6423"/>
    <w:rsid w:val="002F2D6C"/>
    <w:rsid w:val="002F4775"/>
    <w:rsid w:val="002F4F39"/>
    <w:rsid w:val="002F53BD"/>
    <w:rsid w:val="002F5738"/>
    <w:rsid w:val="002F694D"/>
    <w:rsid w:val="003020FF"/>
    <w:rsid w:val="00306DC3"/>
    <w:rsid w:val="00312425"/>
    <w:rsid w:val="0031446A"/>
    <w:rsid w:val="003148C8"/>
    <w:rsid w:val="00316A55"/>
    <w:rsid w:val="003202CC"/>
    <w:rsid w:val="00322C2B"/>
    <w:rsid w:val="00322CA8"/>
    <w:rsid w:val="00324771"/>
    <w:rsid w:val="003253B5"/>
    <w:rsid w:val="00330437"/>
    <w:rsid w:val="00332E60"/>
    <w:rsid w:val="00333D59"/>
    <w:rsid w:val="003342F0"/>
    <w:rsid w:val="0033534E"/>
    <w:rsid w:val="003423EA"/>
    <w:rsid w:val="00350AA7"/>
    <w:rsid w:val="00350C41"/>
    <w:rsid w:val="00351E09"/>
    <w:rsid w:val="00352107"/>
    <w:rsid w:val="00352E5F"/>
    <w:rsid w:val="0035541D"/>
    <w:rsid w:val="00356848"/>
    <w:rsid w:val="003571F6"/>
    <w:rsid w:val="00361B7D"/>
    <w:rsid w:val="003621DE"/>
    <w:rsid w:val="003633A4"/>
    <w:rsid w:val="00365120"/>
    <w:rsid w:val="003654DC"/>
    <w:rsid w:val="0036712F"/>
    <w:rsid w:val="0037340C"/>
    <w:rsid w:val="00374918"/>
    <w:rsid w:val="00377AC6"/>
    <w:rsid w:val="00382C7B"/>
    <w:rsid w:val="00383E8A"/>
    <w:rsid w:val="00384DD1"/>
    <w:rsid w:val="00384E75"/>
    <w:rsid w:val="003866ED"/>
    <w:rsid w:val="00387F63"/>
    <w:rsid w:val="003951E9"/>
    <w:rsid w:val="0039683A"/>
    <w:rsid w:val="003972B1"/>
    <w:rsid w:val="003975B6"/>
    <w:rsid w:val="003A0986"/>
    <w:rsid w:val="003A23D9"/>
    <w:rsid w:val="003B102E"/>
    <w:rsid w:val="003B257C"/>
    <w:rsid w:val="003B3CE4"/>
    <w:rsid w:val="003B3F34"/>
    <w:rsid w:val="003B5683"/>
    <w:rsid w:val="003C0016"/>
    <w:rsid w:val="003C1C64"/>
    <w:rsid w:val="003C22FD"/>
    <w:rsid w:val="003C4EB5"/>
    <w:rsid w:val="003C4F57"/>
    <w:rsid w:val="003D01A4"/>
    <w:rsid w:val="003D3B6F"/>
    <w:rsid w:val="003D63FE"/>
    <w:rsid w:val="003E0226"/>
    <w:rsid w:val="003E1D9A"/>
    <w:rsid w:val="003E50E3"/>
    <w:rsid w:val="003E53F9"/>
    <w:rsid w:val="003E72FA"/>
    <w:rsid w:val="003E7813"/>
    <w:rsid w:val="003F2251"/>
    <w:rsid w:val="003F2325"/>
    <w:rsid w:val="003F2812"/>
    <w:rsid w:val="00401B42"/>
    <w:rsid w:val="004020E2"/>
    <w:rsid w:val="004028F0"/>
    <w:rsid w:val="004053C1"/>
    <w:rsid w:val="00405F3E"/>
    <w:rsid w:val="00407F2C"/>
    <w:rsid w:val="004107C2"/>
    <w:rsid w:val="00411B79"/>
    <w:rsid w:val="004149DE"/>
    <w:rsid w:val="004162F4"/>
    <w:rsid w:val="004169D9"/>
    <w:rsid w:val="00421366"/>
    <w:rsid w:val="004214F0"/>
    <w:rsid w:val="004332BB"/>
    <w:rsid w:val="00433C62"/>
    <w:rsid w:val="004353DD"/>
    <w:rsid w:val="00437755"/>
    <w:rsid w:val="004415B7"/>
    <w:rsid w:val="0045262A"/>
    <w:rsid w:val="00461E5B"/>
    <w:rsid w:val="00463E19"/>
    <w:rsid w:val="004641BA"/>
    <w:rsid w:val="0046695B"/>
    <w:rsid w:val="004700DF"/>
    <w:rsid w:val="004728AB"/>
    <w:rsid w:val="00472D8F"/>
    <w:rsid w:val="004747CF"/>
    <w:rsid w:val="00475B97"/>
    <w:rsid w:val="00477D82"/>
    <w:rsid w:val="00477E42"/>
    <w:rsid w:val="004800DA"/>
    <w:rsid w:val="0048180F"/>
    <w:rsid w:val="00482E8C"/>
    <w:rsid w:val="004859D2"/>
    <w:rsid w:val="00487DEF"/>
    <w:rsid w:val="00494C6D"/>
    <w:rsid w:val="004962F3"/>
    <w:rsid w:val="0049788D"/>
    <w:rsid w:val="004A537D"/>
    <w:rsid w:val="004B09ED"/>
    <w:rsid w:val="004B64C8"/>
    <w:rsid w:val="004B7A35"/>
    <w:rsid w:val="004C00E2"/>
    <w:rsid w:val="004C3670"/>
    <w:rsid w:val="004C511D"/>
    <w:rsid w:val="004C79D4"/>
    <w:rsid w:val="004D0ACD"/>
    <w:rsid w:val="004D0BB4"/>
    <w:rsid w:val="004D2A45"/>
    <w:rsid w:val="004D2A6A"/>
    <w:rsid w:val="004D43F3"/>
    <w:rsid w:val="004D5B40"/>
    <w:rsid w:val="004E1A8E"/>
    <w:rsid w:val="004E2CE2"/>
    <w:rsid w:val="00500A11"/>
    <w:rsid w:val="00507DCB"/>
    <w:rsid w:val="00510916"/>
    <w:rsid w:val="00510CAC"/>
    <w:rsid w:val="00511845"/>
    <w:rsid w:val="005138A4"/>
    <w:rsid w:val="00513A0E"/>
    <w:rsid w:val="00515806"/>
    <w:rsid w:val="00515D6F"/>
    <w:rsid w:val="00516131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36D6"/>
    <w:rsid w:val="00566C7E"/>
    <w:rsid w:val="00572FC4"/>
    <w:rsid w:val="00573583"/>
    <w:rsid w:val="00574562"/>
    <w:rsid w:val="00574AAA"/>
    <w:rsid w:val="00575CD0"/>
    <w:rsid w:val="00576425"/>
    <w:rsid w:val="00576B05"/>
    <w:rsid w:val="00577A0B"/>
    <w:rsid w:val="00583253"/>
    <w:rsid w:val="005846EB"/>
    <w:rsid w:val="00591B5A"/>
    <w:rsid w:val="00596849"/>
    <w:rsid w:val="00597FE7"/>
    <w:rsid w:val="005A0C59"/>
    <w:rsid w:val="005A1C73"/>
    <w:rsid w:val="005A4DA6"/>
    <w:rsid w:val="005A5F18"/>
    <w:rsid w:val="005A6321"/>
    <w:rsid w:val="005A7586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17A4"/>
    <w:rsid w:val="005D21E8"/>
    <w:rsid w:val="005D42E4"/>
    <w:rsid w:val="005D787F"/>
    <w:rsid w:val="005E0325"/>
    <w:rsid w:val="005E067C"/>
    <w:rsid w:val="005E2490"/>
    <w:rsid w:val="005E3810"/>
    <w:rsid w:val="005E4071"/>
    <w:rsid w:val="005E4768"/>
    <w:rsid w:val="005E4AE2"/>
    <w:rsid w:val="005F1F0C"/>
    <w:rsid w:val="005F4B28"/>
    <w:rsid w:val="005F7526"/>
    <w:rsid w:val="00600B79"/>
    <w:rsid w:val="00601A4F"/>
    <w:rsid w:val="006064D8"/>
    <w:rsid w:val="006068CF"/>
    <w:rsid w:val="0060786C"/>
    <w:rsid w:val="00614602"/>
    <w:rsid w:val="00615712"/>
    <w:rsid w:val="00617F5D"/>
    <w:rsid w:val="00620ABA"/>
    <w:rsid w:val="00623314"/>
    <w:rsid w:val="00623760"/>
    <w:rsid w:val="006257E2"/>
    <w:rsid w:val="00633D51"/>
    <w:rsid w:val="00633DB4"/>
    <w:rsid w:val="00633FA9"/>
    <w:rsid w:val="006367F9"/>
    <w:rsid w:val="006424D8"/>
    <w:rsid w:val="0064599A"/>
    <w:rsid w:val="00645F7A"/>
    <w:rsid w:val="00647EB1"/>
    <w:rsid w:val="00652D81"/>
    <w:rsid w:val="00653E71"/>
    <w:rsid w:val="00662840"/>
    <w:rsid w:val="00664029"/>
    <w:rsid w:val="0066637B"/>
    <w:rsid w:val="0067121D"/>
    <w:rsid w:val="0067147B"/>
    <w:rsid w:val="00675DE1"/>
    <w:rsid w:val="00676A87"/>
    <w:rsid w:val="00680171"/>
    <w:rsid w:val="00680708"/>
    <w:rsid w:val="0068101C"/>
    <w:rsid w:val="00685712"/>
    <w:rsid w:val="00690271"/>
    <w:rsid w:val="00692F38"/>
    <w:rsid w:val="0069338D"/>
    <w:rsid w:val="00694815"/>
    <w:rsid w:val="00695895"/>
    <w:rsid w:val="0069716A"/>
    <w:rsid w:val="006A758D"/>
    <w:rsid w:val="006B1811"/>
    <w:rsid w:val="006B5937"/>
    <w:rsid w:val="006B59B3"/>
    <w:rsid w:val="006B66C3"/>
    <w:rsid w:val="006B6C9C"/>
    <w:rsid w:val="006B7066"/>
    <w:rsid w:val="006B7F00"/>
    <w:rsid w:val="006C3238"/>
    <w:rsid w:val="006C64ED"/>
    <w:rsid w:val="006D07E7"/>
    <w:rsid w:val="006D09BC"/>
    <w:rsid w:val="006D26CD"/>
    <w:rsid w:val="006D3099"/>
    <w:rsid w:val="006D5998"/>
    <w:rsid w:val="006D6134"/>
    <w:rsid w:val="006D78C7"/>
    <w:rsid w:val="006D78CD"/>
    <w:rsid w:val="006E0ED1"/>
    <w:rsid w:val="006E123E"/>
    <w:rsid w:val="006E5DCC"/>
    <w:rsid w:val="006F09E4"/>
    <w:rsid w:val="006F1E19"/>
    <w:rsid w:val="006F2B96"/>
    <w:rsid w:val="006F388E"/>
    <w:rsid w:val="006F591B"/>
    <w:rsid w:val="0070480F"/>
    <w:rsid w:val="007126AF"/>
    <w:rsid w:val="0071313E"/>
    <w:rsid w:val="0071364C"/>
    <w:rsid w:val="0071458B"/>
    <w:rsid w:val="00717B25"/>
    <w:rsid w:val="00722ACF"/>
    <w:rsid w:val="00723FFA"/>
    <w:rsid w:val="0072423D"/>
    <w:rsid w:val="0072486A"/>
    <w:rsid w:val="00726AD2"/>
    <w:rsid w:val="0072740F"/>
    <w:rsid w:val="007320B8"/>
    <w:rsid w:val="00732878"/>
    <w:rsid w:val="00740619"/>
    <w:rsid w:val="0074080C"/>
    <w:rsid w:val="0074090A"/>
    <w:rsid w:val="00740BB3"/>
    <w:rsid w:val="00740E0E"/>
    <w:rsid w:val="0074308D"/>
    <w:rsid w:val="007468DB"/>
    <w:rsid w:val="00750D90"/>
    <w:rsid w:val="007519ED"/>
    <w:rsid w:val="007535ED"/>
    <w:rsid w:val="007541B8"/>
    <w:rsid w:val="0075758D"/>
    <w:rsid w:val="0076018B"/>
    <w:rsid w:val="00760222"/>
    <w:rsid w:val="00761E3B"/>
    <w:rsid w:val="0076206B"/>
    <w:rsid w:val="0076221F"/>
    <w:rsid w:val="00762782"/>
    <w:rsid w:val="00762BE8"/>
    <w:rsid w:val="00762FA9"/>
    <w:rsid w:val="00763C33"/>
    <w:rsid w:val="00767224"/>
    <w:rsid w:val="0077172B"/>
    <w:rsid w:val="0077187F"/>
    <w:rsid w:val="0077232A"/>
    <w:rsid w:val="007731ED"/>
    <w:rsid w:val="007734FB"/>
    <w:rsid w:val="007779B0"/>
    <w:rsid w:val="00780632"/>
    <w:rsid w:val="007819A9"/>
    <w:rsid w:val="00781B81"/>
    <w:rsid w:val="00781FC1"/>
    <w:rsid w:val="007842C5"/>
    <w:rsid w:val="00787D43"/>
    <w:rsid w:val="00790C30"/>
    <w:rsid w:val="00790D54"/>
    <w:rsid w:val="00790E04"/>
    <w:rsid w:val="0079110E"/>
    <w:rsid w:val="0079142E"/>
    <w:rsid w:val="00791C7E"/>
    <w:rsid w:val="007945F6"/>
    <w:rsid w:val="007A0258"/>
    <w:rsid w:val="007A59A2"/>
    <w:rsid w:val="007B01DD"/>
    <w:rsid w:val="007B40FC"/>
    <w:rsid w:val="007B4C08"/>
    <w:rsid w:val="007C076E"/>
    <w:rsid w:val="007C0A2B"/>
    <w:rsid w:val="007C3C15"/>
    <w:rsid w:val="007C5BF6"/>
    <w:rsid w:val="007D439B"/>
    <w:rsid w:val="007D6507"/>
    <w:rsid w:val="007D755B"/>
    <w:rsid w:val="007E09ED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05FD9"/>
    <w:rsid w:val="00806B01"/>
    <w:rsid w:val="00807EDE"/>
    <w:rsid w:val="0081721D"/>
    <w:rsid w:val="00820C69"/>
    <w:rsid w:val="00824BE3"/>
    <w:rsid w:val="00824D0B"/>
    <w:rsid w:val="00826131"/>
    <w:rsid w:val="008315D1"/>
    <w:rsid w:val="00831745"/>
    <w:rsid w:val="00832BFE"/>
    <w:rsid w:val="008330BE"/>
    <w:rsid w:val="00836A91"/>
    <w:rsid w:val="0084199A"/>
    <w:rsid w:val="00842B4C"/>
    <w:rsid w:val="008430B6"/>
    <w:rsid w:val="008472E3"/>
    <w:rsid w:val="008520BC"/>
    <w:rsid w:val="008546A1"/>
    <w:rsid w:val="008576F5"/>
    <w:rsid w:val="00857FBA"/>
    <w:rsid w:val="00866F14"/>
    <w:rsid w:val="00867870"/>
    <w:rsid w:val="008701D8"/>
    <w:rsid w:val="0087101E"/>
    <w:rsid w:val="00872DB6"/>
    <w:rsid w:val="00872F10"/>
    <w:rsid w:val="00874527"/>
    <w:rsid w:val="008774F2"/>
    <w:rsid w:val="00877975"/>
    <w:rsid w:val="00883F2A"/>
    <w:rsid w:val="008856CC"/>
    <w:rsid w:val="00891516"/>
    <w:rsid w:val="008919A3"/>
    <w:rsid w:val="0089239E"/>
    <w:rsid w:val="008954EB"/>
    <w:rsid w:val="00895FCE"/>
    <w:rsid w:val="00896537"/>
    <w:rsid w:val="008A0A24"/>
    <w:rsid w:val="008A25E8"/>
    <w:rsid w:val="008A4D0C"/>
    <w:rsid w:val="008A5BA4"/>
    <w:rsid w:val="008B2924"/>
    <w:rsid w:val="008C51C8"/>
    <w:rsid w:val="008C6D9A"/>
    <w:rsid w:val="008D07E3"/>
    <w:rsid w:val="008D2428"/>
    <w:rsid w:val="008D2F48"/>
    <w:rsid w:val="008D54BF"/>
    <w:rsid w:val="008D7EA4"/>
    <w:rsid w:val="008E3573"/>
    <w:rsid w:val="008E4CBC"/>
    <w:rsid w:val="008F176E"/>
    <w:rsid w:val="008F1B79"/>
    <w:rsid w:val="008F1CCC"/>
    <w:rsid w:val="008F4BA1"/>
    <w:rsid w:val="008F5846"/>
    <w:rsid w:val="008F614D"/>
    <w:rsid w:val="00900617"/>
    <w:rsid w:val="00900CE1"/>
    <w:rsid w:val="00902BFE"/>
    <w:rsid w:val="009069F0"/>
    <w:rsid w:val="00906BB8"/>
    <w:rsid w:val="00910773"/>
    <w:rsid w:val="009128D5"/>
    <w:rsid w:val="009135DC"/>
    <w:rsid w:val="00913CAE"/>
    <w:rsid w:val="00916638"/>
    <w:rsid w:val="0092363D"/>
    <w:rsid w:val="00924F9E"/>
    <w:rsid w:val="009376F0"/>
    <w:rsid w:val="00940F0E"/>
    <w:rsid w:val="0094112F"/>
    <w:rsid w:val="00943A04"/>
    <w:rsid w:val="009441E9"/>
    <w:rsid w:val="00944499"/>
    <w:rsid w:val="009448ED"/>
    <w:rsid w:val="00944A16"/>
    <w:rsid w:val="00944F8F"/>
    <w:rsid w:val="009469D3"/>
    <w:rsid w:val="00956CC7"/>
    <w:rsid w:val="00957041"/>
    <w:rsid w:val="009644BE"/>
    <w:rsid w:val="00966BEF"/>
    <w:rsid w:val="00972530"/>
    <w:rsid w:val="009739F3"/>
    <w:rsid w:val="0097546E"/>
    <w:rsid w:val="00976852"/>
    <w:rsid w:val="0097779A"/>
    <w:rsid w:val="00977FA0"/>
    <w:rsid w:val="0098207D"/>
    <w:rsid w:val="00982258"/>
    <w:rsid w:val="00983465"/>
    <w:rsid w:val="009905E8"/>
    <w:rsid w:val="0099338A"/>
    <w:rsid w:val="009960B1"/>
    <w:rsid w:val="009A1906"/>
    <w:rsid w:val="009A31BC"/>
    <w:rsid w:val="009A34AE"/>
    <w:rsid w:val="009A485F"/>
    <w:rsid w:val="009A4970"/>
    <w:rsid w:val="009A5859"/>
    <w:rsid w:val="009B21B6"/>
    <w:rsid w:val="009B3218"/>
    <w:rsid w:val="009B772B"/>
    <w:rsid w:val="009C724C"/>
    <w:rsid w:val="009D0C06"/>
    <w:rsid w:val="009D12D4"/>
    <w:rsid w:val="009D356D"/>
    <w:rsid w:val="009D4B0F"/>
    <w:rsid w:val="009D53E2"/>
    <w:rsid w:val="009D54B0"/>
    <w:rsid w:val="009D6E77"/>
    <w:rsid w:val="009F2C6D"/>
    <w:rsid w:val="009F3713"/>
    <w:rsid w:val="009F4A05"/>
    <w:rsid w:val="009F5172"/>
    <w:rsid w:val="009F5CDC"/>
    <w:rsid w:val="00A02807"/>
    <w:rsid w:val="00A02F21"/>
    <w:rsid w:val="00A031A6"/>
    <w:rsid w:val="00A07645"/>
    <w:rsid w:val="00A113FB"/>
    <w:rsid w:val="00A16301"/>
    <w:rsid w:val="00A16B30"/>
    <w:rsid w:val="00A2078F"/>
    <w:rsid w:val="00A22E9C"/>
    <w:rsid w:val="00A24E98"/>
    <w:rsid w:val="00A26017"/>
    <w:rsid w:val="00A2667E"/>
    <w:rsid w:val="00A30E42"/>
    <w:rsid w:val="00A31868"/>
    <w:rsid w:val="00A32BCD"/>
    <w:rsid w:val="00A343CD"/>
    <w:rsid w:val="00A36AFD"/>
    <w:rsid w:val="00A36E79"/>
    <w:rsid w:val="00A4483E"/>
    <w:rsid w:val="00A46421"/>
    <w:rsid w:val="00A46DE6"/>
    <w:rsid w:val="00A50E79"/>
    <w:rsid w:val="00A52397"/>
    <w:rsid w:val="00A52FE0"/>
    <w:rsid w:val="00A537B4"/>
    <w:rsid w:val="00A63931"/>
    <w:rsid w:val="00A6489B"/>
    <w:rsid w:val="00A66C87"/>
    <w:rsid w:val="00A66F95"/>
    <w:rsid w:val="00A706AB"/>
    <w:rsid w:val="00A71632"/>
    <w:rsid w:val="00A7701C"/>
    <w:rsid w:val="00A778EF"/>
    <w:rsid w:val="00A8690E"/>
    <w:rsid w:val="00A92348"/>
    <w:rsid w:val="00A952B7"/>
    <w:rsid w:val="00A95687"/>
    <w:rsid w:val="00AA1E59"/>
    <w:rsid w:val="00AA6E39"/>
    <w:rsid w:val="00AA7CAF"/>
    <w:rsid w:val="00AA7F19"/>
    <w:rsid w:val="00AB43A6"/>
    <w:rsid w:val="00AB4532"/>
    <w:rsid w:val="00AB7142"/>
    <w:rsid w:val="00AC395B"/>
    <w:rsid w:val="00AC64FC"/>
    <w:rsid w:val="00AC70C4"/>
    <w:rsid w:val="00AC7428"/>
    <w:rsid w:val="00AD4F4B"/>
    <w:rsid w:val="00AE042A"/>
    <w:rsid w:val="00AE2EA8"/>
    <w:rsid w:val="00AE3940"/>
    <w:rsid w:val="00AE49E2"/>
    <w:rsid w:val="00AE5872"/>
    <w:rsid w:val="00AE7F38"/>
    <w:rsid w:val="00AF0EAB"/>
    <w:rsid w:val="00AF304B"/>
    <w:rsid w:val="00AF6379"/>
    <w:rsid w:val="00AF6539"/>
    <w:rsid w:val="00B00F76"/>
    <w:rsid w:val="00B02161"/>
    <w:rsid w:val="00B0278E"/>
    <w:rsid w:val="00B0612D"/>
    <w:rsid w:val="00B0661C"/>
    <w:rsid w:val="00B076D4"/>
    <w:rsid w:val="00B13CFE"/>
    <w:rsid w:val="00B13E48"/>
    <w:rsid w:val="00B164AF"/>
    <w:rsid w:val="00B17D97"/>
    <w:rsid w:val="00B22730"/>
    <w:rsid w:val="00B22753"/>
    <w:rsid w:val="00B231EA"/>
    <w:rsid w:val="00B243B0"/>
    <w:rsid w:val="00B24CAA"/>
    <w:rsid w:val="00B256A4"/>
    <w:rsid w:val="00B2692E"/>
    <w:rsid w:val="00B27074"/>
    <w:rsid w:val="00B307C9"/>
    <w:rsid w:val="00B35859"/>
    <w:rsid w:val="00B405EC"/>
    <w:rsid w:val="00B40CFF"/>
    <w:rsid w:val="00B42226"/>
    <w:rsid w:val="00B428ED"/>
    <w:rsid w:val="00B43901"/>
    <w:rsid w:val="00B44D30"/>
    <w:rsid w:val="00B450E3"/>
    <w:rsid w:val="00B46963"/>
    <w:rsid w:val="00B479FB"/>
    <w:rsid w:val="00B50CBE"/>
    <w:rsid w:val="00B50E68"/>
    <w:rsid w:val="00B52037"/>
    <w:rsid w:val="00B61025"/>
    <w:rsid w:val="00B63499"/>
    <w:rsid w:val="00B63D08"/>
    <w:rsid w:val="00B6436D"/>
    <w:rsid w:val="00B668C9"/>
    <w:rsid w:val="00B67577"/>
    <w:rsid w:val="00B70297"/>
    <w:rsid w:val="00B7032E"/>
    <w:rsid w:val="00B705E2"/>
    <w:rsid w:val="00B72BD5"/>
    <w:rsid w:val="00B734AE"/>
    <w:rsid w:val="00B734DC"/>
    <w:rsid w:val="00B7582E"/>
    <w:rsid w:val="00B8064C"/>
    <w:rsid w:val="00B825B0"/>
    <w:rsid w:val="00B82AD9"/>
    <w:rsid w:val="00B831FC"/>
    <w:rsid w:val="00B842A8"/>
    <w:rsid w:val="00B90B6F"/>
    <w:rsid w:val="00B94E0A"/>
    <w:rsid w:val="00B96C09"/>
    <w:rsid w:val="00BA2ED2"/>
    <w:rsid w:val="00BA4C88"/>
    <w:rsid w:val="00BA7465"/>
    <w:rsid w:val="00BB2DF4"/>
    <w:rsid w:val="00BC02AF"/>
    <w:rsid w:val="00BC14BF"/>
    <w:rsid w:val="00BC570D"/>
    <w:rsid w:val="00BC623C"/>
    <w:rsid w:val="00BC7D8E"/>
    <w:rsid w:val="00BD3409"/>
    <w:rsid w:val="00BD7913"/>
    <w:rsid w:val="00BE083C"/>
    <w:rsid w:val="00BE2E2E"/>
    <w:rsid w:val="00BE70E8"/>
    <w:rsid w:val="00BF1691"/>
    <w:rsid w:val="00BF3879"/>
    <w:rsid w:val="00BF7891"/>
    <w:rsid w:val="00BF7A8D"/>
    <w:rsid w:val="00BF7F38"/>
    <w:rsid w:val="00C038E1"/>
    <w:rsid w:val="00C04755"/>
    <w:rsid w:val="00C06230"/>
    <w:rsid w:val="00C063E9"/>
    <w:rsid w:val="00C10573"/>
    <w:rsid w:val="00C1327B"/>
    <w:rsid w:val="00C171F5"/>
    <w:rsid w:val="00C22CE0"/>
    <w:rsid w:val="00C26595"/>
    <w:rsid w:val="00C27F7C"/>
    <w:rsid w:val="00C310EA"/>
    <w:rsid w:val="00C31B12"/>
    <w:rsid w:val="00C321DD"/>
    <w:rsid w:val="00C33B01"/>
    <w:rsid w:val="00C35D20"/>
    <w:rsid w:val="00C36C09"/>
    <w:rsid w:val="00C375CD"/>
    <w:rsid w:val="00C404CE"/>
    <w:rsid w:val="00C414DF"/>
    <w:rsid w:val="00C41876"/>
    <w:rsid w:val="00C44B1A"/>
    <w:rsid w:val="00C44CFF"/>
    <w:rsid w:val="00C46C5B"/>
    <w:rsid w:val="00C50444"/>
    <w:rsid w:val="00C5251C"/>
    <w:rsid w:val="00C55539"/>
    <w:rsid w:val="00C64248"/>
    <w:rsid w:val="00C646E5"/>
    <w:rsid w:val="00C6540B"/>
    <w:rsid w:val="00C66DF9"/>
    <w:rsid w:val="00C676F6"/>
    <w:rsid w:val="00C726C6"/>
    <w:rsid w:val="00C72F1E"/>
    <w:rsid w:val="00C72F2A"/>
    <w:rsid w:val="00C737DE"/>
    <w:rsid w:val="00C762D7"/>
    <w:rsid w:val="00C76915"/>
    <w:rsid w:val="00C76B28"/>
    <w:rsid w:val="00C810C3"/>
    <w:rsid w:val="00C8156A"/>
    <w:rsid w:val="00C86836"/>
    <w:rsid w:val="00C93BAE"/>
    <w:rsid w:val="00C95CAC"/>
    <w:rsid w:val="00C95D94"/>
    <w:rsid w:val="00C97A7E"/>
    <w:rsid w:val="00CA1C91"/>
    <w:rsid w:val="00CA6F1F"/>
    <w:rsid w:val="00CB07F0"/>
    <w:rsid w:val="00CB15D7"/>
    <w:rsid w:val="00CB20BB"/>
    <w:rsid w:val="00CB22C6"/>
    <w:rsid w:val="00CB3898"/>
    <w:rsid w:val="00CB680D"/>
    <w:rsid w:val="00CB68DF"/>
    <w:rsid w:val="00CB6FEC"/>
    <w:rsid w:val="00CC54C2"/>
    <w:rsid w:val="00CC5CCE"/>
    <w:rsid w:val="00CC710B"/>
    <w:rsid w:val="00CD158B"/>
    <w:rsid w:val="00CD28FF"/>
    <w:rsid w:val="00CD5071"/>
    <w:rsid w:val="00CD56E1"/>
    <w:rsid w:val="00CD76BF"/>
    <w:rsid w:val="00CE179E"/>
    <w:rsid w:val="00CE425C"/>
    <w:rsid w:val="00CE58C1"/>
    <w:rsid w:val="00CE59FB"/>
    <w:rsid w:val="00CE6783"/>
    <w:rsid w:val="00CF0053"/>
    <w:rsid w:val="00CF0F8F"/>
    <w:rsid w:val="00CF4504"/>
    <w:rsid w:val="00D005CD"/>
    <w:rsid w:val="00D068A6"/>
    <w:rsid w:val="00D072FF"/>
    <w:rsid w:val="00D07B37"/>
    <w:rsid w:val="00D1272A"/>
    <w:rsid w:val="00D13749"/>
    <w:rsid w:val="00D1479E"/>
    <w:rsid w:val="00D15F7D"/>
    <w:rsid w:val="00D20203"/>
    <w:rsid w:val="00D20A65"/>
    <w:rsid w:val="00D20FAE"/>
    <w:rsid w:val="00D238FD"/>
    <w:rsid w:val="00D315E8"/>
    <w:rsid w:val="00D363B4"/>
    <w:rsid w:val="00D37015"/>
    <w:rsid w:val="00D43029"/>
    <w:rsid w:val="00D454D0"/>
    <w:rsid w:val="00D461ED"/>
    <w:rsid w:val="00D46D85"/>
    <w:rsid w:val="00D52104"/>
    <w:rsid w:val="00D54356"/>
    <w:rsid w:val="00D614C3"/>
    <w:rsid w:val="00D629A3"/>
    <w:rsid w:val="00D62B81"/>
    <w:rsid w:val="00D71ADD"/>
    <w:rsid w:val="00D71EF8"/>
    <w:rsid w:val="00D72CD4"/>
    <w:rsid w:val="00D73203"/>
    <w:rsid w:val="00D75CF2"/>
    <w:rsid w:val="00D80212"/>
    <w:rsid w:val="00D813DC"/>
    <w:rsid w:val="00D83860"/>
    <w:rsid w:val="00D839AC"/>
    <w:rsid w:val="00D83B3F"/>
    <w:rsid w:val="00D864B6"/>
    <w:rsid w:val="00D877F7"/>
    <w:rsid w:val="00D900C2"/>
    <w:rsid w:val="00D91284"/>
    <w:rsid w:val="00D971A6"/>
    <w:rsid w:val="00DA35B1"/>
    <w:rsid w:val="00DA41BC"/>
    <w:rsid w:val="00DA4350"/>
    <w:rsid w:val="00DA4A7E"/>
    <w:rsid w:val="00DA6C75"/>
    <w:rsid w:val="00DB23EC"/>
    <w:rsid w:val="00DB2A0F"/>
    <w:rsid w:val="00DB3845"/>
    <w:rsid w:val="00DB3F51"/>
    <w:rsid w:val="00DB3FAD"/>
    <w:rsid w:val="00DB62B6"/>
    <w:rsid w:val="00DB72D8"/>
    <w:rsid w:val="00DC000E"/>
    <w:rsid w:val="00DC3748"/>
    <w:rsid w:val="00DC3C0E"/>
    <w:rsid w:val="00DC6768"/>
    <w:rsid w:val="00DD1892"/>
    <w:rsid w:val="00DD2814"/>
    <w:rsid w:val="00DD59B6"/>
    <w:rsid w:val="00DE094F"/>
    <w:rsid w:val="00DE572D"/>
    <w:rsid w:val="00DE636D"/>
    <w:rsid w:val="00DE6787"/>
    <w:rsid w:val="00DE6F5A"/>
    <w:rsid w:val="00DF05E8"/>
    <w:rsid w:val="00DF2DD9"/>
    <w:rsid w:val="00DF33E4"/>
    <w:rsid w:val="00DF720B"/>
    <w:rsid w:val="00DF79DC"/>
    <w:rsid w:val="00E023F0"/>
    <w:rsid w:val="00E06BE0"/>
    <w:rsid w:val="00E12AEF"/>
    <w:rsid w:val="00E14B86"/>
    <w:rsid w:val="00E209A0"/>
    <w:rsid w:val="00E20D06"/>
    <w:rsid w:val="00E22A91"/>
    <w:rsid w:val="00E301F5"/>
    <w:rsid w:val="00E304B0"/>
    <w:rsid w:val="00E306FA"/>
    <w:rsid w:val="00E338AF"/>
    <w:rsid w:val="00E34A5B"/>
    <w:rsid w:val="00E36816"/>
    <w:rsid w:val="00E3790B"/>
    <w:rsid w:val="00E42497"/>
    <w:rsid w:val="00E50279"/>
    <w:rsid w:val="00E50A0A"/>
    <w:rsid w:val="00E53E15"/>
    <w:rsid w:val="00E543E9"/>
    <w:rsid w:val="00E549F4"/>
    <w:rsid w:val="00E557B9"/>
    <w:rsid w:val="00E566C5"/>
    <w:rsid w:val="00E61884"/>
    <w:rsid w:val="00E61B53"/>
    <w:rsid w:val="00E63679"/>
    <w:rsid w:val="00E63961"/>
    <w:rsid w:val="00E63DB7"/>
    <w:rsid w:val="00E65AE4"/>
    <w:rsid w:val="00E701CC"/>
    <w:rsid w:val="00E74441"/>
    <w:rsid w:val="00E74FF5"/>
    <w:rsid w:val="00E75FB9"/>
    <w:rsid w:val="00E76235"/>
    <w:rsid w:val="00E772DB"/>
    <w:rsid w:val="00E808A0"/>
    <w:rsid w:val="00E80C2D"/>
    <w:rsid w:val="00E82E21"/>
    <w:rsid w:val="00E92103"/>
    <w:rsid w:val="00E9315D"/>
    <w:rsid w:val="00E93DF1"/>
    <w:rsid w:val="00E960B7"/>
    <w:rsid w:val="00EA0C6F"/>
    <w:rsid w:val="00EA0FD1"/>
    <w:rsid w:val="00EA2780"/>
    <w:rsid w:val="00EA44C0"/>
    <w:rsid w:val="00EA5AC1"/>
    <w:rsid w:val="00EA5EA6"/>
    <w:rsid w:val="00EA6988"/>
    <w:rsid w:val="00EB0549"/>
    <w:rsid w:val="00EB1019"/>
    <w:rsid w:val="00EB1578"/>
    <w:rsid w:val="00EB1A3A"/>
    <w:rsid w:val="00EB3919"/>
    <w:rsid w:val="00EC2BB0"/>
    <w:rsid w:val="00ED1CC0"/>
    <w:rsid w:val="00ED3351"/>
    <w:rsid w:val="00ED47B9"/>
    <w:rsid w:val="00ED557E"/>
    <w:rsid w:val="00ED7244"/>
    <w:rsid w:val="00EE28DF"/>
    <w:rsid w:val="00EE4946"/>
    <w:rsid w:val="00EE5E58"/>
    <w:rsid w:val="00EE7F65"/>
    <w:rsid w:val="00EF0483"/>
    <w:rsid w:val="00EF715D"/>
    <w:rsid w:val="00F014AB"/>
    <w:rsid w:val="00F03F1B"/>
    <w:rsid w:val="00F07278"/>
    <w:rsid w:val="00F126E7"/>
    <w:rsid w:val="00F17A74"/>
    <w:rsid w:val="00F20CB9"/>
    <w:rsid w:val="00F20F94"/>
    <w:rsid w:val="00F21760"/>
    <w:rsid w:val="00F26A70"/>
    <w:rsid w:val="00F30535"/>
    <w:rsid w:val="00F31A86"/>
    <w:rsid w:val="00F40657"/>
    <w:rsid w:val="00F428C3"/>
    <w:rsid w:val="00F44D7E"/>
    <w:rsid w:val="00F44DEC"/>
    <w:rsid w:val="00F46DB5"/>
    <w:rsid w:val="00F50015"/>
    <w:rsid w:val="00F51915"/>
    <w:rsid w:val="00F56356"/>
    <w:rsid w:val="00F56584"/>
    <w:rsid w:val="00F60B73"/>
    <w:rsid w:val="00F61661"/>
    <w:rsid w:val="00F64586"/>
    <w:rsid w:val="00F64ED7"/>
    <w:rsid w:val="00F66C94"/>
    <w:rsid w:val="00F721E2"/>
    <w:rsid w:val="00F73E3D"/>
    <w:rsid w:val="00F77850"/>
    <w:rsid w:val="00F77C17"/>
    <w:rsid w:val="00F80B27"/>
    <w:rsid w:val="00F80ED8"/>
    <w:rsid w:val="00F80EED"/>
    <w:rsid w:val="00F82EA2"/>
    <w:rsid w:val="00F83B0B"/>
    <w:rsid w:val="00F83D2E"/>
    <w:rsid w:val="00F84AA3"/>
    <w:rsid w:val="00F84E93"/>
    <w:rsid w:val="00F857F6"/>
    <w:rsid w:val="00F8665F"/>
    <w:rsid w:val="00F86B51"/>
    <w:rsid w:val="00F8728F"/>
    <w:rsid w:val="00F8791C"/>
    <w:rsid w:val="00F9029A"/>
    <w:rsid w:val="00F9374C"/>
    <w:rsid w:val="00F951C6"/>
    <w:rsid w:val="00FB00BF"/>
    <w:rsid w:val="00FB053C"/>
    <w:rsid w:val="00FB0C0B"/>
    <w:rsid w:val="00FB34B6"/>
    <w:rsid w:val="00FB4A4F"/>
    <w:rsid w:val="00FB4FF0"/>
    <w:rsid w:val="00FD2611"/>
    <w:rsid w:val="00FD7BC1"/>
    <w:rsid w:val="00FE0CAB"/>
    <w:rsid w:val="00FE18B3"/>
    <w:rsid w:val="00FE2F1F"/>
    <w:rsid w:val="00FE3E09"/>
    <w:rsid w:val="00FE5437"/>
    <w:rsid w:val="00FF2025"/>
    <w:rsid w:val="00FF21A9"/>
    <w:rsid w:val="00FF2558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75E0DF-96ED-4D7C-A637-0EE7B338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02E"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formattext">
    <w:name w:val="formattext"/>
    <w:basedOn w:val="a"/>
    <w:rsid w:val="009B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B772B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8430B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430B6"/>
    <w:rPr>
      <w:sz w:val="20"/>
      <w:szCs w:val="20"/>
    </w:rPr>
  </w:style>
  <w:style w:type="character" w:styleId="af0">
    <w:name w:val="footnote reference"/>
    <w:basedOn w:val="a0"/>
    <w:link w:val="11"/>
    <w:uiPriority w:val="99"/>
    <w:unhideWhenUsed/>
    <w:rsid w:val="008430B6"/>
    <w:rPr>
      <w:rFonts w:ascii="Times New Roman" w:eastAsia="Times New Roman" w:hAnsi="Times New Roman" w:cs="Calibri"/>
      <w:sz w:val="20"/>
      <w:szCs w:val="20"/>
      <w:vertAlign w:val="superscript"/>
    </w:rPr>
  </w:style>
  <w:style w:type="paragraph" w:customStyle="1" w:styleId="11">
    <w:name w:val="Знак сноски1"/>
    <w:basedOn w:val="a"/>
    <w:link w:val="af0"/>
    <w:uiPriority w:val="99"/>
    <w:rsid w:val="008430B6"/>
    <w:pPr>
      <w:spacing w:after="200" w:line="276" w:lineRule="auto"/>
    </w:pPr>
    <w:rPr>
      <w:rFonts w:ascii="Times New Roman" w:eastAsia="Times New Roman" w:hAnsi="Times New Roman" w:cs="Calibri"/>
      <w:sz w:val="20"/>
      <w:szCs w:val="20"/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9D0C0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D0C0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D0C0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D0C0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D0C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0B305-D4E3-4114-8010-80F5A56D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  </cp:lastModifiedBy>
  <cp:revision>9</cp:revision>
  <cp:lastPrinted>2022-05-31T03:33:00Z</cp:lastPrinted>
  <dcterms:created xsi:type="dcterms:W3CDTF">2022-05-18T04:46:00Z</dcterms:created>
  <dcterms:modified xsi:type="dcterms:W3CDTF">2022-08-23T09:17:00Z</dcterms:modified>
</cp:coreProperties>
</file>