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AE38C9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auto"/>
          <w:spacing w:val="40"/>
          <w:sz w:val="36"/>
          <w:szCs w:val="36"/>
          <w:lang w:val="ru-RU" w:eastAsia="ru-RU"/>
        </w:rPr>
      </w:pPr>
      <w:r w:rsidRPr="002E14F5">
        <w:rPr>
          <w:rFonts w:ascii="Arial" w:hAnsi="Arial" w:cs="Arial"/>
          <w:b/>
          <w:bCs/>
          <w:color w:val="auto"/>
          <w:spacing w:val="40"/>
          <w:sz w:val="36"/>
          <w:szCs w:val="36"/>
          <w:lang w:val="ru-RU" w:eastAsia="ru-RU"/>
        </w:rPr>
        <w:t>Администрация Белоярского городского поселения</w:t>
      </w:r>
    </w:p>
    <w:p w14:paraId="60C54804" w14:textId="77777777" w:rsidR="002E14F5" w:rsidRPr="002E14F5" w:rsidRDefault="002E14F5" w:rsidP="002E14F5">
      <w:pPr>
        <w:tabs>
          <w:tab w:val="left" w:pos="9356"/>
        </w:tabs>
        <w:spacing w:before="120" w:after="120" w:line="240" w:lineRule="auto"/>
        <w:jc w:val="center"/>
        <w:rPr>
          <w:rFonts w:ascii="Arial" w:hAnsi="Arial" w:cs="Times New Roman"/>
          <w:b/>
          <w:color w:val="auto"/>
          <w:spacing w:val="30"/>
          <w:sz w:val="36"/>
          <w:szCs w:val="20"/>
          <w:lang w:val="ru-RU" w:eastAsia="ru-RU"/>
        </w:rPr>
      </w:pPr>
      <w:r w:rsidRPr="002E14F5">
        <w:rPr>
          <w:rFonts w:ascii="Arial" w:hAnsi="Arial" w:cs="Arial"/>
          <w:b/>
          <w:bCs/>
          <w:color w:val="auto"/>
          <w:spacing w:val="30"/>
          <w:sz w:val="34"/>
          <w:szCs w:val="36"/>
          <w:lang w:val="ru-RU" w:eastAsia="ru-RU"/>
        </w:rPr>
        <w:t>ПОСТАНОВЛЕНИЕ</w:t>
      </w:r>
    </w:p>
    <w:p w14:paraId="0B68A8DC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lang w:val="ru-RU" w:eastAsia="ru-RU"/>
        </w:rPr>
      </w:pPr>
    </w:p>
    <w:p w14:paraId="4922A682" w14:textId="77777777" w:rsidR="002E14F5" w:rsidRPr="002E14F5" w:rsidRDefault="002E14F5" w:rsidP="002E14F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auto"/>
          <w:lang w:val="ru-RU" w:eastAsia="ru-RU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2913"/>
      </w:tblGrid>
      <w:tr w:rsidR="002E14F5" w:rsidRPr="002E14F5" w14:paraId="4C0652A4" w14:textId="77777777" w:rsidTr="002E14F5">
        <w:trPr>
          <w:trHeight w:val="530"/>
        </w:trPr>
        <w:tc>
          <w:tcPr>
            <w:tcW w:w="3195" w:type="dxa"/>
          </w:tcPr>
          <w:p w14:paraId="515AB7F8" w14:textId="0A89DE29" w:rsidR="002E14F5" w:rsidRPr="002E14F5" w:rsidRDefault="002E14F5" w:rsidP="003E6B59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</w:pP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           </w:t>
            </w:r>
            <w:r w:rsidR="003E6B59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21 апреля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202</w:t>
            </w:r>
            <w:r w:rsidR="003F1248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3</w:t>
            </w:r>
            <w:r w:rsidRP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14:paraId="205090C5" w14:textId="77777777" w:rsidR="002E14F5" w:rsidRPr="002E14F5" w:rsidRDefault="002E14F5" w:rsidP="002E14F5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hAnsi="Arial" w:cs="Times New Roman"/>
                <w:bCs/>
                <w:iCs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bCs/>
                <w:iCs/>
                <w:color w:val="auto"/>
                <w:sz w:val="20"/>
                <w:szCs w:val="20"/>
                <w:lang w:val="ru-RU" w:eastAsia="ru-RU"/>
              </w:rPr>
              <w:t>Р.п. Белый Яр</w:t>
            </w:r>
          </w:p>
          <w:p w14:paraId="4DCE89B7" w14:textId="77777777" w:rsidR="002E14F5" w:rsidRPr="002E14F5" w:rsidRDefault="002E14F5" w:rsidP="002E14F5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Верхнекетского района</w:t>
            </w:r>
          </w:p>
          <w:p w14:paraId="07861B82" w14:textId="77777777" w:rsidR="002E14F5" w:rsidRPr="002E14F5" w:rsidRDefault="002E14F5" w:rsidP="002E14F5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</w:pPr>
            <w:r w:rsidRPr="002E14F5">
              <w:rPr>
                <w:rFonts w:ascii="Arial" w:hAnsi="Arial" w:cs="Times New Roman"/>
                <w:color w:val="auto"/>
                <w:sz w:val="20"/>
                <w:szCs w:val="20"/>
                <w:lang w:val="ru-RU" w:eastAsia="ru-RU"/>
              </w:rPr>
              <w:t>Томской области</w:t>
            </w:r>
          </w:p>
        </w:tc>
        <w:tc>
          <w:tcPr>
            <w:tcW w:w="2913" w:type="dxa"/>
          </w:tcPr>
          <w:p w14:paraId="3ED9FE87" w14:textId="661C7E98" w:rsidR="002E14F5" w:rsidRPr="002E14F5" w:rsidRDefault="003F1248" w:rsidP="007625B0">
            <w:pPr>
              <w:keepNext/>
              <w:widowControl w:val="0"/>
              <w:tabs>
                <w:tab w:val="center" w:pos="1456"/>
                <w:tab w:val="right" w:pos="2913"/>
                <w:tab w:val="left" w:pos="9356"/>
              </w:tabs>
              <w:spacing w:after="20" w:line="240" w:lineRule="auto"/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</w:pPr>
            <w:r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                         </w:t>
            </w:r>
            <w:r w:rsidR="002E14F5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 xml:space="preserve">№ </w:t>
            </w:r>
            <w:r w:rsidR="003E6B59">
              <w:rPr>
                <w:rFonts w:ascii="Arial" w:hAnsi="Arial" w:cs="Times New Roman"/>
                <w:b/>
                <w:bCs/>
                <w:iCs/>
                <w:color w:val="auto"/>
                <w:lang w:val="ru-RU" w:eastAsia="ru-RU"/>
              </w:rPr>
              <w:t>163</w:t>
            </w:r>
          </w:p>
        </w:tc>
      </w:tr>
    </w:tbl>
    <w:p w14:paraId="299D3000" w14:textId="77777777" w:rsidR="002E14F5" w:rsidRDefault="002E14F5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</w:p>
    <w:p w14:paraId="583405FD" w14:textId="6C3D08B1" w:rsidR="00B01AC9" w:rsidRDefault="00B01AC9" w:rsidP="00647524">
      <w:pPr>
        <w:widowControl w:val="0"/>
        <w:autoSpaceDE w:val="0"/>
        <w:autoSpaceDN w:val="0"/>
        <w:adjustRightInd w:val="0"/>
        <w:spacing w:after="0" w:line="240" w:lineRule="auto"/>
        <w:ind w:left="1134" w:right="1416"/>
        <w:jc w:val="center"/>
        <w:rPr>
          <w:rFonts w:ascii="Arial" w:hAnsi="Arial" w:cs="Arial"/>
          <w:b/>
          <w:bCs/>
          <w:color w:val="auto"/>
          <w:lang w:val="ru-RU" w:eastAsia="ru-RU"/>
        </w:rPr>
      </w:pPr>
      <w:r>
        <w:rPr>
          <w:rFonts w:ascii="Arial" w:hAnsi="Arial" w:cs="Arial"/>
          <w:b/>
          <w:bCs/>
          <w:color w:val="auto"/>
          <w:lang w:val="ru-RU" w:eastAsia="ru-RU"/>
        </w:rPr>
        <w:t>О внесении изменений в п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остановление Администрации </w:t>
      </w:r>
      <w:r>
        <w:rPr>
          <w:rFonts w:ascii="Arial" w:hAnsi="Arial" w:cs="Arial"/>
          <w:b/>
          <w:bCs/>
          <w:color w:val="auto"/>
          <w:lang w:val="ru-RU" w:eastAsia="ru-RU"/>
        </w:rPr>
        <w:t>Белоярского городского поселения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от </w:t>
      </w:r>
      <w:r w:rsidR="00574490">
        <w:rPr>
          <w:rFonts w:ascii="Arial" w:hAnsi="Arial" w:cs="Arial"/>
          <w:b/>
          <w:bCs/>
          <w:color w:val="auto"/>
          <w:lang w:val="ru-RU" w:eastAsia="ru-RU"/>
        </w:rPr>
        <w:t>07.07.2011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№ </w:t>
      </w:r>
      <w:r w:rsidR="00574490">
        <w:rPr>
          <w:rFonts w:ascii="Arial" w:hAnsi="Arial" w:cs="Arial"/>
          <w:b/>
          <w:bCs/>
          <w:color w:val="auto"/>
          <w:lang w:val="ru-RU" w:eastAsia="ru-RU"/>
        </w:rPr>
        <w:t>073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 xml:space="preserve"> «</w:t>
      </w:r>
      <w:r w:rsidR="00574490">
        <w:rPr>
          <w:rFonts w:ascii="Arial" w:hAnsi="Arial" w:cs="Arial"/>
          <w:b/>
          <w:bCs/>
          <w:color w:val="auto"/>
          <w:lang w:val="ru-RU" w:eastAsia="ru-RU"/>
        </w:rPr>
        <w:t>О включении имущества в Реестр объектов муниципального образования «Белоярское городское поселение» и его закреплении в казне муниципального образования «Белоярское городское поселение»</w:t>
      </w:r>
      <w:r w:rsidRPr="001D63B7">
        <w:rPr>
          <w:rFonts w:ascii="Arial" w:hAnsi="Arial" w:cs="Arial"/>
          <w:b/>
          <w:bCs/>
          <w:color w:val="auto"/>
          <w:lang w:val="ru-RU" w:eastAsia="ru-RU"/>
        </w:rPr>
        <w:t>»</w:t>
      </w:r>
    </w:p>
    <w:p w14:paraId="5ED6B21F" w14:textId="77777777" w:rsidR="00B01AC9" w:rsidRDefault="00B01AC9" w:rsidP="00B35E20">
      <w:pPr>
        <w:ind w:firstLine="709"/>
        <w:rPr>
          <w:rFonts w:ascii="Calibri" w:eastAsia="Calibri" w:hAnsi="Calibri"/>
          <w:sz w:val="22"/>
          <w:lang w:val="ru-RU" w:eastAsia="ru-RU"/>
        </w:rPr>
      </w:pPr>
    </w:p>
    <w:p w14:paraId="2B5C6FBC" w14:textId="26AEA3B3" w:rsidR="00C54E58" w:rsidRDefault="00C54E58" w:rsidP="00B35E20">
      <w:pPr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C54E58">
        <w:rPr>
          <w:rFonts w:ascii="Arial" w:hAnsi="Arial" w:cs="Arial"/>
          <w:lang w:val="ru-RU"/>
        </w:rPr>
        <w:t>В целях приведения муниципального нормативного правового акта в соответствие с действующим федеральным законодательством,</w:t>
      </w:r>
      <w:r>
        <w:rPr>
          <w:rFonts w:ascii="Arial" w:hAnsi="Arial" w:cs="Arial"/>
          <w:lang w:val="ru-RU"/>
        </w:rPr>
        <w:t xml:space="preserve"> постановляю: </w:t>
      </w:r>
    </w:p>
    <w:p w14:paraId="14233B82" w14:textId="77777777" w:rsidR="00C54E58" w:rsidRPr="00C54E58" w:rsidRDefault="00C54E58" w:rsidP="00B35E20">
      <w:pPr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</w:p>
    <w:p w14:paraId="5EB06C75" w14:textId="296C52BC" w:rsidR="00574490" w:rsidRPr="00574490" w:rsidRDefault="00B01AC9" w:rsidP="00574490">
      <w:pPr>
        <w:pStyle w:val="ConsPlusNormal"/>
        <w:ind w:firstLine="709"/>
        <w:jc w:val="both"/>
        <w:rPr>
          <w:b/>
          <w:bCs/>
        </w:rPr>
      </w:pPr>
      <w:r>
        <w:rPr>
          <w:sz w:val="24"/>
          <w:szCs w:val="24"/>
        </w:rPr>
        <w:t>1. Внести в п</w:t>
      </w:r>
      <w:r w:rsidRPr="00B46B71">
        <w:rPr>
          <w:sz w:val="24"/>
          <w:szCs w:val="24"/>
        </w:rPr>
        <w:t xml:space="preserve">остановление Администрации </w:t>
      </w:r>
      <w:r w:rsidR="0044619D">
        <w:rPr>
          <w:sz w:val="24"/>
          <w:szCs w:val="24"/>
        </w:rPr>
        <w:t>Белоярского городского</w:t>
      </w:r>
      <w:r w:rsidRPr="00B46B71">
        <w:rPr>
          <w:sz w:val="24"/>
          <w:szCs w:val="24"/>
        </w:rPr>
        <w:t xml:space="preserve"> поселения </w:t>
      </w:r>
      <w:r w:rsidR="003F1248">
        <w:rPr>
          <w:bCs/>
          <w:sz w:val="24"/>
          <w:szCs w:val="24"/>
        </w:rPr>
        <w:t xml:space="preserve">от </w:t>
      </w:r>
      <w:r w:rsidR="00574490">
        <w:rPr>
          <w:bCs/>
          <w:sz w:val="24"/>
          <w:szCs w:val="24"/>
        </w:rPr>
        <w:t>07.07.2011</w:t>
      </w:r>
      <w:r w:rsidR="003F1248" w:rsidRPr="003F1248">
        <w:rPr>
          <w:bCs/>
          <w:sz w:val="24"/>
          <w:szCs w:val="24"/>
        </w:rPr>
        <w:t xml:space="preserve"> № </w:t>
      </w:r>
      <w:r w:rsidR="00574490">
        <w:rPr>
          <w:bCs/>
          <w:sz w:val="24"/>
          <w:szCs w:val="24"/>
        </w:rPr>
        <w:t>073</w:t>
      </w:r>
      <w:r w:rsidR="003F1248" w:rsidRPr="003F1248">
        <w:rPr>
          <w:bCs/>
          <w:sz w:val="24"/>
          <w:szCs w:val="24"/>
        </w:rPr>
        <w:t xml:space="preserve"> «</w:t>
      </w:r>
      <w:r w:rsidR="00574490" w:rsidRPr="00574490">
        <w:rPr>
          <w:bCs/>
          <w:sz w:val="24"/>
          <w:szCs w:val="24"/>
        </w:rPr>
        <w:t>О включении имущества в Реестр объектов муниципального образования «Белоярское городское поселение» и его закреплении в казне муниципального образования «Белоярское городское поселение»</w:t>
      </w:r>
      <w:r w:rsidR="003F1248" w:rsidRPr="003F1248">
        <w:rPr>
          <w:bCs/>
          <w:sz w:val="24"/>
          <w:szCs w:val="24"/>
        </w:rPr>
        <w:t>»</w:t>
      </w:r>
      <w:r w:rsidR="003F1248">
        <w:rPr>
          <w:b/>
          <w:bCs/>
        </w:rPr>
        <w:t xml:space="preserve">, </w:t>
      </w:r>
      <w:r w:rsidRPr="00B46B71">
        <w:rPr>
          <w:sz w:val="24"/>
          <w:szCs w:val="24"/>
        </w:rPr>
        <w:t>следующие изменения:</w:t>
      </w:r>
    </w:p>
    <w:p w14:paraId="313DBB91" w14:textId="580A2953" w:rsidR="00574490" w:rsidRDefault="00574490" w:rsidP="00B35E20">
      <w:pPr>
        <w:pStyle w:val="ConsPlusNormal"/>
        <w:numPr>
          <w:ilvl w:val="0"/>
          <w:numId w:val="16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Преамбулу постановления изложить в новой редакции:</w:t>
      </w:r>
    </w:p>
    <w:p w14:paraId="12E7C5FC" w14:textId="42E2C2EE" w:rsidR="00574490" w:rsidRDefault="00574490" w:rsidP="00574490">
      <w:pPr>
        <w:pStyle w:val="ConsPlusNormal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«В соответствии с Федеральным законом «Об основных принципах организации местного самоуправления в Российской Федерации» от 06.10.2003 № 131, ст.  92 Жилищного кодекса Российской Федерации, Положением «Об учете муниципального имущества и ведении Реестра муниципального имущества муниципального образования «Белоярское городское поселение», утвержденного Решением Совета Белоярского городского поселения от 13.06.2007 № 07,»»;</w:t>
      </w:r>
    </w:p>
    <w:p w14:paraId="105CF4F0" w14:textId="1B4086D3" w:rsidR="00574490" w:rsidRDefault="00574490" w:rsidP="00B35E20">
      <w:pPr>
        <w:pStyle w:val="ConsPlusNormal"/>
        <w:numPr>
          <w:ilvl w:val="0"/>
          <w:numId w:val="16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 изложить в новой редакции согласно приложению, к настоящему постановлению.</w:t>
      </w:r>
    </w:p>
    <w:p w14:paraId="0BD3E5E4" w14:textId="525D7D97" w:rsidR="00B01AC9" w:rsidRPr="00A875FF" w:rsidRDefault="00B01AC9" w:rsidP="00B35E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9E4359">
        <w:rPr>
          <w:rFonts w:ascii="Arial" w:hAnsi="Arial" w:cs="Arial"/>
          <w:lang w:val="ru-RU"/>
        </w:rPr>
        <w:t>2</w:t>
      </w:r>
      <w:r w:rsidRPr="00A875FF">
        <w:rPr>
          <w:rFonts w:ascii="Arial" w:hAnsi="Arial" w:cs="Arial"/>
          <w:color w:val="auto"/>
          <w:lang w:val="ru-RU"/>
        </w:rPr>
        <w:t xml:space="preserve">. </w:t>
      </w:r>
      <w:r w:rsidR="006377A5" w:rsidRPr="00A875FF">
        <w:rPr>
          <w:rFonts w:ascii="Arial" w:hAnsi="Arial" w:cs="Arial"/>
          <w:color w:val="auto"/>
          <w:lang w:val="ru-RU"/>
        </w:rPr>
        <w:t>Опубликовать настоящее</w:t>
      </w:r>
      <w:r w:rsidRPr="00A875FF">
        <w:rPr>
          <w:rFonts w:ascii="Arial" w:hAnsi="Arial" w:cs="Arial"/>
          <w:color w:val="auto"/>
          <w:lang w:val="ru-RU"/>
        </w:rPr>
        <w:t xml:space="preserve"> постановление в информационном вестнике </w:t>
      </w:r>
      <w:r w:rsidR="006377A5" w:rsidRPr="00A875FF">
        <w:rPr>
          <w:rFonts w:ascii="Arial" w:hAnsi="Arial" w:cs="Arial"/>
          <w:color w:val="auto"/>
          <w:lang w:val="ru-RU"/>
        </w:rPr>
        <w:t>Верхнекетского района «Территория» и р</w:t>
      </w:r>
      <w:r w:rsidRPr="00A875FF">
        <w:rPr>
          <w:rFonts w:ascii="Arial" w:hAnsi="Arial" w:cs="Arial"/>
          <w:color w:val="auto"/>
          <w:lang w:val="ru-RU"/>
        </w:rPr>
        <w:t xml:space="preserve">азместить на официальном сайте </w:t>
      </w:r>
      <w:r w:rsidR="00A875FF" w:rsidRPr="00A875FF">
        <w:rPr>
          <w:rFonts w:ascii="Arial" w:hAnsi="Arial" w:cs="Arial"/>
          <w:color w:val="auto"/>
          <w:lang w:val="ru-RU"/>
        </w:rPr>
        <w:t>муниципального образования Белоярское городское поселение</w:t>
      </w:r>
      <w:r w:rsidRPr="00A875FF">
        <w:rPr>
          <w:rFonts w:ascii="Arial" w:hAnsi="Arial" w:cs="Arial"/>
          <w:color w:val="auto"/>
          <w:lang w:val="ru-RU"/>
        </w:rPr>
        <w:t>.</w:t>
      </w:r>
    </w:p>
    <w:p w14:paraId="092DB14A" w14:textId="77777777" w:rsidR="003F1248" w:rsidRDefault="003E45C1" w:rsidP="00B35E20">
      <w:pPr>
        <w:pStyle w:val="ConsPlusNormal"/>
        <w:ind w:firstLine="709"/>
        <w:jc w:val="both"/>
        <w:rPr>
          <w:sz w:val="24"/>
          <w:szCs w:val="24"/>
        </w:rPr>
      </w:pPr>
      <w:r w:rsidRPr="00A875FF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77F4F0DC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0AC930BF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635FB693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69EBFF2A" w14:textId="77777777" w:rsidR="003F1248" w:rsidRDefault="003F1248" w:rsidP="003F1248">
      <w:pPr>
        <w:pStyle w:val="ConsPlusNormal"/>
        <w:ind w:firstLine="709"/>
        <w:jc w:val="both"/>
        <w:rPr>
          <w:sz w:val="24"/>
          <w:szCs w:val="24"/>
        </w:rPr>
      </w:pPr>
    </w:p>
    <w:p w14:paraId="403B48CC" w14:textId="728C50A9" w:rsidR="00E11719" w:rsidRPr="003F1248" w:rsidRDefault="00C325A4" w:rsidP="003F1248">
      <w:pPr>
        <w:pStyle w:val="ConsPlusNormal"/>
        <w:ind w:firstLine="709"/>
        <w:jc w:val="both"/>
        <w:rPr>
          <w:sz w:val="40"/>
          <w:szCs w:val="24"/>
        </w:rPr>
      </w:pPr>
      <w:r w:rsidRPr="003F1248">
        <w:rPr>
          <w:rFonts w:eastAsia="Arial"/>
          <w:sz w:val="24"/>
        </w:rPr>
        <w:t>Глава Белоярского городского поселения</w:t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Pr="003F1248">
        <w:rPr>
          <w:rFonts w:eastAsia="Arial"/>
          <w:sz w:val="24"/>
        </w:rPr>
        <w:tab/>
      </w:r>
      <w:r w:rsidR="006377A5" w:rsidRPr="003F1248">
        <w:rPr>
          <w:rFonts w:eastAsia="Arial"/>
          <w:sz w:val="24"/>
        </w:rPr>
        <w:t xml:space="preserve"> </w:t>
      </w:r>
      <w:r w:rsidR="003F1248">
        <w:rPr>
          <w:rFonts w:eastAsia="Arial"/>
          <w:sz w:val="24"/>
        </w:rPr>
        <w:t xml:space="preserve">       </w:t>
      </w:r>
      <w:r w:rsidR="006377A5" w:rsidRPr="003F1248">
        <w:rPr>
          <w:rFonts w:eastAsia="Arial"/>
          <w:sz w:val="24"/>
        </w:rPr>
        <w:t>С.В.</w:t>
      </w:r>
      <w:r w:rsidR="00A875FF" w:rsidRPr="003F1248">
        <w:rPr>
          <w:rFonts w:eastAsia="Arial"/>
          <w:sz w:val="24"/>
        </w:rPr>
        <w:t xml:space="preserve"> </w:t>
      </w:r>
      <w:r w:rsidR="006377A5" w:rsidRPr="003F1248">
        <w:rPr>
          <w:rFonts w:eastAsia="Arial"/>
          <w:sz w:val="24"/>
        </w:rPr>
        <w:t>Чехов</w:t>
      </w:r>
    </w:p>
    <w:p w14:paraId="23DC283A" w14:textId="77777777" w:rsidR="00180915" w:rsidRDefault="00180915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  <w:sectPr w:rsidR="00180915" w:rsidSect="00180915">
          <w:pgSz w:w="11906" w:h="16838"/>
          <w:pgMar w:top="1134" w:right="567" w:bottom="1134" w:left="709" w:header="709" w:footer="709" w:gutter="0"/>
          <w:cols w:space="720"/>
          <w:docGrid w:linePitch="326"/>
        </w:sectPr>
      </w:pPr>
    </w:p>
    <w:p w14:paraId="3D649CA4" w14:textId="1B7CF553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7DA13F2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643C18FB" w14:textId="77777777"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70974ED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22E7117F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1596EA57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59A8BDBB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14:paraId="3C37A896" w14:textId="77777777" w:rsidR="00180915" w:rsidRPr="00180915" w:rsidRDefault="00180915" w:rsidP="00180915">
      <w:pPr>
        <w:spacing w:after="0" w:line="240" w:lineRule="auto"/>
        <w:ind w:left="10632"/>
        <w:rPr>
          <w:rFonts w:ascii="Arial" w:hAnsi="Arial" w:cs="Arial"/>
          <w:color w:val="auto"/>
          <w:sz w:val="22"/>
          <w:szCs w:val="28"/>
          <w:lang w:val="ru-RU" w:eastAsia="ru-RU"/>
        </w:rPr>
      </w:pPr>
      <w:r w:rsidRPr="00180915">
        <w:rPr>
          <w:rFonts w:ascii="Arial" w:hAnsi="Arial" w:cs="Arial"/>
          <w:color w:val="auto"/>
          <w:sz w:val="22"/>
          <w:szCs w:val="28"/>
          <w:lang w:val="ru-RU" w:eastAsia="ru-RU"/>
        </w:rPr>
        <w:t xml:space="preserve">Приложение к постановлению </w:t>
      </w:r>
    </w:p>
    <w:p w14:paraId="6B02877B" w14:textId="77777777" w:rsidR="00180915" w:rsidRDefault="00180915" w:rsidP="00180915">
      <w:pPr>
        <w:spacing w:after="0" w:line="240" w:lineRule="auto"/>
        <w:ind w:left="10632"/>
        <w:rPr>
          <w:rFonts w:ascii="Arial" w:hAnsi="Arial" w:cs="Arial"/>
          <w:color w:val="auto"/>
          <w:sz w:val="22"/>
          <w:szCs w:val="28"/>
          <w:lang w:val="ru-RU" w:eastAsia="ru-RU"/>
        </w:rPr>
      </w:pPr>
      <w:r w:rsidRPr="00180915">
        <w:rPr>
          <w:rFonts w:ascii="Arial" w:hAnsi="Arial" w:cs="Arial"/>
          <w:color w:val="auto"/>
          <w:sz w:val="22"/>
          <w:szCs w:val="28"/>
          <w:lang w:val="ru-RU" w:eastAsia="ru-RU"/>
        </w:rPr>
        <w:t xml:space="preserve">Администрации Белоярского </w:t>
      </w:r>
    </w:p>
    <w:p w14:paraId="3A081D0F" w14:textId="77777777" w:rsidR="00180915" w:rsidRDefault="00180915" w:rsidP="00180915">
      <w:pPr>
        <w:spacing w:after="0" w:line="240" w:lineRule="auto"/>
        <w:ind w:left="10632"/>
        <w:rPr>
          <w:rFonts w:ascii="Arial" w:hAnsi="Arial" w:cs="Arial"/>
          <w:color w:val="auto"/>
          <w:sz w:val="22"/>
          <w:szCs w:val="28"/>
          <w:lang w:val="ru-RU" w:eastAsia="ru-RU"/>
        </w:rPr>
      </w:pPr>
      <w:r w:rsidRPr="00180915">
        <w:rPr>
          <w:rFonts w:ascii="Arial" w:hAnsi="Arial" w:cs="Arial"/>
          <w:color w:val="auto"/>
          <w:sz w:val="22"/>
          <w:szCs w:val="28"/>
          <w:lang w:val="ru-RU" w:eastAsia="ru-RU"/>
        </w:rPr>
        <w:t xml:space="preserve">городского поселения </w:t>
      </w:r>
    </w:p>
    <w:p w14:paraId="08EC47D1" w14:textId="06283A08" w:rsidR="00180915" w:rsidRPr="00180915" w:rsidRDefault="003E6B59" w:rsidP="00180915">
      <w:pPr>
        <w:spacing w:after="0" w:line="240" w:lineRule="auto"/>
        <w:ind w:left="10632"/>
        <w:rPr>
          <w:rFonts w:ascii="Arial" w:hAnsi="Arial" w:cs="Arial"/>
          <w:color w:val="auto"/>
          <w:sz w:val="22"/>
          <w:szCs w:val="28"/>
          <w:lang w:val="ru-RU" w:eastAsia="ru-RU"/>
        </w:rPr>
      </w:pPr>
      <w:r>
        <w:rPr>
          <w:rFonts w:ascii="Arial" w:hAnsi="Arial" w:cs="Arial"/>
          <w:color w:val="auto"/>
          <w:sz w:val="22"/>
          <w:szCs w:val="28"/>
          <w:lang w:val="ru-RU" w:eastAsia="ru-RU"/>
        </w:rPr>
        <w:t>от 21 апреля</w:t>
      </w:r>
      <w:r w:rsidR="00180915" w:rsidRPr="00180915">
        <w:rPr>
          <w:rFonts w:ascii="Arial" w:hAnsi="Arial" w:cs="Arial"/>
          <w:color w:val="auto"/>
          <w:sz w:val="22"/>
          <w:szCs w:val="28"/>
          <w:lang w:val="ru-RU" w:eastAsia="ru-RU"/>
        </w:rPr>
        <w:t xml:space="preserve"> 2023 г. № </w:t>
      </w:r>
      <w:r>
        <w:rPr>
          <w:rFonts w:ascii="Arial" w:hAnsi="Arial" w:cs="Arial"/>
          <w:color w:val="auto"/>
          <w:sz w:val="22"/>
          <w:szCs w:val="28"/>
          <w:lang w:val="ru-RU" w:eastAsia="ru-RU"/>
        </w:rPr>
        <w:t>163</w:t>
      </w:r>
    </w:p>
    <w:p w14:paraId="270D266B" w14:textId="77777777" w:rsidR="00180915" w:rsidRDefault="00180915" w:rsidP="00180915">
      <w:pPr>
        <w:spacing w:after="0" w:line="240" w:lineRule="auto"/>
        <w:jc w:val="center"/>
        <w:rPr>
          <w:rFonts w:ascii="Arial" w:hAnsi="Arial" w:cs="Arial"/>
          <w:color w:val="auto"/>
          <w:sz w:val="28"/>
          <w:szCs w:val="28"/>
          <w:lang w:val="ru-RU" w:eastAsia="ru-RU"/>
        </w:rPr>
      </w:pPr>
    </w:p>
    <w:p w14:paraId="3E879CDB" w14:textId="77777777" w:rsidR="00180915" w:rsidRDefault="00180915" w:rsidP="00180915">
      <w:pPr>
        <w:spacing w:after="0" w:line="240" w:lineRule="auto"/>
        <w:jc w:val="center"/>
        <w:rPr>
          <w:rFonts w:ascii="Arial" w:hAnsi="Arial" w:cs="Arial"/>
          <w:color w:val="auto"/>
          <w:sz w:val="28"/>
          <w:szCs w:val="28"/>
          <w:lang w:val="ru-RU" w:eastAsia="ru-RU"/>
        </w:rPr>
      </w:pPr>
    </w:p>
    <w:p w14:paraId="4EBEDD82" w14:textId="2ADF2E65" w:rsidR="00180915" w:rsidRPr="00180915" w:rsidRDefault="00180915" w:rsidP="00180915">
      <w:pPr>
        <w:spacing w:after="0" w:line="240" w:lineRule="auto"/>
        <w:jc w:val="center"/>
        <w:rPr>
          <w:rFonts w:ascii="Arial" w:hAnsi="Arial" w:cs="Arial"/>
          <w:color w:val="auto"/>
          <w:sz w:val="28"/>
          <w:szCs w:val="28"/>
          <w:lang w:val="ru-RU" w:eastAsia="ru-RU"/>
        </w:rPr>
      </w:pPr>
      <w:r w:rsidRPr="00180915">
        <w:rPr>
          <w:rFonts w:ascii="Arial" w:hAnsi="Arial" w:cs="Arial"/>
          <w:color w:val="auto"/>
          <w:sz w:val="28"/>
          <w:szCs w:val="28"/>
          <w:lang w:val="ru-RU" w:eastAsia="ru-RU"/>
        </w:rPr>
        <w:t>Специализированный жилищный фонд</w:t>
      </w:r>
    </w:p>
    <w:tbl>
      <w:tblPr>
        <w:tblpPr w:leftFromText="180" w:rightFromText="180" w:vertAnchor="text" w:horzAnchor="margin" w:tblpXSpec="center" w:tblpY="13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641"/>
        <w:gridCol w:w="2160"/>
        <w:gridCol w:w="1440"/>
        <w:gridCol w:w="1440"/>
        <w:gridCol w:w="900"/>
        <w:gridCol w:w="1499"/>
        <w:gridCol w:w="1559"/>
        <w:gridCol w:w="1418"/>
      </w:tblGrid>
      <w:tr w:rsidR="00180915" w:rsidRPr="00180915" w14:paraId="79A4EF5D" w14:textId="77777777" w:rsidTr="00180915">
        <w:trPr>
          <w:trHeight w:val="1068"/>
        </w:trPr>
        <w:tc>
          <w:tcPr>
            <w:tcW w:w="250" w:type="dxa"/>
            <w:vMerge w:val="restart"/>
            <w:tcBorders>
              <w:top w:val="nil"/>
            </w:tcBorders>
          </w:tcPr>
          <w:p w14:paraId="3BFEDFB0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3BD82EB1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dxa"/>
          </w:tcPr>
          <w:p w14:paraId="6F840847" w14:textId="77777777" w:rsidR="00180915" w:rsidRPr="00180915" w:rsidRDefault="00180915" w:rsidP="0018091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№</w:t>
            </w:r>
          </w:p>
          <w:p w14:paraId="373E6CAD" w14:textId="77777777" w:rsidR="00180915" w:rsidRPr="00180915" w:rsidRDefault="00180915" w:rsidP="0018091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п.п.</w:t>
            </w:r>
          </w:p>
        </w:tc>
        <w:tc>
          <w:tcPr>
            <w:tcW w:w="2160" w:type="dxa"/>
          </w:tcPr>
          <w:p w14:paraId="70DBFD70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4296B4AA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2A9DA4B7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Адрес</w:t>
            </w:r>
          </w:p>
        </w:tc>
        <w:tc>
          <w:tcPr>
            <w:tcW w:w="1440" w:type="dxa"/>
          </w:tcPr>
          <w:p w14:paraId="7CC4DAD7" w14:textId="77777777" w:rsidR="00180915" w:rsidRPr="00180915" w:rsidRDefault="00180915" w:rsidP="0018091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Вид специализированного жилого помещения </w:t>
            </w:r>
          </w:p>
        </w:tc>
        <w:tc>
          <w:tcPr>
            <w:tcW w:w="1440" w:type="dxa"/>
          </w:tcPr>
          <w:p w14:paraId="270C6C8F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Балансовая</w:t>
            </w:r>
          </w:p>
          <w:p w14:paraId="22AD6691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стоимость</w:t>
            </w:r>
          </w:p>
          <w:p w14:paraId="7144A07D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(руб.)</w:t>
            </w:r>
          </w:p>
        </w:tc>
        <w:tc>
          <w:tcPr>
            <w:tcW w:w="900" w:type="dxa"/>
          </w:tcPr>
          <w:p w14:paraId="70CDD71D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 xml:space="preserve">К-во </w:t>
            </w:r>
          </w:p>
          <w:p w14:paraId="23C26F8B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комнат</w:t>
            </w:r>
          </w:p>
        </w:tc>
        <w:tc>
          <w:tcPr>
            <w:tcW w:w="1499" w:type="dxa"/>
          </w:tcPr>
          <w:p w14:paraId="753DF2A5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Общая площадь</w:t>
            </w:r>
          </w:p>
          <w:p w14:paraId="6492AB43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(м²)</w:t>
            </w:r>
          </w:p>
        </w:tc>
        <w:tc>
          <w:tcPr>
            <w:tcW w:w="1559" w:type="dxa"/>
          </w:tcPr>
          <w:p w14:paraId="69C104FA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Основание</w:t>
            </w:r>
          </w:p>
        </w:tc>
        <w:tc>
          <w:tcPr>
            <w:tcW w:w="1418" w:type="dxa"/>
          </w:tcPr>
          <w:p w14:paraId="2CE8CA48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Год ввода в эксплуатацю</w:t>
            </w:r>
          </w:p>
        </w:tc>
      </w:tr>
      <w:tr w:rsidR="00180915" w:rsidRPr="00180915" w14:paraId="4BA92C54" w14:textId="77777777" w:rsidTr="00180915">
        <w:trPr>
          <w:trHeight w:val="1100"/>
        </w:trPr>
        <w:tc>
          <w:tcPr>
            <w:tcW w:w="250" w:type="dxa"/>
            <w:vMerge/>
          </w:tcPr>
          <w:p w14:paraId="477FC05D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dxa"/>
          </w:tcPr>
          <w:p w14:paraId="0B039A1D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</w:p>
          <w:p w14:paraId="243BF459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</w:t>
            </w:r>
          </w:p>
          <w:p w14:paraId="2B19BB72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2160" w:type="dxa"/>
          </w:tcPr>
          <w:p w14:paraId="1538D856" w14:textId="2B0B2020" w:rsidR="00180915" w:rsidRPr="00180915" w:rsidRDefault="00180915" w:rsidP="0027203E">
            <w:pPr>
              <w:spacing w:after="0" w:line="240" w:lineRule="auto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р.п. Белый Яр, ул. Таежная, д.1</w:t>
            </w:r>
            <w:r w:rsidR="0027203E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в</w:t>
            </w:r>
            <w:bookmarkStart w:id="0" w:name="_GoBack"/>
            <w:bookmarkEnd w:id="0"/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, кв.42</w:t>
            </w:r>
          </w:p>
        </w:tc>
        <w:tc>
          <w:tcPr>
            <w:tcW w:w="1440" w:type="dxa"/>
          </w:tcPr>
          <w:p w14:paraId="40D01F81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Служебное жилое помещение</w:t>
            </w:r>
          </w:p>
        </w:tc>
        <w:tc>
          <w:tcPr>
            <w:tcW w:w="1440" w:type="dxa"/>
          </w:tcPr>
          <w:p w14:paraId="0B555D8D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</w:p>
          <w:p w14:paraId="64F29AD9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156700</w:t>
            </w:r>
          </w:p>
          <w:p w14:paraId="4A2B729D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900" w:type="dxa"/>
          </w:tcPr>
          <w:p w14:paraId="7FD8CD91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</w:p>
          <w:p w14:paraId="3B534064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99" w:type="dxa"/>
          </w:tcPr>
          <w:p w14:paraId="03DA1AF7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  <w:p w14:paraId="61493904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58,1</w:t>
            </w:r>
          </w:p>
        </w:tc>
        <w:tc>
          <w:tcPr>
            <w:tcW w:w="1559" w:type="dxa"/>
          </w:tcPr>
          <w:p w14:paraId="511D2CA3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  <w:t xml:space="preserve">Свидетельство о </w:t>
            </w:r>
          </w:p>
          <w:p w14:paraId="67464F6A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  <w:t>государственной регистрации права от 08.06.2011</w:t>
            </w:r>
          </w:p>
        </w:tc>
        <w:tc>
          <w:tcPr>
            <w:tcW w:w="1418" w:type="dxa"/>
          </w:tcPr>
          <w:p w14:paraId="0F618C6C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</w:p>
          <w:p w14:paraId="2C54C8D4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1985</w:t>
            </w:r>
          </w:p>
        </w:tc>
      </w:tr>
      <w:tr w:rsidR="00180915" w:rsidRPr="00180915" w14:paraId="08617BE8" w14:textId="77777777" w:rsidTr="00180915">
        <w:trPr>
          <w:trHeight w:val="923"/>
        </w:trPr>
        <w:tc>
          <w:tcPr>
            <w:tcW w:w="250" w:type="dxa"/>
          </w:tcPr>
          <w:p w14:paraId="34167F03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dxa"/>
          </w:tcPr>
          <w:p w14:paraId="5E137087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60" w:type="dxa"/>
          </w:tcPr>
          <w:p w14:paraId="2AD0CE1A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р.п. Белый Яр, ул. Таежная, д.1б, кв.14</w:t>
            </w:r>
          </w:p>
        </w:tc>
        <w:tc>
          <w:tcPr>
            <w:tcW w:w="1440" w:type="dxa"/>
          </w:tcPr>
          <w:p w14:paraId="277F73DE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Служебное жилое помещение</w:t>
            </w:r>
          </w:p>
        </w:tc>
        <w:tc>
          <w:tcPr>
            <w:tcW w:w="1440" w:type="dxa"/>
          </w:tcPr>
          <w:p w14:paraId="5F8CDCDE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98454</w:t>
            </w:r>
          </w:p>
        </w:tc>
        <w:tc>
          <w:tcPr>
            <w:tcW w:w="900" w:type="dxa"/>
          </w:tcPr>
          <w:p w14:paraId="3A022CF5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99" w:type="dxa"/>
          </w:tcPr>
          <w:p w14:paraId="00837399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36,33</w:t>
            </w:r>
          </w:p>
        </w:tc>
        <w:tc>
          <w:tcPr>
            <w:tcW w:w="1559" w:type="dxa"/>
          </w:tcPr>
          <w:p w14:paraId="4DF657B9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  <w:t xml:space="preserve">Свидетельство о </w:t>
            </w:r>
          </w:p>
          <w:p w14:paraId="7E903550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  <w:t>государственной регистрации права от 08.06.2011</w:t>
            </w:r>
          </w:p>
        </w:tc>
        <w:tc>
          <w:tcPr>
            <w:tcW w:w="1418" w:type="dxa"/>
          </w:tcPr>
          <w:p w14:paraId="7D5A32F2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1985</w:t>
            </w:r>
          </w:p>
        </w:tc>
      </w:tr>
      <w:tr w:rsidR="00180915" w:rsidRPr="00180915" w14:paraId="72FEC178" w14:textId="77777777" w:rsidTr="00180915">
        <w:trPr>
          <w:trHeight w:val="923"/>
        </w:trPr>
        <w:tc>
          <w:tcPr>
            <w:tcW w:w="250" w:type="dxa"/>
          </w:tcPr>
          <w:p w14:paraId="1EDB2EDA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dxa"/>
          </w:tcPr>
          <w:p w14:paraId="59A1242E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60" w:type="dxa"/>
          </w:tcPr>
          <w:p w14:paraId="15F5E163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р.п. Белый Яр, ул. Таежная, д.1б, кв.5</w:t>
            </w:r>
          </w:p>
        </w:tc>
        <w:tc>
          <w:tcPr>
            <w:tcW w:w="1440" w:type="dxa"/>
          </w:tcPr>
          <w:p w14:paraId="14D4634A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Служебное жилое помещение</w:t>
            </w:r>
          </w:p>
          <w:p w14:paraId="32F1DCEF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440" w:type="dxa"/>
          </w:tcPr>
          <w:p w14:paraId="03B58881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600 000</w:t>
            </w:r>
          </w:p>
        </w:tc>
        <w:tc>
          <w:tcPr>
            <w:tcW w:w="900" w:type="dxa"/>
          </w:tcPr>
          <w:p w14:paraId="664281DF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99" w:type="dxa"/>
          </w:tcPr>
          <w:p w14:paraId="207D2D04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36,33</w:t>
            </w:r>
          </w:p>
        </w:tc>
        <w:tc>
          <w:tcPr>
            <w:tcW w:w="1559" w:type="dxa"/>
          </w:tcPr>
          <w:p w14:paraId="7D34C698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  <w:t xml:space="preserve">Свидетельство о </w:t>
            </w:r>
          </w:p>
          <w:p w14:paraId="6CB3B4BF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  <w:t>государственной регистрации права от 06.05.2010</w:t>
            </w:r>
          </w:p>
        </w:tc>
        <w:tc>
          <w:tcPr>
            <w:tcW w:w="1418" w:type="dxa"/>
          </w:tcPr>
          <w:p w14:paraId="4529E338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1985</w:t>
            </w:r>
          </w:p>
        </w:tc>
      </w:tr>
      <w:tr w:rsidR="00180915" w:rsidRPr="00180915" w14:paraId="54EC5100" w14:textId="77777777" w:rsidTr="00180915">
        <w:trPr>
          <w:trHeight w:val="923"/>
        </w:trPr>
        <w:tc>
          <w:tcPr>
            <w:tcW w:w="250" w:type="dxa"/>
          </w:tcPr>
          <w:p w14:paraId="3251088A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641" w:type="dxa"/>
          </w:tcPr>
          <w:p w14:paraId="69C157FE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60" w:type="dxa"/>
          </w:tcPr>
          <w:p w14:paraId="39599E84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р.п. Белый Яр, ул. Свердлова, д.16, кв.64.</w:t>
            </w:r>
          </w:p>
        </w:tc>
        <w:tc>
          <w:tcPr>
            <w:tcW w:w="1440" w:type="dxa"/>
          </w:tcPr>
          <w:p w14:paraId="3E22EF5E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Служебное жилое помещение</w:t>
            </w:r>
          </w:p>
          <w:p w14:paraId="5D45B294" w14:textId="77777777" w:rsidR="00180915" w:rsidRPr="00180915" w:rsidRDefault="00180915" w:rsidP="0018091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1440" w:type="dxa"/>
          </w:tcPr>
          <w:p w14:paraId="55E0B1E7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900000</w:t>
            </w:r>
          </w:p>
        </w:tc>
        <w:tc>
          <w:tcPr>
            <w:tcW w:w="900" w:type="dxa"/>
          </w:tcPr>
          <w:p w14:paraId="2815D877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99" w:type="dxa"/>
          </w:tcPr>
          <w:p w14:paraId="691E1622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57,10</w:t>
            </w:r>
          </w:p>
        </w:tc>
        <w:tc>
          <w:tcPr>
            <w:tcW w:w="1559" w:type="dxa"/>
          </w:tcPr>
          <w:p w14:paraId="42440C70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  <w:t xml:space="preserve">Свидетельство о </w:t>
            </w:r>
          </w:p>
          <w:p w14:paraId="479E08B7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cs="Times New Roman"/>
                <w:bCs/>
                <w:color w:val="auto"/>
                <w:sz w:val="20"/>
                <w:szCs w:val="20"/>
                <w:lang w:val="ru-RU" w:eastAsia="ru-RU"/>
              </w:rPr>
              <w:t>государственной регистрации права от 27.04.2011</w:t>
            </w:r>
          </w:p>
        </w:tc>
        <w:tc>
          <w:tcPr>
            <w:tcW w:w="1418" w:type="dxa"/>
          </w:tcPr>
          <w:p w14:paraId="14C14121" w14:textId="77777777" w:rsidR="00180915" w:rsidRPr="00180915" w:rsidRDefault="00180915" w:rsidP="0018091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</w:pPr>
            <w:r w:rsidRPr="00180915">
              <w:rPr>
                <w:rFonts w:ascii="Arial" w:hAnsi="Arial" w:cs="Arial"/>
                <w:color w:val="auto"/>
                <w:sz w:val="20"/>
                <w:szCs w:val="20"/>
                <w:lang w:val="ru-RU" w:eastAsia="ru-RU"/>
              </w:rPr>
              <w:t>1988</w:t>
            </w:r>
          </w:p>
        </w:tc>
      </w:tr>
    </w:tbl>
    <w:p w14:paraId="08382C32" w14:textId="77777777" w:rsidR="00180915" w:rsidRDefault="00180915" w:rsidP="00180915">
      <w:pPr>
        <w:spacing w:after="0" w:line="240" w:lineRule="auto"/>
        <w:rPr>
          <w:rFonts w:cs="Times New Roman"/>
          <w:color w:val="auto"/>
          <w:lang w:val="ru-RU" w:eastAsia="ru-RU"/>
        </w:rPr>
        <w:sectPr w:rsidR="00180915" w:rsidSect="00180915">
          <w:pgSz w:w="16838" w:h="11906" w:orient="landscape"/>
          <w:pgMar w:top="709" w:right="1134" w:bottom="567" w:left="1134" w:header="709" w:footer="709" w:gutter="0"/>
          <w:cols w:space="720"/>
          <w:docGrid w:linePitch="326"/>
        </w:sectPr>
      </w:pPr>
    </w:p>
    <w:p w14:paraId="2AB2BB5D" w14:textId="77777777" w:rsidR="00925A0B" w:rsidRDefault="00925A0B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sectPr w:rsidR="00925A0B" w:rsidSect="003F1248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4B5FA" w14:textId="77777777" w:rsidR="007C4D4B" w:rsidRDefault="007C4D4B" w:rsidP="00973A57">
      <w:pPr>
        <w:spacing w:after="0" w:line="240" w:lineRule="auto"/>
      </w:pPr>
      <w:r>
        <w:separator/>
      </w:r>
    </w:p>
  </w:endnote>
  <w:endnote w:type="continuationSeparator" w:id="0">
    <w:p w14:paraId="1BB17A97" w14:textId="77777777" w:rsidR="007C4D4B" w:rsidRDefault="007C4D4B" w:rsidP="0097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34505" w14:textId="77777777" w:rsidR="007C4D4B" w:rsidRDefault="007C4D4B" w:rsidP="00973A57">
      <w:pPr>
        <w:spacing w:after="0" w:line="240" w:lineRule="auto"/>
      </w:pPr>
      <w:r>
        <w:separator/>
      </w:r>
    </w:p>
  </w:footnote>
  <w:footnote w:type="continuationSeparator" w:id="0">
    <w:p w14:paraId="22A61B04" w14:textId="77777777" w:rsidR="007C4D4B" w:rsidRDefault="007C4D4B" w:rsidP="0097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A9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7C0A"/>
    <w:multiLevelType w:val="hybridMultilevel"/>
    <w:tmpl w:val="4B289A16"/>
    <w:lvl w:ilvl="0" w:tplc="91BA20B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330B4"/>
    <w:multiLevelType w:val="hybridMultilevel"/>
    <w:tmpl w:val="F800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99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E0E34"/>
    <w:multiLevelType w:val="hybridMultilevel"/>
    <w:tmpl w:val="7B8C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67D5"/>
    <w:multiLevelType w:val="hybridMultilevel"/>
    <w:tmpl w:val="2528F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168"/>
    <w:multiLevelType w:val="hybridMultilevel"/>
    <w:tmpl w:val="AF84D8A4"/>
    <w:lvl w:ilvl="0" w:tplc="171CFF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8" w15:restartNumberingAfterBreak="0">
    <w:nsid w:val="3CDB4BE3"/>
    <w:multiLevelType w:val="hybridMultilevel"/>
    <w:tmpl w:val="88E6647A"/>
    <w:lvl w:ilvl="0" w:tplc="399A2854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4C43C0"/>
    <w:multiLevelType w:val="hybridMultilevel"/>
    <w:tmpl w:val="DF125F7E"/>
    <w:lvl w:ilvl="0" w:tplc="6428BB5E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85642B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4043B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7753"/>
    <w:multiLevelType w:val="multilevel"/>
    <w:tmpl w:val="9DD8D62E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4" w15:restartNumberingAfterBreak="0">
    <w:nsid w:val="680E417F"/>
    <w:multiLevelType w:val="hybridMultilevel"/>
    <w:tmpl w:val="B2444FDC"/>
    <w:lvl w:ilvl="0" w:tplc="6428BB5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3604B"/>
    <w:multiLevelType w:val="hybridMultilevel"/>
    <w:tmpl w:val="E5523C3A"/>
    <w:lvl w:ilvl="0" w:tplc="7CC293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3"/>
  </w:num>
  <w:num w:numId="5">
    <w:abstractNumId w:val="8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9"/>
  </w:num>
  <w:num w:numId="15">
    <w:abstractNumId w:val="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055E47"/>
    <w:rsid w:val="00077AB3"/>
    <w:rsid w:val="000828F9"/>
    <w:rsid w:val="00103AFC"/>
    <w:rsid w:val="001078EA"/>
    <w:rsid w:val="00134ADB"/>
    <w:rsid w:val="00171A89"/>
    <w:rsid w:val="00180915"/>
    <w:rsid w:val="00183BCC"/>
    <w:rsid w:val="00197C8F"/>
    <w:rsid w:val="001A44E5"/>
    <w:rsid w:val="001A5155"/>
    <w:rsid w:val="001F6B24"/>
    <w:rsid w:val="00226C92"/>
    <w:rsid w:val="00233DA5"/>
    <w:rsid w:val="00233F21"/>
    <w:rsid w:val="00234E2A"/>
    <w:rsid w:val="00241A8F"/>
    <w:rsid w:val="0027203E"/>
    <w:rsid w:val="00285D34"/>
    <w:rsid w:val="002906C0"/>
    <w:rsid w:val="00297646"/>
    <w:rsid w:val="002C4D58"/>
    <w:rsid w:val="002C5727"/>
    <w:rsid w:val="002D5ECC"/>
    <w:rsid w:val="002E14F5"/>
    <w:rsid w:val="00301594"/>
    <w:rsid w:val="003357C5"/>
    <w:rsid w:val="00362AAB"/>
    <w:rsid w:val="00372D5B"/>
    <w:rsid w:val="00375EF9"/>
    <w:rsid w:val="003E45C1"/>
    <w:rsid w:val="003E6B59"/>
    <w:rsid w:val="003F1248"/>
    <w:rsid w:val="00404233"/>
    <w:rsid w:val="004051DC"/>
    <w:rsid w:val="00414604"/>
    <w:rsid w:val="00417231"/>
    <w:rsid w:val="0044619D"/>
    <w:rsid w:val="00486DB9"/>
    <w:rsid w:val="004A2173"/>
    <w:rsid w:val="004A6CFF"/>
    <w:rsid w:val="004C3092"/>
    <w:rsid w:val="004C57A3"/>
    <w:rsid w:val="004E02CE"/>
    <w:rsid w:val="004E7814"/>
    <w:rsid w:val="005561A4"/>
    <w:rsid w:val="00560533"/>
    <w:rsid w:val="00574490"/>
    <w:rsid w:val="005F41A0"/>
    <w:rsid w:val="005F6946"/>
    <w:rsid w:val="00606EEB"/>
    <w:rsid w:val="00626788"/>
    <w:rsid w:val="006377A5"/>
    <w:rsid w:val="00647524"/>
    <w:rsid w:val="006C0B4B"/>
    <w:rsid w:val="006C6810"/>
    <w:rsid w:val="006E2034"/>
    <w:rsid w:val="006F7E38"/>
    <w:rsid w:val="0071506C"/>
    <w:rsid w:val="007625B0"/>
    <w:rsid w:val="007A1BBC"/>
    <w:rsid w:val="007A6DB2"/>
    <w:rsid w:val="007C4D4B"/>
    <w:rsid w:val="007F1072"/>
    <w:rsid w:val="0081782E"/>
    <w:rsid w:val="00827808"/>
    <w:rsid w:val="00843123"/>
    <w:rsid w:val="00880EFE"/>
    <w:rsid w:val="008B151E"/>
    <w:rsid w:val="008C13EC"/>
    <w:rsid w:val="008C4BBF"/>
    <w:rsid w:val="00914D99"/>
    <w:rsid w:val="00925A0B"/>
    <w:rsid w:val="009357B4"/>
    <w:rsid w:val="00965CEA"/>
    <w:rsid w:val="00973A57"/>
    <w:rsid w:val="009B0D28"/>
    <w:rsid w:val="009E0FF0"/>
    <w:rsid w:val="009E4359"/>
    <w:rsid w:val="009E4A2E"/>
    <w:rsid w:val="00A24A27"/>
    <w:rsid w:val="00A875FF"/>
    <w:rsid w:val="00AC4F96"/>
    <w:rsid w:val="00AC6BA2"/>
    <w:rsid w:val="00B01AC9"/>
    <w:rsid w:val="00B15BEA"/>
    <w:rsid w:val="00B16F6F"/>
    <w:rsid w:val="00B35E20"/>
    <w:rsid w:val="00B5769D"/>
    <w:rsid w:val="00B642B7"/>
    <w:rsid w:val="00BB1A89"/>
    <w:rsid w:val="00BE6ABD"/>
    <w:rsid w:val="00C325A4"/>
    <w:rsid w:val="00C54E58"/>
    <w:rsid w:val="00C75BA8"/>
    <w:rsid w:val="00C75F20"/>
    <w:rsid w:val="00CD42DE"/>
    <w:rsid w:val="00CF0426"/>
    <w:rsid w:val="00CF1ADE"/>
    <w:rsid w:val="00D06BFB"/>
    <w:rsid w:val="00D14A12"/>
    <w:rsid w:val="00D25373"/>
    <w:rsid w:val="00D35DD4"/>
    <w:rsid w:val="00D73168"/>
    <w:rsid w:val="00D90C51"/>
    <w:rsid w:val="00D9320F"/>
    <w:rsid w:val="00DB19B0"/>
    <w:rsid w:val="00DB2635"/>
    <w:rsid w:val="00E0369C"/>
    <w:rsid w:val="00E11719"/>
    <w:rsid w:val="00E12F47"/>
    <w:rsid w:val="00E91F88"/>
    <w:rsid w:val="00EC5CD9"/>
    <w:rsid w:val="00F46825"/>
    <w:rsid w:val="00F6354C"/>
    <w:rsid w:val="00F72FD8"/>
    <w:rsid w:val="00F73830"/>
    <w:rsid w:val="00FA1E0B"/>
    <w:rsid w:val="00FA7B55"/>
    <w:rsid w:val="00FB345B"/>
    <w:rsid w:val="00FD4B30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6B04"/>
  <w15:docId w15:val="{A608CDF4-044D-46B4-A133-EF97A9D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248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table" w:customStyle="1" w:styleId="1">
    <w:name w:val="Сетка таблицы1"/>
    <w:basedOn w:val="a1"/>
    <w:next w:val="a3"/>
    <w:rsid w:val="009B0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rsid w:val="00F63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1078EA"/>
    <w:pPr>
      <w:spacing w:after="0" w:line="240" w:lineRule="auto"/>
    </w:pPr>
    <w:rPr>
      <w:rFonts w:cs="Times New Roman"/>
      <w:color w:val="auto"/>
      <w:szCs w:val="22"/>
    </w:rPr>
  </w:style>
  <w:style w:type="paragraph" w:styleId="a7">
    <w:name w:val="List Paragraph"/>
    <w:basedOn w:val="a"/>
    <w:uiPriority w:val="34"/>
    <w:qFormat/>
    <w:rsid w:val="001078E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ConsPlusNormal">
    <w:name w:val="ConsPlusNormal"/>
    <w:link w:val="ConsPlusNormal0"/>
    <w:rsid w:val="0010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01AC9"/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2D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2D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2D5B"/>
    <w:rPr>
      <w:rFonts w:ascii="Times New Roman" w:eastAsia="Times New Roman" w:hAnsi="Times New Roman"/>
      <w:sz w:val="20"/>
      <w:lang w:val="en-US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2D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2D5B"/>
    <w:rPr>
      <w:rFonts w:ascii="Times New Roman" w:eastAsia="Times New Roman" w:hAnsi="Times New Roman"/>
      <w:b/>
      <w:bCs/>
      <w:sz w:val="20"/>
      <w:lang w:val="en-US" w:eastAsia="uk-UA"/>
    </w:rPr>
  </w:style>
  <w:style w:type="paragraph" w:styleId="ad">
    <w:name w:val="header"/>
    <w:basedOn w:val="a"/>
    <w:link w:val="ae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af">
    <w:name w:val="footer"/>
    <w:basedOn w:val="a"/>
    <w:link w:val="af0"/>
    <w:uiPriority w:val="99"/>
    <w:unhideWhenUsed/>
    <w:rsid w:val="00973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3A57"/>
    <w:rPr>
      <w:rFonts w:ascii="Times New Roman" w:eastAsia="Times New Roman" w:hAnsi="Times New Roman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79CF-36A2-4B5C-AD74-2FD56111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  </cp:lastModifiedBy>
  <cp:revision>6</cp:revision>
  <cp:lastPrinted>2023-05-30T07:35:00Z</cp:lastPrinted>
  <dcterms:created xsi:type="dcterms:W3CDTF">2023-05-30T07:29:00Z</dcterms:created>
  <dcterms:modified xsi:type="dcterms:W3CDTF">2023-07-19T07:17:00Z</dcterms:modified>
</cp:coreProperties>
</file>