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73" w:rsidRDefault="00266A94" w:rsidP="00125C4E">
      <w:pPr>
        <w:pStyle w:val="11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spacing w:val="34"/>
          <w:sz w:val="36"/>
        </w:rPr>
        <w:t>Администрация</w:t>
      </w:r>
      <w:r w:rsidR="00770384">
        <w:rPr>
          <w:rFonts w:ascii="Arial" w:hAnsi="Arial"/>
          <w:b/>
          <w:spacing w:val="34"/>
          <w:sz w:val="36"/>
        </w:rPr>
        <w:t xml:space="preserve"> </w:t>
      </w:r>
      <w:r w:rsidR="00125C4E">
        <w:rPr>
          <w:rFonts w:ascii="Arial" w:hAnsi="Arial"/>
          <w:b/>
          <w:spacing w:val="34"/>
          <w:sz w:val="36"/>
        </w:rPr>
        <w:t>Белоярского городского поселения</w:t>
      </w:r>
    </w:p>
    <w:p w:rsidR="00735973" w:rsidRDefault="00CB49EB" w:rsidP="009B3487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35973" w:rsidRDefault="00735973" w:rsidP="009B3487">
      <w:pPr>
        <w:pStyle w:val="1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735973">
        <w:tc>
          <w:tcPr>
            <w:tcW w:w="2835" w:type="dxa"/>
          </w:tcPr>
          <w:p w:rsidR="00735973" w:rsidRPr="00F20400" w:rsidRDefault="006B22DD" w:rsidP="008E4DA8">
            <w:pPr>
              <w:pStyle w:val="110"/>
              <w:spacing w:after="20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b w:val="0"/>
                <w:i w:val="0"/>
                <w:sz w:val="24"/>
              </w:rPr>
              <w:t>«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8E4DA8">
              <w:rPr>
                <w:rFonts w:ascii="Arial" w:hAnsi="Arial"/>
                <w:b w:val="0"/>
                <w:i w:val="0"/>
                <w:sz w:val="24"/>
              </w:rPr>
              <w:t>29</w:t>
            </w:r>
            <w:r w:rsidR="004B2BB8">
              <w:rPr>
                <w:rFonts w:ascii="Arial" w:hAnsi="Arial"/>
                <w:b w:val="0"/>
                <w:i w:val="0"/>
                <w:sz w:val="24"/>
              </w:rPr>
              <w:t xml:space="preserve">  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>»</w:t>
            </w:r>
            <w:r w:rsidR="009410E9" w:rsidRPr="00F20400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4B2BB8">
              <w:rPr>
                <w:rFonts w:ascii="Arial" w:hAnsi="Arial"/>
                <w:b w:val="0"/>
                <w:i w:val="0"/>
                <w:sz w:val="24"/>
              </w:rPr>
              <w:t xml:space="preserve">апреля 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>20</w:t>
            </w:r>
            <w:r w:rsidR="004B2BB8">
              <w:rPr>
                <w:rFonts w:ascii="Arial" w:hAnsi="Arial"/>
                <w:b w:val="0"/>
                <w:i w:val="0"/>
                <w:sz w:val="24"/>
              </w:rPr>
              <w:t>21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</w:tcPr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р.п. Белый Яр </w:t>
            </w:r>
          </w:p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409" w:type="dxa"/>
          </w:tcPr>
          <w:p w:rsidR="00735973" w:rsidRPr="00F20400" w:rsidRDefault="00735973" w:rsidP="000433B6">
            <w:pPr>
              <w:pStyle w:val="110"/>
              <w:spacing w:after="20"/>
              <w:ind w:right="57"/>
              <w:jc w:val="center"/>
              <w:rPr>
                <w:rFonts w:ascii="Arial" w:hAnsi="Arial"/>
                <w:b w:val="0"/>
                <w:i w:val="0"/>
                <w:sz w:val="24"/>
              </w:rPr>
            </w:pPr>
            <w:r w:rsidRPr="00F20400">
              <w:rPr>
                <w:rFonts w:ascii="Arial" w:hAnsi="Arial"/>
                <w:b w:val="0"/>
                <w:i w:val="0"/>
                <w:sz w:val="24"/>
              </w:rPr>
              <w:t>№</w:t>
            </w:r>
            <w:r w:rsidR="00A931F4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2E60CC">
              <w:rPr>
                <w:rFonts w:ascii="Arial" w:hAnsi="Arial"/>
                <w:b w:val="0"/>
                <w:i w:val="0"/>
                <w:sz w:val="24"/>
              </w:rPr>
              <w:t>174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</w:p>
        </w:tc>
      </w:tr>
    </w:tbl>
    <w:p w:rsidR="009B3487" w:rsidRPr="00454143" w:rsidRDefault="004B2BB8" w:rsidP="004A3F97">
      <w:pPr>
        <w:pStyle w:val="33"/>
        <w:framePr w:w="0" w:hRule="auto" w:hSpace="0" w:wrap="auto" w:vAnchor="margin" w:hAnchor="text" w:xAlign="left" w:yAlign="inline"/>
        <w:spacing w:before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 внесении изменений в постановление Администрации Белоярского городского поселения от 04.02.2020 №56 «</w:t>
      </w:r>
      <w:r w:rsidR="004A3F97">
        <w:rPr>
          <w:rFonts w:ascii="Arial" w:hAnsi="Arial"/>
          <w:b/>
          <w:sz w:val="24"/>
          <w:szCs w:val="24"/>
        </w:rPr>
        <w:t>О</w:t>
      </w:r>
      <w:r w:rsidR="00D9568B">
        <w:rPr>
          <w:rFonts w:ascii="Arial" w:hAnsi="Arial"/>
          <w:b/>
          <w:sz w:val="24"/>
          <w:szCs w:val="24"/>
        </w:rPr>
        <w:t>б утверждении дизайн-проекта</w:t>
      </w:r>
      <w:r w:rsidR="00DC2585">
        <w:rPr>
          <w:rFonts w:ascii="Arial" w:hAnsi="Arial"/>
          <w:b/>
          <w:sz w:val="24"/>
          <w:szCs w:val="24"/>
        </w:rPr>
        <w:t xml:space="preserve"> в рамках реализации мероприятий, предусмотренных муниципальной программой «Формирование современной городской среды на террито</w:t>
      </w:r>
      <w:r w:rsidR="00B17689">
        <w:rPr>
          <w:rFonts w:ascii="Arial" w:hAnsi="Arial"/>
          <w:b/>
          <w:sz w:val="24"/>
          <w:szCs w:val="24"/>
        </w:rPr>
        <w:t xml:space="preserve">рии муниципального образования </w:t>
      </w:r>
      <w:r w:rsidR="00DC2585">
        <w:rPr>
          <w:rFonts w:ascii="Arial" w:hAnsi="Arial"/>
          <w:b/>
          <w:sz w:val="24"/>
          <w:szCs w:val="24"/>
        </w:rPr>
        <w:t>Белоярское городское посел</w:t>
      </w:r>
      <w:r w:rsidR="00B17689">
        <w:rPr>
          <w:rFonts w:ascii="Arial" w:hAnsi="Arial"/>
          <w:b/>
          <w:sz w:val="24"/>
          <w:szCs w:val="24"/>
        </w:rPr>
        <w:t>ение Верхнекетсокго района Томской области на 2018-2022 годы» на 2020</w:t>
      </w:r>
      <w:r w:rsidR="00DC2585">
        <w:rPr>
          <w:rFonts w:ascii="Arial" w:hAnsi="Arial"/>
          <w:b/>
          <w:sz w:val="24"/>
          <w:szCs w:val="24"/>
        </w:rPr>
        <w:t xml:space="preserve"> год</w:t>
      </w:r>
      <w:r>
        <w:rPr>
          <w:rFonts w:ascii="Arial" w:hAnsi="Arial"/>
          <w:b/>
          <w:sz w:val="24"/>
          <w:szCs w:val="24"/>
        </w:rPr>
        <w:t>»</w:t>
      </w:r>
      <w:r w:rsidR="00D9568B">
        <w:rPr>
          <w:rFonts w:ascii="Arial" w:hAnsi="Arial"/>
          <w:b/>
          <w:sz w:val="24"/>
          <w:szCs w:val="24"/>
        </w:rPr>
        <w:t xml:space="preserve"> </w:t>
      </w: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 w:cs="Arial"/>
          <w:i/>
          <w:sz w:val="24"/>
        </w:rPr>
      </w:pPr>
    </w:p>
    <w:p w:rsidR="00DC2585" w:rsidRPr="00DC2585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 w:rsidR="002E2470" w:rsidRPr="008E4DA8">
        <w:rPr>
          <w:rFonts w:ascii="Arial" w:hAnsi="Arial" w:cs="Arial"/>
          <w:i/>
          <w:sz w:val="24"/>
        </w:rPr>
        <w:t xml:space="preserve">В </w:t>
      </w:r>
      <w:r w:rsidR="00E26E5F" w:rsidRPr="008E4DA8">
        <w:rPr>
          <w:rFonts w:ascii="Arial" w:hAnsi="Arial" w:cs="Arial"/>
          <w:i/>
          <w:sz w:val="24"/>
        </w:rPr>
        <w:t>соответствии с муниципальной программой</w:t>
      </w:r>
      <w:r w:rsidR="00E26E5F" w:rsidRPr="00E26E5F">
        <w:rPr>
          <w:rFonts w:ascii="Arial" w:hAnsi="Arial" w:cs="Arial"/>
          <w:i/>
          <w:sz w:val="24"/>
        </w:rPr>
        <w:t xml:space="preserve"> «</w:t>
      </w:r>
      <w:r w:rsidR="00E26E5F" w:rsidRPr="00E26E5F">
        <w:rPr>
          <w:rFonts w:ascii="Arial" w:hAnsi="Arial"/>
          <w:i/>
          <w:sz w:val="24"/>
          <w:szCs w:val="24"/>
        </w:rPr>
        <w:t>«Формирование современной городской среды на территории муниципального образования Белоярское городское поселение Верхнекетсокго района Томской области</w:t>
      </w:r>
      <w:r w:rsidR="00E26E5F">
        <w:rPr>
          <w:rFonts w:ascii="Arial" w:hAnsi="Arial"/>
          <w:i/>
          <w:sz w:val="24"/>
          <w:szCs w:val="24"/>
        </w:rPr>
        <w:t>», утвержденной постановлением Администрации Белоярского городского поселения от 17.01.2018 №29</w:t>
      </w:r>
      <w:r w:rsidR="002E2470" w:rsidRPr="00E26E5F">
        <w:rPr>
          <w:rFonts w:ascii="Arial" w:hAnsi="Arial" w:cs="Arial"/>
          <w:i/>
          <w:sz w:val="24"/>
        </w:rPr>
        <w:t xml:space="preserve">, </w:t>
      </w:r>
      <w:r w:rsidR="002E2470" w:rsidRPr="00E26E5F">
        <w:rPr>
          <w:rFonts w:ascii="Arial" w:hAnsi="Arial"/>
          <w:i/>
          <w:sz w:val="24"/>
          <w:szCs w:val="24"/>
        </w:rPr>
        <w:t>у</w:t>
      </w:r>
      <w:r w:rsidR="00DC2585" w:rsidRPr="00E26E5F">
        <w:rPr>
          <w:rFonts w:ascii="Arial" w:hAnsi="Arial"/>
          <w:i/>
          <w:sz w:val="24"/>
          <w:szCs w:val="24"/>
        </w:rPr>
        <w:t>читывая решение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</w:t>
      </w:r>
      <w:r w:rsidR="00B17689" w:rsidRPr="00E26E5F">
        <w:rPr>
          <w:rFonts w:ascii="Arial" w:hAnsi="Arial"/>
          <w:i/>
          <w:sz w:val="24"/>
          <w:szCs w:val="24"/>
        </w:rPr>
        <w:t xml:space="preserve"> от </w:t>
      </w:r>
      <w:r w:rsidR="004B2BB8" w:rsidRPr="00E26E5F">
        <w:rPr>
          <w:rFonts w:ascii="Arial" w:hAnsi="Arial"/>
          <w:i/>
          <w:sz w:val="24"/>
          <w:szCs w:val="24"/>
        </w:rPr>
        <w:t>25.12</w:t>
      </w:r>
      <w:r w:rsidR="00B17689" w:rsidRPr="00E26E5F">
        <w:rPr>
          <w:rFonts w:ascii="Arial" w:hAnsi="Arial"/>
          <w:i/>
          <w:sz w:val="24"/>
          <w:szCs w:val="24"/>
        </w:rPr>
        <w:t>.2020</w:t>
      </w:r>
      <w:r w:rsidR="00DC2585" w:rsidRPr="00E26E5F">
        <w:rPr>
          <w:rFonts w:ascii="Arial" w:hAnsi="Arial"/>
          <w:i/>
          <w:sz w:val="24"/>
          <w:szCs w:val="24"/>
        </w:rPr>
        <w:t xml:space="preserve"> года, протокол № 1</w:t>
      </w:r>
      <w:r w:rsidR="004B2BB8" w:rsidRPr="00E26E5F">
        <w:rPr>
          <w:rFonts w:ascii="Arial" w:hAnsi="Arial"/>
          <w:i/>
          <w:sz w:val="24"/>
          <w:szCs w:val="24"/>
        </w:rPr>
        <w:t>2</w:t>
      </w:r>
      <w:r w:rsidR="00DC2585" w:rsidRPr="00E26E5F">
        <w:rPr>
          <w:rFonts w:ascii="Arial" w:hAnsi="Arial"/>
          <w:i/>
          <w:sz w:val="24"/>
          <w:szCs w:val="24"/>
        </w:rPr>
        <w:t>,</w:t>
      </w:r>
    </w:p>
    <w:p w:rsidR="004A3F97" w:rsidRPr="004A3F97" w:rsidRDefault="004A3F97" w:rsidP="004A3F9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A3F97" w:rsidRDefault="004A3F97" w:rsidP="00E26E5F">
      <w:pPr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A3F97">
        <w:rPr>
          <w:rFonts w:ascii="Arial" w:eastAsia="Arial" w:hAnsi="Arial" w:cs="Arial"/>
          <w:b/>
          <w:color w:val="000000"/>
          <w:sz w:val="24"/>
          <w:szCs w:val="24"/>
        </w:rPr>
        <w:t>ПОСТАНОВЛЯЮ:</w:t>
      </w:r>
    </w:p>
    <w:p w:rsidR="008E4DA8" w:rsidRPr="004A3F97" w:rsidRDefault="008E4DA8" w:rsidP="00E26E5F">
      <w:pP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C527B" w:rsidRDefault="00DC2585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 w:rsidRPr="004A3F97">
        <w:rPr>
          <w:rFonts w:ascii="Arial" w:hAnsi="Arial"/>
          <w:sz w:val="24"/>
          <w:szCs w:val="24"/>
        </w:rPr>
        <w:t xml:space="preserve">1. </w:t>
      </w:r>
      <w:r w:rsidR="004B2BB8">
        <w:rPr>
          <w:rFonts w:ascii="Arial" w:hAnsi="Arial"/>
          <w:sz w:val="24"/>
          <w:szCs w:val="24"/>
        </w:rPr>
        <w:t xml:space="preserve">Внести в постановление </w:t>
      </w:r>
      <w:r w:rsidR="00EC527B" w:rsidRPr="00EC527B">
        <w:rPr>
          <w:rFonts w:ascii="Arial" w:hAnsi="Arial"/>
          <w:sz w:val="24"/>
          <w:szCs w:val="24"/>
        </w:rPr>
        <w:t xml:space="preserve">Администрации Белоярского городского поселения от 04.02.2020 №56 «Об утверждении дизайн-проекта в рамках реализации мероприятий, предусмотренных муниципальной программой «Формирование современной городской среды на территории муниципального образования Белоярское городское поселение Верхнекетсокго района Томской области на 2018-2022 годы» на 2020 год» </w:t>
      </w:r>
      <w:r w:rsidR="00EC527B">
        <w:rPr>
          <w:rFonts w:ascii="Arial" w:hAnsi="Arial"/>
          <w:sz w:val="24"/>
          <w:szCs w:val="24"/>
        </w:rPr>
        <w:t xml:space="preserve"> следующие изменения:</w:t>
      </w:r>
    </w:p>
    <w:p w:rsidR="00EC527B" w:rsidRDefault="00EC527B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в </w:t>
      </w:r>
      <w:r w:rsidR="008E4DA8">
        <w:rPr>
          <w:rFonts w:ascii="Arial" w:hAnsi="Arial"/>
          <w:sz w:val="24"/>
          <w:szCs w:val="24"/>
        </w:rPr>
        <w:t>наименование постановления</w:t>
      </w:r>
      <w:r>
        <w:rPr>
          <w:rFonts w:ascii="Arial" w:hAnsi="Arial"/>
          <w:sz w:val="24"/>
          <w:szCs w:val="24"/>
        </w:rPr>
        <w:t xml:space="preserve"> слова «на 2018-2022 годы» на 2020 год» исключить;</w:t>
      </w:r>
    </w:p>
    <w:p w:rsidR="00EC527B" w:rsidRDefault="00EC527B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пункт 1 постановления изложить в следующей редакции:</w:t>
      </w:r>
    </w:p>
    <w:p w:rsidR="00DC2585" w:rsidRDefault="00EC527B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="00DC2585" w:rsidRPr="004A3F97">
        <w:rPr>
          <w:rFonts w:ascii="Arial" w:hAnsi="Arial"/>
          <w:sz w:val="24"/>
          <w:szCs w:val="24"/>
        </w:rPr>
        <w:t xml:space="preserve">Утвердить прилагаемый дизайн-проект благоустройства общественной территории: </w:t>
      </w:r>
      <w:r w:rsidR="00E4585A">
        <w:rPr>
          <w:rFonts w:ascii="Arial" w:hAnsi="Arial"/>
          <w:sz w:val="24"/>
          <w:szCs w:val="24"/>
        </w:rPr>
        <w:t>«</w:t>
      </w:r>
      <w:r w:rsidR="00B17689">
        <w:rPr>
          <w:rFonts w:ascii="Arial" w:hAnsi="Arial"/>
          <w:sz w:val="24"/>
          <w:szCs w:val="24"/>
        </w:rPr>
        <w:t>Парк семейного отдыха</w:t>
      </w:r>
      <w:r w:rsidR="00E4585A">
        <w:rPr>
          <w:rFonts w:ascii="Arial" w:hAnsi="Arial"/>
          <w:sz w:val="24"/>
          <w:szCs w:val="24"/>
        </w:rPr>
        <w:t xml:space="preserve">» по адресу: ул.Рабочая, 5 в р.п.Белый Яр </w:t>
      </w:r>
      <w:r w:rsidR="00B17689">
        <w:rPr>
          <w:rFonts w:ascii="Arial" w:hAnsi="Arial"/>
          <w:sz w:val="24"/>
          <w:szCs w:val="24"/>
        </w:rPr>
        <w:t xml:space="preserve"> </w:t>
      </w:r>
      <w:r w:rsidR="00E4585A">
        <w:rPr>
          <w:rFonts w:ascii="Arial" w:hAnsi="Arial"/>
          <w:sz w:val="24"/>
          <w:szCs w:val="24"/>
        </w:rPr>
        <w:t xml:space="preserve">Верхнекетского район </w:t>
      </w:r>
      <w:r w:rsidR="00B17689">
        <w:rPr>
          <w:rFonts w:ascii="Arial" w:hAnsi="Arial"/>
          <w:sz w:val="24"/>
          <w:szCs w:val="24"/>
        </w:rPr>
        <w:t>Т</w:t>
      </w:r>
      <w:r w:rsidR="00E4585A">
        <w:rPr>
          <w:rFonts w:ascii="Arial" w:hAnsi="Arial"/>
          <w:sz w:val="24"/>
          <w:szCs w:val="24"/>
        </w:rPr>
        <w:t>омской</w:t>
      </w:r>
      <w:r w:rsidR="00B17689">
        <w:rPr>
          <w:rFonts w:ascii="Arial" w:hAnsi="Arial"/>
          <w:sz w:val="24"/>
          <w:szCs w:val="24"/>
        </w:rPr>
        <w:t xml:space="preserve"> област</w:t>
      </w:r>
      <w:r w:rsidR="00E4585A">
        <w:rPr>
          <w:rFonts w:ascii="Arial" w:hAnsi="Arial"/>
          <w:sz w:val="24"/>
          <w:szCs w:val="24"/>
        </w:rPr>
        <w:t>и</w:t>
      </w:r>
      <w:r w:rsidR="00D5002F">
        <w:rPr>
          <w:rFonts w:ascii="Arial" w:hAnsi="Arial"/>
          <w:sz w:val="24"/>
          <w:szCs w:val="24"/>
        </w:rPr>
        <w:t>, согласно приложению</w:t>
      </w:r>
      <w:r>
        <w:rPr>
          <w:rFonts w:ascii="Arial" w:hAnsi="Arial"/>
          <w:sz w:val="24"/>
          <w:szCs w:val="24"/>
        </w:rPr>
        <w:t>»</w:t>
      </w:r>
      <w:r w:rsidR="008E4DA8">
        <w:rPr>
          <w:rFonts w:ascii="Arial" w:hAnsi="Arial"/>
          <w:sz w:val="24"/>
          <w:szCs w:val="24"/>
        </w:rPr>
        <w:t>;</w:t>
      </w:r>
    </w:p>
    <w:p w:rsidR="008E4DA8" w:rsidRPr="004A3F97" w:rsidRDefault="008E4DA8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приложение к постановлению изложить в но</w:t>
      </w:r>
      <w:r w:rsidR="002E60CC">
        <w:rPr>
          <w:rFonts w:ascii="Arial" w:hAnsi="Arial"/>
          <w:sz w:val="24"/>
          <w:szCs w:val="24"/>
        </w:rPr>
        <w:t>вой редакции согласно приложению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к настоящему постановлению. </w:t>
      </w:r>
    </w:p>
    <w:p w:rsidR="00DC2585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DC2585" w:rsidRPr="004A3F97">
        <w:rPr>
          <w:rFonts w:ascii="Arial" w:hAnsi="Arial"/>
          <w:sz w:val="24"/>
          <w:szCs w:val="24"/>
        </w:rPr>
        <w:t xml:space="preserve">. Разместить настоящее постановление на официальном сайте </w:t>
      </w:r>
      <w:r>
        <w:rPr>
          <w:rFonts w:ascii="Arial" w:hAnsi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  <w:r w:rsidR="004A3F97" w:rsidRPr="004A3F97">
        <w:rPr>
          <w:rFonts w:ascii="Arial" w:hAnsi="Arial"/>
          <w:sz w:val="24"/>
          <w:szCs w:val="24"/>
        </w:rPr>
        <w:t xml:space="preserve"> и опубликовать в информационном вестнике Верхнекетского района «Территория».</w:t>
      </w:r>
    </w:p>
    <w:p w:rsidR="00DC2585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C2585" w:rsidRPr="004A3F97">
        <w:rPr>
          <w:rFonts w:ascii="Arial" w:hAnsi="Arial"/>
          <w:sz w:val="24"/>
          <w:szCs w:val="24"/>
        </w:rPr>
        <w:t>. Постановление вступает в силу со дня его подписания.</w:t>
      </w:r>
    </w:p>
    <w:p w:rsidR="004A3F97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4A3F97" w:rsidRPr="004A3F97">
        <w:rPr>
          <w:rFonts w:ascii="Arial" w:hAnsi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  <w:r w:rsidRPr="00B17689">
        <w:rPr>
          <w:rFonts w:ascii="Arial" w:hAnsi="Arial"/>
          <w:sz w:val="24"/>
          <w:szCs w:val="24"/>
        </w:rPr>
        <w:t xml:space="preserve">Глава Белоярского городского поселения </w:t>
      </w:r>
      <w:r w:rsidRPr="00B17689">
        <w:rPr>
          <w:rFonts w:ascii="Arial" w:hAnsi="Arial"/>
          <w:sz w:val="24"/>
          <w:szCs w:val="24"/>
        </w:rPr>
        <w:tab/>
        <w:t xml:space="preserve"> </w:t>
      </w:r>
      <w:r w:rsidRPr="00B17689">
        <w:rPr>
          <w:rFonts w:ascii="Arial" w:hAnsi="Arial"/>
          <w:sz w:val="24"/>
          <w:szCs w:val="24"/>
        </w:rPr>
        <w:tab/>
      </w:r>
      <w:r w:rsidRPr="00B17689">
        <w:rPr>
          <w:rFonts w:ascii="Arial" w:hAnsi="Arial"/>
          <w:sz w:val="24"/>
          <w:szCs w:val="24"/>
        </w:rPr>
        <w:tab/>
        <w:t>А.Г. Люткевич</w:t>
      </w: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B17689" w:rsidRDefault="00B17689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</w:p>
    <w:p w:rsidR="00B17689" w:rsidRDefault="00B17689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  <w:u w:val="single"/>
        </w:rPr>
      </w:pP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  <w:r w:rsidRPr="004A3F97">
        <w:rPr>
          <w:rFonts w:ascii="Arial" w:hAnsi="Arial"/>
          <w:sz w:val="18"/>
          <w:szCs w:val="18"/>
        </w:rPr>
        <w:t>Дело – 1, ИЦ – 1, Адм. района – 1, Кондратюк – 1, Овчаров - 1</w:t>
      </w:r>
    </w:p>
    <w:sectPr w:rsidR="004A3F97" w:rsidRPr="004A3F97" w:rsidSect="005A57DE">
      <w:pgSz w:w="11907" w:h="16839" w:code="9"/>
      <w:pgMar w:top="851" w:right="851" w:bottom="851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A8" w:rsidRDefault="006C16A8">
      <w:r>
        <w:separator/>
      </w:r>
    </w:p>
  </w:endnote>
  <w:endnote w:type="continuationSeparator" w:id="0">
    <w:p w:rsidR="006C16A8" w:rsidRDefault="006C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A8" w:rsidRDefault="006C16A8">
      <w:r>
        <w:separator/>
      </w:r>
    </w:p>
  </w:footnote>
  <w:footnote w:type="continuationSeparator" w:id="0">
    <w:p w:rsidR="006C16A8" w:rsidRDefault="006C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BB2"/>
    <w:multiLevelType w:val="hybridMultilevel"/>
    <w:tmpl w:val="3CAC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8B2"/>
    <w:multiLevelType w:val="hybridMultilevel"/>
    <w:tmpl w:val="12EA08DC"/>
    <w:lvl w:ilvl="0" w:tplc="152A5F9E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05D05"/>
    <w:multiLevelType w:val="hybridMultilevel"/>
    <w:tmpl w:val="8E72330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AF"/>
    <w:rsid w:val="00000001"/>
    <w:rsid w:val="00001683"/>
    <w:rsid w:val="000215D4"/>
    <w:rsid w:val="000236B9"/>
    <w:rsid w:val="0002567F"/>
    <w:rsid w:val="00025E86"/>
    <w:rsid w:val="00032669"/>
    <w:rsid w:val="00033203"/>
    <w:rsid w:val="00033F21"/>
    <w:rsid w:val="000344DD"/>
    <w:rsid w:val="00036A5C"/>
    <w:rsid w:val="00037A61"/>
    <w:rsid w:val="000433B6"/>
    <w:rsid w:val="00045D3D"/>
    <w:rsid w:val="000477B0"/>
    <w:rsid w:val="00052013"/>
    <w:rsid w:val="00055746"/>
    <w:rsid w:val="0006091F"/>
    <w:rsid w:val="00063A7E"/>
    <w:rsid w:val="00064191"/>
    <w:rsid w:val="0006430B"/>
    <w:rsid w:val="00064466"/>
    <w:rsid w:val="00065871"/>
    <w:rsid w:val="00066A4F"/>
    <w:rsid w:val="00067D68"/>
    <w:rsid w:val="00070DA8"/>
    <w:rsid w:val="000734DA"/>
    <w:rsid w:val="0008497F"/>
    <w:rsid w:val="00084C18"/>
    <w:rsid w:val="000917BD"/>
    <w:rsid w:val="00097500"/>
    <w:rsid w:val="000A003F"/>
    <w:rsid w:val="000A088E"/>
    <w:rsid w:val="000A3E59"/>
    <w:rsid w:val="000A710A"/>
    <w:rsid w:val="000B2ABC"/>
    <w:rsid w:val="000B2ED2"/>
    <w:rsid w:val="000B7401"/>
    <w:rsid w:val="000C2D15"/>
    <w:rsid w:val="000C366C"/>
    <w:rsid w:val="000D1569"/>
    <w:rsid w:val="000D3588"/>
    <w:rsid w:val="000D6E79"/>
    <w:rsid w:val="000E0B71"/>
    <w:rsid w:val="000E1E35"/>
    <w:rsid w:val="000E2403"/>
    <w:rsid w:val="000E433D"/>
    <w:rsid w:val="000E528F"/>
    <w:rsid w:val="000F2203"/>
    <w:rsid w:val="000F6480"/>
    <w:rsid w:val="000F7335"/>
    <w:rsid w:val="000F7421"/>
    <w:rsid w:val="00106461"/>
    <w:rsid w:val="0010737D"/>
    <w:rsid w:val="0011052A"/>
    <w:rsid w:val="0011639A"/>
    <w:rsid w:val="00117EFA"/>
    <w:rsid w:val="00123A37"/>
    <w:rsid w:val="00125C4E"/>
    <w:rsid w:val="001274B1"/>
    <w:rsid w:val="00132137"/>
    <w:rsid w:val="0013285D"/>
    <w:rsid w:val="00132C77"/>
    <w:rsid w:val="001338BF"/>
    <w:rsid w:val="0014338E"/>
    <w:rsid w:val="001441CA"/>
    <w:rsid w:val="00146D4A"/>
    <w:rsid w:val="0015376D"/>
    <w:rsid w:val="0016039F"/>
    <w:rsid w:val="0016348E"/>
    <w:rsid w:val="001639FC"/>
    <w:rsid w:val="00163E8E"/>
    <w:rsid w:val="001703B1"/>
    <w:rsid w:val="00173764"/>
    <w:rsid w:val="001828EE"/>
    <w:rsid w:val="00182BDC"/>
    <w:rsid w:val="00183415"/>
    <w:rsid w:val="0019154D"/>
    <w:rsid w:val="00194B6F"/>
    <w:rsid w:val="00196995"/>
    <w:rsid w:val="001974AE"/>
    <w:rsid w:val="001A0AAC"/>
    <w:rsid w:val="001B0C30"/>
    <w:rsid w:val="001B5E77"/>
    <w:rsid w:val="001B6451"/>
    <w:rsid w:val="001C0509"/>
    <w:rsid w:val="001C0BD5"/>
    <w:rsid w:val="001C10D6"/>
    <w:rsid w:val="001C218D"/>
    <w:rsid w:val="001D02E7"/>
    <w:rsid w:val="001D38BB"/>
    <w:rsid w:val="001D58F2"/>
    <w:rsid w:val="001E1293"/>
    <w:rsid w:val="001E24E6"/>
    <w:rsid w:val="001E275B"/>
    <w:rsid w:val="001E36EE"/>
    <w:rsid w:val="001E3B8C"/>
    <w:rsid w:val="001E450B"/>
    <w:rsid w:val="001E7BEB"/>
    <w:rsid w:val="00202BBC"/>
    <w:rsid w:val="00203447"/>
    <w:rsid w:val="00204A15"/>
    <w:rsid w:val="00207337"/>
    <w:rsid w:val="00217232"/>
    <w:rsid w:val="00217C63"/>
    <w:rsid w:val="002205ED"/>
    <w:rsid w:val="00222561"/>
    <w:rsid w:val="00225984"/>
    <w:rsid w:val="002270D7"/>
    <w:rsid w:val="00230EAF"/>
    <w:rsid w:val="00231040"/>
    <w:rsid w:val="002533E2"/>
    <w:rsid w:val="00257712"/>
    <w:rsid w:val="002608C3"/>
    <w:rsid w:val="002617A9"/>
    <w:rsid w:val="002635B6"/>
    <w:rsid w:val="0026444F"/>
    <w:rsid w:val="002649BD"/>
    <w:rsid w:val="00265DFF"/>
    <w:rsid w:val="00266A94"/>
    <w:rsid w:val="00267AB8"/>
    <w:rsid w:val="00271C75"/>
    <w:rsid w:val="0027650F"/>
    <w:rsid w:val="0027782D"/>
    <w:rsid w:val="00280CBB"/>
    <w:rsid w:val="00284AF0"/>
    <w:rsid w:val="002917ED"/>
    <w:rsid w:val="00292E38"/>
    <w:rsid w:val="002A0861"/>
    <w:rsid w:val="002A09C8"/>
    <w:rsid w:val="002A0DA4"/>
    <w:rsid w:val="002A326B"/>
    <w:rsid w:val="002A3790"/>
    <w:rsid w:val="002A5A14"/>
    <w:rsid w:val="002B0E27"/>
    <w:rsid w:val="002B0E45"/>
    <w:rsid w:val="002B119B"/>
    <w:rsid w:val="002B2CAE"/>
    <w:rsid w:val="002B39CF"/>
    <w:rsid w:val="002B4AFB"/>
    <w:rsid w:val="002B74E7"/>
    <w:rsid w:val="002C073C"/>
    <w:rsid w:val="002C4280"/>
    <w:rsid w:val="002D47D4"/>
    <w:rsid w:val="002D7CD9"/>
    <w:rsid w:val="002E2470"/>
    <w:rsid w:val="002E5301"/>
    <w:rsid w:val="002E564A"/>
    <w:rsid w:val="002E60CC"/>
    <w:rsid w:val="002F018C"/>
    <w:rsid w:val="002F36DF"/>
    <w:rsid w:val="002F54B0"/>
    <w:rsid w:val="002F70B1"/>
    <w:rsid w:val="00301F89"/>
    <w:rsid w:val="00311F93"/>
    <w:rsid w:val="00320474"/>
    <w:rsid w:val="00322829"/>
    <w:rsid w:val="00322DB2"/>
    <w:rsid w:val="003236FC"/>
    <w:rsid w:val="0033012B"/>
    <w:rsid w:val="003337C0"/>
    <w:rsid w:val="0033620A"/>
    <w:rsid w:val="0034099C"/>
    <w:rsid w:val="0034114D"/>
    <w:rsid w:val="003413FB"/>
    <w:rsid w:val="003464D4"/>
    <w:rsid w:val="003541BF"/>
    <w:rsid w:val="00355112"/>
    <w:rsid w:val="00357E21"/>
    <w:rsid w:val="00361A83"/>
    <w:rsid w:val="003827DF"/>
    <w:rsid w:val="00384208"/>
    <w:rsid w:val="00391F26"/>
    <w:rsid w:val="00393C72"/>
    <w:rsid w:val="0039564B"/>
    <w:rsid w:val="003A0B3D"/>
    <w:rsid w:val="003A4136"/>
    <w:rsid w:val="003A75A1"/>
    <w:rsid w:val="003B5E31"/>
    <w:rsid w:val="003C109D"/>
    <w:rsid w:val="003C6408"/>
    <w:rsid w:val="003D41E5"/>
    <w:rsid w:val="003E0284"/>
    <w:rsid w:val="003E0E77"/>
    <w:rsid w:val="003E22E2"/>
    <w:rsid w:val="003E50D5"/>
    <w:rsid w:val="00403A67"/>
    <w:rsid w:val="004061E9"/>
    <w:rsid w:val="00410610"/>
    <w:rsid w:val="00411B2F"/>
    <w:rsid w:val="00411E29"/>
    <w:rsid w:val="004124AB"/>
    <w:rsid w:val="00413571"/>
    <w:rsid w:val="00413A05"/>
    <w:rsid w:val="00416A7A"/>
    <w:rsid w:val="004201A0"/>
    <w:rsid w:val="004234BD"/>
    <w:rsid w:val="004237E9"/>
    <w:rsid w:val="00432C71"/>
    <w:rsid w:val="004434D4"/>
    <w:rsid w:val="00443A79"/>
    <w:rsid w:val="00443EED"/>
    <w:rsid w:val="00452520"/>
    <w:rsid w:val="00454143"/>
    <w:rsid w:val="00455A2A"/>
    <w:rsid w:val="00460B68"/>
    <w:rsid w:val="00462D7D"/>
    <w:rsid w:val="00462E5E"/>
    <w:rsid w:val="00467160"/>
    <w:rsid w:val="0047189B"/>
    <w:rsid w:val="0047237C"/>
    <w:rsid w:val="004725FC"/>
    <w:rsid w:val="00473865"/>
    <w:rsid w:val="00474B57"/>
    <w:rsid w:val="00474F31"/>
    <w:rsid w:val="004757BC"/>
    <w:rsid w:val="00477F0F"/>
    <w:rsid w:val="0048295D"/>
    <w:rsid w:val="00482FF9"/>
    <w:rsid w:val="004872D6"/>
    <w:rsid w:val="00491D01"/>
    <w:rsid w:val="004930ED"/>
    <w:rsid w:val="004936DA"/>
    <w:rsid w:val="00493B4C"/>
    <w:rsid w:val="004941C2"/>
    <w:rsid w:val="004964E4"/>
    <w:rsid w:val="004A0EF5"/>
    <w:rsid w:val="004A2615"/>
    <w:rsid w:val="004A3F97"/>
    <w:rsid w:val="004B2BB8"/>
    <w:rsid w:val="004B3B2F"/>
    <w:rsid w:val="004C0059"/>
    <w:rsid w:val="004C1999"/>
    <w:rsid w:val="004C1AD8"/>
    <w:rsid w:val="004C3DAA"/>
    <w:rsid w:val="004D0050"/>
    <w:rsid w:val="004D2F63"/>
    <w:rsid w:val="004E1EA1"/>
    <w:rsid w:val="004E5C69"/>
    <w:rsid w:val="004F090E"/>
    <w:rsid w:val="004F5283"/>
    <w:rsid w:val="004F5CB2"/>
    <w:rsid w:val="00500435"/>
    <w:rsid w:val="00500642"/>
    <w:rsid w:val="00513B5B"/>
    <w:rsid w:val="00513F41"/>
    <w:rsid w:val="005149F5"/>
    <w:rsid w:val="005202A2"/>
    <w:rsid w:val="00520771"/>
    <w:rsid w:val="00521F06"/>
    <w:rsid w:val="00524A23"/>
    <w:rsid w:val="00530D7C"/>
    <w:rsid w:val="00530F2A"/>
    <w:rsid w:val="005360C9"/>
    <w:rsid w:val="005449B9"/>
    <w:rsid w:val="00545925"/>
    <w:rsid w:val="00546D5B"/>
    <w:rsid w:val="005536EF"/>
    <w:rsid w:val="00553FBB"/>
    <w:rsid w:val="0056485F"/>
    <w:rsid w:val="0056551D"/>
    <w:rsid w:val="00567156"/>
    <w:rsid w:val="00571C99"/>
    <w:rsid w:val="005728D8"/>
    <w:rsid w:val="005759AF"/>
    <w:rsid w:val="00577E9D"/>
    <w:rsid w:val="00580B1C"/>
    <w:rsid w:val="0058380A"/>
    <w:rsid w:val="0059517B"/>
    <w:rsid w:val="00596740"/>
    <w:rsid w:val="005967D3"/>
    <w:rsid w:val="005A4FB8"/>
    <w:rsid w:val="005A57DE"/>
    <w:rsid w:val="005B3914"/>
    <w:rsid w:val="005B7C8D"/>
    <w:rsid w:val="005C6676"/>
    <w:rsid w:val="005C6E4B"/>
    <w:rsid w:val="005C7CCC"/>
    <w:rsid w:val="005D486B"/>
    <w:rsid w:val="005E193D"/>
    <w:rsid w:val="005E4D83"/>
    <w:rsid w:val="005F31BD"/>
    <w:rsid w:val="005F78C9"/>
    <w:rsid w:val="0060093A"/>
    <w:rsid w:val="00605391"/>
    <w:rsid w:val="0061396D"/>
    <w:rsid w:val="006205B2"/>
    <w:rsid w:val="006216F6"/>
    <w:rsid w:val="0062192E"/>
    <w:rsid w:val="0062274E"/>
    <w:rsid w:val="006246F5"/>
    <w:rsid w:val="00632B1B"/>
    <w:rsid w:val="00633B95"/>
    <w:rsid w:val="00636099"/>
    <w:rsid w:val="006445AD"/>
    <w:rsid w:val="00644F2B"/>
    <w:rsid w:val="00657F6D"/>
    <w:rsid w:val="00660512"/>
    <w:rsid w:val="00664038"/>
    <w:rsid w:val="00665BF5"/>
    <w:rsid w:val="006678C9"/>
    <w:rsid w:val="00673A2D"/>
    <w:rsid w:val="0067466F"/>
    <w:rsid w:val="0067570E"/>
    <w:rsid w:val="00675902"/>
    <w:rsid w:val="006806FB"/>
    <w:rsid w:val="0068550D"/>
    <w:rsid w:val="00686C45"/>
    <w:rsid w:val="00687BC2"/>
    <w:rsid w:val="0069647E"/>
    <w:rsid w:val="00696C0E"/>
    <w:rsid w:val="006978B6"/>
    <w:rsid w:val="006A02B7"/>
    <w:rsid w:val="006A60F6"/>
    <w:rsid w:val="006A71A3"/>
    <w:rsid w:val="006A732C"/>
    <w:rsid w:val="006B22DD"/>
    <w:rsid w:val="006B4266"/>
    <w:rsid w:val="006B4D53"/>
    <w:rsid w:val="006B52CA"/>
    <w:rsid w:val="006C16A8"/>
    <w:rsid w:val="006D1057"/>
    <w:rsid w:val="006D7F42"/>
    <w:rsid w:val="006E19AB"/>
    <w:rsid w:val="006E26D4"/>
    <w:rsid w:val="006E7CE5"/>
    <w:rsid w:val="006F1D2F"/>
    <w:rsid w:val="006F7D05"/>
    <w:rsid w:val="00700512"/>
    <w:rsid w:val="00703C9D"/>
    <w:rsid w:val="007053B7"/>
    <w:rsid w:val="00715188"/>
    <w:rsid w:val="007206A3"/>
    <w:rsid w:val="00722543"/>
    <w:rsid w:val="007263D3"/>
    <w:rsid w:val="00734C09"/>
    <w:rsid w:val="00735973"/>
    <w:rsid w:val="00754C41"/>
    <w:rsid w:val="007552CA"/>
    <w:rsid w:val="0075532B"/>
    <w:rsid w:val="00756060"/>
    <w:rsid w:val="007578FF"/>
    <w:rsid w:val="00760CB7"/>
    <w:rsid w:val="00763E94"/>
    <w:rsid w:val="00767541"/>
    <w:rsid w:val="00770384"/>
    <w:rsid w:val="0077109D"/>
    <w:rsid w:val="007726ED"/>
    <w:rsid w:val="00772C94"/>
    <w:rsid w:val="007778A2"/>
    <w:rsid w:val="00784434"/>
    <w:rsid w:val="00784A1C"/>
    <w:rsid w:val="00785120"/>
    <w:rsid w:val="007859DA"/>
    <w:rsid w:val="007861A4"/>
    <w:rsid w:val="0079034D"/>
    <w:rsid w:val="00790F10"/>
    <w:rsid w:val="007928F5"/>
    <w:rsid w:val="00793F13"/>
    <w:rsid w:val="00794C9B"/>
    <w:rsid w:val="00795109"/>
    <w:rsid w:val="0079740A"/>
    <w:rsid w:val="007A04DF"/>
    <w:rsid w:val="007A0D5C"/>
    <w:rsid w:val="007A1CDC"/>
    <w:rsid w:val="007A2367"/>
    <w:rsid w:val="007A267A"/>
    <w:rsid w:val="007A5DEC"/>
    <w:rsid w:val="007A5DF5"/>
    <w:rsid w:val="007A6204"/>
    <w:rsid w:val="007B5CD8"/>
    <w:rsid w:val="007C52C9"/>
    <w:rsid w:val="007C5D57"/>
    <w:rsid w:val="007C6458"/>
    <w:rsid w:val="007D1F37"/>
    <w:rsid w:val="007E1362"/>
    <w:rsid w:val="007E6DB0"/>
    <w:rsid w:val="007F1212"/>
    <w:rsid w:val="007F1FD1"/>
    <w:rsid w:val="007F2BC5"/>
    <w:rsid w:val="007F38A7"/>
    <w:rsid w:val="007F4208"/>
    <w:rsid w:val="007F4B83"/>
    <w:rsid w:val="00803856"/>
    <w:rsid w:val="008078E9"/>
    <w:rsid w:val="0081203D"/>
    <w:rsid w:val="00817592"/>
    <w:rsid w:val="00821311"/>
    <w:rsid w:val="008224FA"/>
    <w:rsid w:val="00822580"/>
    <w:rsid w:val="008228EB"/>
    <w:rsid w:val="0082438E"/>
    <w:rsid w:val="008248D3"/>
    <w:rsid w:val="00830AA4"/>
    <w:rsid w:val="00833699"/>
    <w:rsid w:val="0084034D"/>
    <w:rsid w:val="008505B5"/>
    <w:rsid w:val="00855410"/>
    <w:rsid w:val="008561BA"/>
    <w:rsid w:val="00856FF5"/>
    <w:rsid w:val="00870249"/>
    <w:rsid w:val="008717AF"/>
    <w:rsid w:val="00884857"/>
    <w:rsid w:val="00886487"/>
    <w:rsid w:val="008871E3"/>
    <w:rsid w:val="00894E5E"/>
    <w:rsid w:val="00896371"/>
    <w:rsid w:val="008A11B6"/>
    <w:rsid w:val="008A1901"/>
    <w:rsid w:val="008A570E"/>
    <w:rsid w:val="008B10A4"/>
    <w:rsid w:val="008B7F50"/>
    <w:rsid w:val="008C2282"/>
    <w:rsid w:val="008C2EB5"/>
    <w:rsid w:val="008C5F6F"/>
    <w:rsid w:val="008C796B"/>
    <w:rsid w:val="008D098C"/>
    <w:rsid w:val="008D12F3"/>
    <w:rsid w:val="008D157E"/>
    <w:rsid w:val="008D1F36"/>
    <w:rsid w:val="008D5B10"/>
    <w:rsid w:val="008D69C6"/>
    <w:rsid w:val="008E3766"/>
    <w:rsid w:val="008E4DA8"/>
    <w:rsid w:val="008F0B62"/>
    <w:rsid w:val="008F10BB"/>
    <w:rsid w:val="008F3C19"/>
    <w:rsid w:val="00907308"/>
    <w:rsid w:val="00907DBE"/>
    <w:rsid w:val="00913CD7"/>
    <w:rsid w:val="00915BF8"/>
    <w:rsid w:val="00923716"/>
    <w:rsid w:val="009242E9"/>
    <w:rsid w:val="0092474A"/>
    <w:rsid w:val="009277B9"/>
    <w:rsid w:val="0093033A"/>
    <w:rsid w:val="0093468F"/>
    <w:rsid w:val="009356B6"/>
    <w:rsid w:val="00935ADD"/>
    <w:rsid w:val="00936AA6"/>
    <w:rsid w:val="009379D2"/>
    <w:rsid w:val="009410E9"/>
    <w:rsid w:val="0094112E"/>
    <w:rsid w:val="0094288C"/>
    <w:rsid w:val="00942908"/>
    <w:rsid w:val="00950B2D"/>
    <w:rsid w:val="00950FFE"/>
    <w:rsid w:val="00952654"/>
    <w:rsid w:val="00952C42"/>
    <w:rsid w:val="00953F5E"/>
    <w:rsid w:val="009606FD"/>
    <w:rsid w:val="0096082F"/>
    <w:rsid w:val="00965C15"/>
    <w:rsid w:val="00965FC3"/>
    <w:rsid w:val="009728FF"/>
    <w:rsid w:val="00973CEC"/>
    <w:rsid w:val="009773AA"/>
    <w:rsid w:val="00980AE9"/>
    <w:rsid w:val="0098410A"/>
    <w:rsid w:val="00985C29"/>
    <w:rsid w:val="00985ECF"/>
    <w:rsid w:val="00991264"/>
    <w:rsid w:val="00992373"/>
    <w:rsid w:val="00995603"/>
    <w:rsid w:val="009975FF"/>
    <w:rsid w:val="009A0027"/>
    <w:rsid w:val="009A0878"/>
    <w:rsid w:val="009A08FC"/>
    <w:rsid w:val="009A29E1"/>
    <w:rsid w:val="009A4279"/>
    <w:rsid w:val="009A6C2B"/>
    <w:rsid w:val="009B3487"/>
    <w:rsid w:val="009B5DD5"/>
    <w:rsid w:val="009B6151"/>
    <w:rsid w:val="009B700F"/>
    <w:rsid w:val="009C0F5A"/>
    <w:rsid w:val="009D1256"/>
    <w:rsid w:val="009D49A3"/>
    <w:rsid w:val="009D5158"/>
    <w:rsid w:val="009D7C09"/>
    <w:rsid w:val="009E2D2F"/>
    <w:rsid w:val="009E3942"/>
    <w:rsid w:val="009E3DCA"/>
    <w:rsid w:val="009E618B"/>
    <w:rsid w:val="009E73DB"/>
    <w:rsid w:val="009F088B"/>
    <w:rsid w:val="009F46F8"/>
    <w:rsid w:val="00A069DD"/>
    <w:rsid w:val="00A11DC1"/>
    <w:rsid w:val="00A1259F"/>
    <w:rsid w:val="00A134B2"/>
    <w:rsid w:val="00A13769"/>
    <w:rsid w:val="00A1464A"/>
    <w:rsid w:val="00A150DD"/>
    <w:rsid w:val="00A2093D"/>
    <w:rsid w:val="00A2121F"/>
    <w:rsid w:val="00A2497A"/>
    <w:rsid w:val="00A257FC"/>
    <w:rsid w:val="00A26A34"/>
    <w:rsid w:val="00A34A88"/>
    <w:rsid w:val="00A444B6"/>
    <w:rsid w:val="00A45679"/>
    <w:rsid w:val="00A47417"/>
    <w:rsid w:val="00A5180D"/>
    <w:rsid w:val="00A52B6C"/>
    <w:rsid w:val="00A53BF9"/>
    <w:rsid w:val="00A53C76"/>
    <w:rsid w:val="00A66AD2"/>
    <w:rsid w:val="00A74BD5"/>
    <w:rsid w:val="00A8035E"/>
    <w:rsid w:val="00A83689"/>
    <w:rsid w:val="00A85245"/>
    <w:rsid w:val="00A871B0"/>
    <w:rsid w:val="00A92C3D"/>
    <w:rsid w:val="00A92E4F"/>
    <w:rsid w:val="00A931F4"/>
    <w:rsid w:val="00A95E7E"/>
    <w:rsid w:val="00AA34EC"/>
    <w:rsid w:val="00AA3A63"/>
    <w:rsid w:val="00AA53CD"/>
    <w:rsid w:val="00AB6912"/>
    <w:rsid w:val="00AC0E30"/>
    <w:rsid w:val="00AC2DC2"/>
    <w:rsid w:val="00AC3EA4"/>
    <w:rsid w:val="00AD2CB6"/>
    <w:rsid w:val="00AE49BE"/>
    <w:rsid w:val="00AE4AC6"/>
    <w:rsid w:val="00AE4ACD"/>
    <w:rsid w:val="00AE6D64"/>
    <w:rsid w:val="00AE778E"/>
    <w:rsid w:val="00AE7906"/>
    <w:rsid w:val="00AF5485"/>
    <w:rsid w:val="00B009C9"/>
    <w:rsid w:val="00B00BF9"/>
    <w:rsid w:val="00B0589D"/>
    <w:rsid w:val="00B064EE"/>
    <w:rsid w:val="00B07C79"/>
    <w:rsid w:val="00B113F6"/>
    <w:rsid w:val="00B1409F"/>
    <w:rsid w:val="00B14B01"/>
    <w:rsid w:val="00B17689"/>
    <w:rsid w:val="00B22330"/>
    <w:rsid w:val="00B2593F"/>
    <w:rsid w:val="00B26BD1"/>
    <w:rsid w:val="00B3184A"/>
    <w:rsid w:val="00B36D1B"/>
    <w:rsid w:val="00B41640"/>
    <w:rsid w:val="00B43A17"/>
    <w:rsid w:val="00B46210"/>
    <w:rsid w:val="00B5149F"/>
    <w:rsid w:val="00B52117"/>
    <w:rsid w:val="00B54E69"/>
    <w:rsid w:val="00B57C96"/>
    <w:rsid w:val="00B730D3"/>
    <w:rsid w:val="00B74DD3"/>
    <w:rsid w:val="00B75EE9"/>
    <w:rsid w:val="00B77723"/>
    <w:rsid w:val="00B777E9"/>
    <w:rsid w:val="00B80081"/>
    <w:rsid w:val="00B8658C"/>
    <w:rsid w:val="00B9188F"/>
    <w:rsid w:val="00BA05B4"/>
    <w:rsid w:val="00BA763B"/>
    <w:rsid w:val="00BB0B6A"/>
    <w:rsid w:val="00BB2044"/>
    <w:rsid w:val="00BB378D"/>
    <w:rsid w:val="00BB7255"/>
    <w:rsid w:val="00BC2028"/>
    <w:rsid w:val="00BC59DC"/>
    <w:rsid w:val="00BC5E8F"/>
    <w:rsid w:val="00BC65DE"/>
    <w:rsid w:val="00BC7FAE"/>
    <w:rsid w:val="00BD0B22"/>
    <w:rsid w:val="00BD2592"/>
    <w:rsid w:val="00BD58CD"/>
    <w:rsid w:val="00BE1B9F"/>
    <w:rsid w:val="00BE2500"/>
    <w:rsid w:val="00BE5076"/>
    <w:rsid w:val="00BF0169"/>
    <w:rsid w:val="00BF1843"/>
    <w:rsid w:val="00BF317D"/>
    <w:rsid w:val="00BF355B"/>
    <w:rsid w:val="00BF3CF7"/>
    <w:rsid w:val="00BF5F9C"/>
    <w:rsid w:val="00BF6B23"/>
    <w:rsid w:val="00C01296"/>
    <w:rsid w:val="00C02EA8"/>
    <w:rsid w:val="00C0594B"/>
    <w:rsid w:val="00C06EFE"/>
    <w:rsid w:val="00C07F2C"/>
    <w:rsid w:val="00C15E1C"/>
    <w:rsid w:val="00C2012A"/>
    <w:rsid w:val="00C22075"/>
    <w:rsid w:val="00C244A7"/>
    <w:rsid w:val="00C2578A"/>
    <w:rsid w:val="00C321F6"/>
    <w:rsid w:val="00C369FF"/>
    <w:rsid w:val="00C370B9"/>
    <w:rsid w:val="00C40EC5"/>
    <w:rsid w:val="00C46BED"/>
    <w:rsid w:val="00C52194"/>
    <w:rsid w:val="00C53B98"/>
    <w:rsid w:val="00C53D73"/>
    <w:rsid w:val="00C60703"/>
    <w:rsid w:val="00C60DDD"/>
    <w:rsid w:val="00C634B1"/>
    <w:rsid w:val="00C63ED0"/>
    <w:rsid w:val="00C6536A"/>
    <w:rsid w:val="00C72914"/>
    <w:rsid w:val="00C83350"/>
    <w:rsid w:val="00C8357F"/>
    <w:rsid w:val="00C90426"/>
    <w:rsid w:val="00C90DAC"/>
    <w:rsid w:val="00C948C5"/>
    <w:rsid w:val="00CA07CA"/>
    <w:rsid w:val="00CA162E"/>
    <w:rsid w:val="00CA2F0A"/>
    <w:rsid w:val="00CA30D6"/>
    <w:rsid w:val="00CB05A1"/>
    <w:rsid w:val="00CB2D30"/>
    <w:rsid w:val="00CB49EB"/>
    <w:rsid w:val="00CB5E13"/>
    <w:rsid w:val="00CC2A78"/>
    <w:rsid w:val="00CC426E"/>
    <w:rsid w:val="00CC463A"/>
    <w:rsid w:val="00CD7031"/>
    <w:rsid w:val="00CE280A"/>
    <w:rsid w:val="00CE387F"/>
    <w:rsid w:val="00CE5304"/>
    <w:rsid w:val="00CE7494"/>
    <w:rsid w:val="00D01579"/>
    <w:rsid w:val="00D01B1C"/>
    <w:rsid w:val="00D028E9"/>
    <w:rsid w:val="00D10CDA"/>
    <w:rsid w:val="00D142B2"/>
    <w:rsid w:val="00D14CEC"/>
    <w:rsid w:val="00D166A6"/>
    <w:rsid w:val="00D17CE2"/>
    <w:rsid w:val="00D26DB4"/>
    <w:rsid w:val="00D30068"/>
    <w:rsid w:val="00D31D25"/>
    <w:rsid w:val="00D31F21"/>
    <w:rsid w:val="00D432C2"/>
    <w:rsid w:val="00D4573A"/>
    <w:rsid w:val="00D5002F"/>
    <w:rsid w:val="00D53CC8"/>
    <w:rsid w:val="00D569D5"/>
    <w:rsid w:val="00D56B81"/>
    <w:rsid w:val="00D62B9A"/>
    <w:rsid w:val="00D63005"/>
    <w:rsid w:val="00D6515C"/>
    <w:rsid w:val="00D66163"/>
    <w:rsid w:val="00D676D2"/>
    <w:rsid w:val="00D74981"/>
    <w:rsid w:val="00D76EAB"/>
    <w:rsid w:val="00D83FA7"/>
    <w:rsid w:val="00D92364"/>
    <w:rsid w:val="00D94DCD"/>
    <w:rsid w:val="00D9568B"/>
    <w:rsid w:val="00D961A6"/>
    <w:rsid w:val="00D965A3"/>
    <w:rsid w:val="00D96E96"/>
    <w:rsid w:val="00DA07D9"/>
    <w:rsid w:val="00DA42C5"/>
    <w:rsid w:val="00DA53D7"/>
    <w:rsid w:val="00DA6ADC"/>
    <w:rsid w:val="00DB0883"/>
    <w:rsid w:val="00DB10B3"/>
    <w:rsid w:val="00DB563C"/>
    <w:rsid w:val="00DC077D"/>
    <w:rsid w:val="00DC2027"/>
    <w:rsid w:val="00DC2585"/>
    <w:rsid w:val="00DC2E56"/>
    <w:rsid w:val="00DC3E41"/>
    <w:rsid w:val="00DD1755"/>
    <w:rsid w:val="00DD2E1B"/>
    <w:rsid w:val="00DE0440"/>
    <w:rsid w:val="00DE0A3F"/>
    <w:rsid w:val="00DF388E"/>
    <w:rsid w:val="00DF3C66"/>
    <w:rsid w:val="00DF5710"/>
    <w:rsid w:val="00E02400"/>
    <w:rsid w:val="00E02788"/>
    <w:rsid w:val="00E1427B"/>
    <w:rsid w:val="00E15B75"/>
    <w:rsid w:val="00E15C91"/>
    <w:rsid w:val="00E2087D"/>
    <w:rsid w:val="00E26B66"/>
    <w:rsid w:val="00E26E5F"/>
    <w:rsid w:val="00E26F9C"/>
    <w:rsid w:val="00E27FAE"/>
    <w:rsid w:val="00E31813"/>
    <w:rsid w:val="00E35FD4"/>
    <w:rsid w:val="00E417EC"/>
    <w:rsid w:val="00E444D4"/>
    <w:rsid w:val="00E4585A"/>
    <w:rsid w:val="00E60DB8"/>
    <w:rsid w:val="00E62CD9"/>
    <w:rsid w:val="00E649D6"/>
    <w:rsid w:val="00E72AEE"/>
    <w:rsid w:val="00E772E8"/>
    <w:rsid w:val="00E77DB9"/>
    <w:rsid w:val="00E77F7D"/>
    <w:rsid w:val="00E830F8"/>
    <w:rsid w:val="00E858A9"/>
    <w:rsid w:val="00E871DD"/>
    <w:rsid w:val="00E94944"/>
    <w:rsid w:val="00EA0C83"/>
    <w:rsid w:val="00EA26AB"/>
    <w:rsid w:val="00EA77AF"/>
    <w:rsid w:val="00EB07D6"/>
    <w:rsid w:val="00EB4564"/>
    <w:rsid w:val="00EC0882"/>
    <w:rsid w:val="00EC1EFE"/>
    <w:rsid w:val="00EC4634"/>
    <w:rsid w:val="00EC527B"/>
    <w:rsid w:val="00ED11ED"/>
    <w:rsid w:val="00ED206C"/>
    <w:rsid w:val="00ED3333"/>
    <w:rsid w:val="00EE3762"/>
    <w:rsid w:val="00EE4B74"/>
    <w:rsid w:val="00EF0716"/>
    <w:rsid w:val="00F11D46"/>
    <w:rsid w:val="00F20400"/>
    <w:rsid w:val="00F21D51"/>
    <w:rsid w:val="00F3133A"/>
    <w:rsid w:val="00F33910"/>
    <w:rsid w:val="00F35313"/>
    <w:rsid w:val="00F36EC4"/>
    <w:rsid w:val="00F42C10"/>
    <w:rsid w:val="00F43544"/>
    <w:rsid w:val="00F4630D"/>
    <w:rsid w:val="00F4700D"/>
    <w:rsid w:val="00F507CA"/>
    <w:rsid w:val="00F53506"/>
    <w:rsid w:val="00F57888"/>
    <w:rsid w:val="00F6421E"/>
    <w:rsid w:val="00F65D3E"/>
    <w:rsid w:val="00F66B5E"/>
    <w:rsid w:val="00F725EF"/>
    <w:rsid w:val="00F77597"/>
    <w:rsid w:val="00F90142"/>
    <w:rsid w:val="00F97A82"/>
    <w:rsid w:val="00FA6A66"/>
    <w:rsid w:val="00FA75BD"/>
    <w:rsid w:val="00FB4ED3"/>
    <w:rsid w:val="00FB5835"/>
    <w:rsid w:val="00FB7FF2"/>
    <w:rsid w:val="00FC02ED"/>
    <w:rsid w:val="00FC2E12"/>
    <w:rsid w:val="00FC7219"/>
    <w:rsid w:val="00FD26DC"/>
    <w:rsid w:val="00FD4B00"/>
    <w:rsid w:val="00FD66FF"/>
    <w:rsid w:val="00FE340C"/>
    <w:rsid w:val="00FE4875"/>
    <w:rsid w:val="00FE5E07"/>
    <w:rsid w:val="00FE7F0E"/>
    <w:rsid w:val="00FF32C1"/>
    <w:rsid w:val="00FF65DD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D56E-13E8-4B8A-8671-D03BEF5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pPr>
      <w:widowControl w:val="0"/>
    </w:pPr>
  </w:style>
  <w:style w:type="character" w:customStyle="1" w:styleId="a3">
    <w:name w:val="Основной шрифт"/>
  </w:style>
  <w:style w:type="paragraph" w:customStyle="1" w:styleId="20">
    <w:name w:val="Обычный2"/>
    <w:pPr>
      <w:widowControl w:val="0"/>
    </w:pPr>
  </w:style>
  <w:style w:type="paragraph" w:customStyle="1" w:styleId="10">
    <w:name w:val="заголовок 1"/>
    <w:basedOn w:val="11"/>
    <w:next w:val="11"/>
    <w:pPr>
      <w:keepNext/>
      <w:ind w:left="705"/>
      <w:jc w:val="center"/>
    </w:pPr>
    <w:rPr>
      <w:rFonts w:ascii="Arial" w:hAnsi="Arial"/>
      <w:b/>
      <w:sz w:val="24"/>
    </w:rPr>
  </w:style>
  <w:style w:type="paragraph" w:customStyle="1" w:styleId="21">
    <w:name w:val="заголовок 2"/>
    <w:basedOn w:val="11"/>
    <w:next w:val="11"/>
    <w:pPr>
      <w:keepNext/>
    </w:pPr>
    <w:rPr>
      <w:rFonts w:ascii="Arial" w:hAnsi="Arial"/>
      <w:b/>
      <w:sz w:val="32"/>
    </w:rPr>
  </w:style>
  <w:style w:type="paragraph" w:customStyle="1" w:styleId="30">
    <w:name w:val="заголовок 3"/>
    <w:basedOn w:val="11"/>
    <w:next w:val="11"/>
    <w:pPr>
      <w:keepNext/>
      <w:ind w:left="709"/>
    </w:pPr>
    <w:rPr>
      <w:sz w:val="24"/>
    </w:rPr>
  </w:style>
  <w:style w:type="paragraph" w:customStyle="1" w:styleId="5">
    <w:name w:val="заголовок 5"/>
    <w:basedOn w:val="11"/>
    <w:next w:val="11"/>
    <w:pPr>
      <w:keepNext/>
      <w:jc w:val="both"/>
    </w:pPr>
    <w:rPr>
      <w:sz w:val="24"/>
    </w:rPr>
  </w:style>
  <w:style w:type="character" w:customStyle="1" w:styleId="12">
    <w:name w:val="Основной шрифт1"/>
  </w:style>
  <w:style w:type="paragraph" w:customStyle="1" w:styleId="7">
    <w:name w:val="заголовок 7"/>
    <w:basedOn w:val="20"/>
    <w:next w:val="20"/>
    <w:pPr>
      <w:keepNext/>
      <w:pBdr>
        <w:bottom w:val="double" w:sz="6" w:space="1" w:color="auto"/>
      </w:pBdr>
      <w:jc w:val="center"/>
    </w:pPr>
    <w:rPr>
      <w:b/>
      <w:sz w:val="28"/>
    </w:rPr>
  </w:style>
  <w:style w:type="paragraph" w:customStyle="1" w:styleId="110">
    <w:name w:val="заголовок 11"/>
    <w:basedOn w:val="20"/>
    <w:next w:val="20"/>
    <w:pPr>
      <w:keepNext/>
      <w:jc w:val="right"/>
    </w:pPr>
    <w:rPr>
      <w:b/>
      <w:i/>
      <w:sz w:val="22"/>
    </w:rPr>
  </w:style>
  <w:style w:type="paragraph" w:customStyle="1" w:styleId="11">
    <w:name w:val="Обычный1"/>
    <w:pPr>
      <w:widowControl w:val="0"/>
    </w:pPr>
  </w:style>
  <w:style w:type="paragraph" w:styleId="22">
    <w:name w:val="Body Text 2"/>
    <w:basedOn w:val="11"/>
    <w:pPr>
      <w:ind w:firstLine="426"/>
      <w:jc w:val="both"/>
    </w:pPr>
  </w:style>
  <w:style w:type="paragraph" w:styleId="23">
    <w:name w:val="Body Text Indent 2"/>
    <w:basedOn w:val="11"/>
    <w:pPr>
      <w:ind w:firstLine="426"/>
      <w:jc w:val="both"/>
    </w:pPr>
    <w:rPr>
      <w:sz w:val="24"/>
    </w:rPr>
  </w:style>
  <w:style w:type="paragraph" w:customStyle="1" w:styleId="a4">
    <w:name w:val="Загол"/>
    <w:basedOn w:val="11"/>
    <w:next w:val="11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210">
    <w:name w:val="Основной текст 21"/>
    <w:basedOn w:val="11"/>
    <w:rPr>
      <w:sz w:val="24"/>
    </w:rPr>
  </w:style>
  <w:style w:type="paragraph" w:styleId="a5">
    <w:name w:val="Body Text"/>
    <w:basedOn w:val="11"/>
    <w:pPr>
      <w:jc w:val="both"/>
    </w:pPr>
    <w:rPr>
      <w:sz w:val="24"/>
      <w:lang w:val="en-US"/>
    </w:rPr>
  </w:style>
  <w:style w:type="paragraph" w:styleId="31">
    <w:name w:val="Body Text Indent 3"/>
    <w:basedOn w:val="11"/>
    <w:pPr>
      <w:tabs>
        <w:tab w:val="left" w:pos="-1701"/>
      </w:tabs>
      <w:ind w:firstLine="284"/>
      <w:jc w:val="both"/>
    </w:pPr>
    <w:rPr>
      <w:sz w:val="24"/>
    </w:rPr>
  </w:style>
  <w:style w:type="paragraph" w:customStyle="1" w:styleId="220">
    <w:name w:val="Основной текст 22"/>
    <w:basedOn w:val="20"/>
    <w:pPr>
      <w:ind w:firstLine="426"/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32">
    <w:name w:val="Обычный3"/>
  </w:style>
  <w:style w:type="paragraph" w:styleId="33">
    <w:name w:val="Body Text 3"/>
    <w:basedOn w:val="a"/>
    <w:link w:val="34"/>
    <w:pPr>
      <w:framePr w:w="4253" w:h="1873" w:hSpace="180" w:wrap="around" w:vAnchor="text" w:hAnchor="page" w:x="6947" w:y="93"/>
      <w:jc w:val="both"/>
    </w:pPr>
    <w:rPr>
      <w:sz w:val="28"/>
    </w:rPr>
  </w:style>
  <w:style w:type="paragraph" w:styleId="a9">
    <w:name w:val="caption"/>
    <w:basedOn w:val="a"/>
    <w:next w:val="a"/>
    <w:qFormat/>
    <w:pPr>
      <w:framePr w:w="4253" w:h="1873" w:hSpace="180" w:wrap="around" w:vAnchor="text" w:hAnchor="page" w:x="6947" w:y="93"/>
      <w:jc w:val="both"/>
    </w:pPr>
    <w:rPr>
      <w:b/>
      <w:sz w:val="28"/>
    </w:rPr>
  </w:style>
  <w:style w:type="paragraph" w:customStyle="1" w:styleId="13">
    <w:name w:val="1"/>
    <w:basedOn w:val="a"/>
    <w:rsid w:val="00F2040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493B4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93B4C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link w:val="33"/>
    <w:rsid w:val="00032669"/>
    <w:rPr>
      <w:sz w:val="28"/>
    </w:rPr>
  </w:style>
  <w:style w:type="table" w:styleId="ac">
    <w:name w:val="Table Grid"/>
    <w:basedOn w:val="a1"/>
    <w:rsid w:val="0003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705B-CEA1-4A8F-80ED-224282B6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</dc:creator>
  <cp:keywords/>
  <cp:lastModifiedBy>Nataliya</cp:lastModifiedBy>
  <cp:revision>3</cp:revision>
  <cp:lastPrinted>2021-04-19T08:42:00Z</cp:lastPrinted>
  <dcterms:created xsi:type="dcterms:W3CDTF">2021-04-29T09:28:00Z</dcterms:created>
  <dcterms:modified xsi:type="dcterms:W3CDTF">2021-04-29T09:37:00Z</dcterms:modified>
</cp:coreProperties>
</file>