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94" w:rsidRDefault="00676894" w:rsidP="00C63324">
      <w:pPr>
        <w:spacing w:line="240" w:lineRule="auto"/>
        <w:rPr>
          <w:rFonts w:ascii="Arial" w:hAnsi="Arial" w:cs="Arial"/>
        </w:rPr>
      </w:pPr>
    </w:p>
    <w:p w:rsidR="00676894" w:rsidRPr="0073010B" w:rsidRDefault="00676894" w:rsidP="00C63324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73010B">
        <w:rPr>
          <w:rFonts w:ascii="Arial" w:hAnsi="Arial" w:cs="Arial"/>
          <w:b/>
          <w:sz w:val="32"/>
          <w:szCs w:val="28"/>
        </w:rPr>
        <w:t>Томская область</w:t>
      </w:r>
    </w:p>
    <w:p w:rsidR="00676894" w:rsidRPr="0073010B" w:rsidRDefault="00676894" w:rsidP="00C63324">
      <w:pPr>
        <w:pStyle w:val="10"/>
        <w:jc w:val="center"/>
        <w:rPr>
          <w:rFonts w:ascii="Arial" w:hAnsi="Arial" w:cs="Arial"/>
          <w:b/>
          <w:bCs/>
          <w:spacing w:val="34"/>
          <w:sz w:val="32"/>
          <w:szCs w:val="28"/>
        </w:rPr>
      </w:pPr>
      <w:r w:rsidRPr="0073010B">
        <w:rPr>
          <w:rFonts w:ascii="Arial" w:hAnsi="Arial" w:cs="Arial"/>
          <w:b/>
          <w:bCs/>
          <w:spacing w:val="34"/>
          <w:sz w:val="32"/>
          <w:szCs w:val="28"/>
        </w:rPr>
        <w:t>Верхнекетский район</w:t>
      </w:r>
    </w:p>
    <w:p w:rsidR="00676894" w:rsidRPr="0073010B" w:rsidRDefault="00676894" w:rsidP="00C63324">
      <w:pPr>
        <w:pStyle w:val="10"/>
        <w:jc w:val="center"/>
        <w:rPr>
          <w:rFonts w:ascii="Arial" w:hAnsi="Arial" w:cs="Arial"/>
          <w:b/>
          <w:sz w:val="32"/>
          <w:szCs w:val="28"/>
        </w:rPr>
      </w:pPr>
      <w:r w:rsidRPr="0073010B">
        <w:rPr>
          <w:rFonts w:ascii="Arial" w:hAnsi="Arial" w:cs="Arial"/>
          <w:b/>
          <w:sz w:val="32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76894" w:rsidTr="00676894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6894" w:rsidRDefault="00676894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6894" w:rsidRDefault="00676894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76894" w:rsidTr="00676894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676894" w:rsidRDefault="00676894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76894" w:rsidRDefault="00676894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76894" w:rsidTr="00676894">
        <w:tc>
          <w:tcPr>
            <w:tcW w:w="4680" w:type="dxa"/>
            <w:hideMark/>
          </w:tcPr>
          <w:p w:rsidR="00676894" w:rsidRDefault="00C266F3" w:rsidP="006A573D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</w:t>
            </w:r>
            <w:r w:rsidR="006A573D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06</w:t>
            </w:r>
            <w:r w:rsidR="00C801D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»  </w:t>
            </w:r>
            <w:r w:rsidR="006A573D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ноября</w:t>
            </w:r>
            <w:r w:rsidR="00C801D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20</w:t>
            </w:r>
            <w:r w:rsidR="006A573D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20</w:t>
            </w:r>
            <w:r w:rsidR="0067689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676894" w:rsidRDefault="00676894" w:rsidP="00A95051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</w:t>
            </w:r>
            <w:r w:rsidR="0073010B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0</w:t>
            </w:r>
            <w:r w:rsidR="00A9505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</w:t>
            </w:r>
            <w:r w:rsidR="0073010B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</w:t>
            </w:r>
          </w:p>
        </w:tc>
      </w:tr>
    </w:tbl>
    <w:p w:rsidR="00676894" w:rsidRPr="009D6D72" w:rsidRDefault="00676894" w:rsidP="00936E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C801D9" w:rsidRDefault="00C801D9" w:rsidP="00936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01D9" w:rsidRDefault="006A573D" w:rsidP="00936E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</w:t>
      </w:r>
      <w:r w:rsidR="0073010B">
        <w:rPr>
          <w:rFonts w:ascii="Arial" w:hAnsi="Arial" w:cs="Arial"/>
          <w:b/>
          <w:sz w:val="24"/>
          <w:szCs w:val="24"/>
        </w:rPr>
        <w:t>изменений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010B">
        <w:rPr>
          <w:rFonts w:ascii="Arial" w:hAnsi="Arial" w:cs="Arial"/>
          <w:b/>
          <w:sz w:val="24"/>
          <w:szCs w:val="24"/>
        </w:rPr>
        <w:t>в решение Совета Белоярского городского поселения от 26.12.2019 № 082</w:t>
      </w:r>
      <w:r w:rsidR="00C801D9" w:rsidRPr="009D6D72">
        <w:rPr>
          <w:rFonts w:ascii="Arial" w:hAnsi="Arial" w:cs="Arial"/>
          <w:b/>
          <w:sz w:val="24"/>
          <w:szCs w:val="24"/>
        </w:rPr>
        <w:t xml:space="preserve"> </w:t>
      </w:r>
      <w:r w:rsidR="0073010B">
        <w:rPr>
          <w:rFonts w:ascii="Arial" w:hAnsi="Arial" w:cs="Arial"/>
          <w:b/>
          <w:sz w:val="24"/>
          <w:szCs w:val="24"/>
        </w:rPr>
        <w:t>«</w:t>
      </w:r>
      <w:r w:rsidR="00F42C48" w:rsidRPr="00F42C48">
        <w:rPr>
          <w:rFonts w:ascii="Arial" w:hAnsi="Arial" w:cs="Arial"/>
          <w:b/>
          <w:sz w:val="24"/>
          <w:szCs w:val="24"/>
        </w:rPr>
        <w:t>Об утверждении примерного плана работы Совета Белоярского городского поселения четвертого созыва   на 2020 год</w:t>
      </w:r>
      <w:r w:rsidR="0073010B">
        <w:rPr>
          <w:rFonts w:ascii="Arial" w:hAnsi="Arial" w:cs="Arial"/>
          <w:b/>
          <w:sz w:val="24"/>
          <w:szCs w:val="24"/>
        </w:rPr>
        <w:t>»</w:t>
      </w:r>
    </w:p>
    <w:p w:rsidR="00C801D9" w:rsidRDefault="00C801D9" w:rsidP="00936E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010B" w:rsidRDefault="0073010B" w:rsidP="00936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3010B">
        <w:rPr>
          <w:rFonts w:ascii="Arial" w:hAnsi="Arial" w:cs="Arial"/>
          <w:sz w:val="24"/>
          <w:szCs w:val="24"/>
        </w:rPr>
        <w:t>В целях приведения муниципального нор</w:t>
      </w:r>
      <w:r>
        <w:rPr>
          <w:rFonts w:ascii="Arial" w:hAnsi="Arial" w:cs="Arial"/>
          <w:sz w:val="24"/>
          <w:szCs w:val="24"/>
        </w:rPr>
        <w:t>мативного правового акта в соот</w:t>
      </w:r>
      <w:r w:rsidRPr="0073010B">
        <w:rPr>
          <w:rFonts w:ascii="Arial" w:hAnsi="Arial" w:cs="Arial"/>
          <w:sz w:val="24"/>
          <w:szCs w:val="24"/>
        </w:rPr>
        <w:t>ветствие с действующим федеральным законодательством,</w:t>
      </w:r>
    </w:p>
    <w:p w:rsidR="0073010B" w:rsidRDefault="0073010B" w:rsidP="00936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2C48" w:rsidRDefault="00F42C48" w:rsidP="00936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6894" w:rsidRDefault="00676894" w:rsidP="00936E71">
      <w:pPr>
        <w:pStyle w:val="21"/>
        <w:widowControl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Белоярского городского поселения</w:t>
      </w:r>
    </w:p>
    <w:p w:rsidR="00676894" w:rsidRDefault="00676894" w:rsidP="00936E71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F42C48" w:rsidRDefault="00F42C48" w:rsidP="00F42C48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3010B" w:rsidRDefault="00F42C48" w:rsidP="00F42C48">
      <w:p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Внести</w:t>
      </w:r>
      <w:r w:rsidR="007301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изменения в</w:t>
      </w:r>
      <w:r w:rsidR="0073010B" w:rsidRPr="0073010B">
        <w:rPr>
          <w:rFonts w:ascii="Arial" w:hAnsi="Arial" w:cs="Arial"/>
          <w:sz w:val="24"/>
          <w:szCs w:val="24"/>
        </w:rPr>
        <w:t xml:space="preserve"> решение Совета Белоярского городского поселения от 26.12.2019 № 082</w:t>
      </w:r>
      <w:r>
        <w:rPr>
          <w:rFonts w:ascii="Arial" w:hAnsi="Arial" w:cs="Arial"/>
          <w:sz w:val="24"/>
          <w:szCs w:val="24"/>
        </w:rPr>
        <w:t xml:space="preserve"> «</w:t>
      </w:r>
      <w:r w:rsidRPr="00F42C48">
        <w:rPr>
          <w:rFonts w:ascii="Arial" w:hAnsi="Arial" w:cs="Arial"/>
          <w:sz w:val="24"/>
          <w:szCs w:val="24"/>
        </w:rPr>
        <w:t>Об утверждении примерного плана работы Совета Белоярского городского поселения четвертого созыва   на 2020 год</w:t>
      </w:r>
      <w:r>
        <w:rPr>
          <w:rFonts w:ascii="Arial" w:hAnsi="Arial" w:cs="Arial"/>
          <w:sz w:val="24"/>
          <w:szCs w:val="24"/>
        </w:rPr>
        <w:t xml:space="preserve">» согласно приложению, к настоящему решению. </w:t>
      </w:r>
    </w:p>
    <w:p w:rsidR="0073010B" w:rsidRDefault="00F42C48" w:rsidP="00F42C48">
      <w:pPr>
        <w:spacing w:after="0" w:line="240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76E8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публиковать настоящее решение </w:t>
      </w:r>
      <w:r w:rsidR="00576E87">
        <w:rPr>
          <w:rFonts w:ascii="Arial" w:hAnsi="Arial" w:cs="Arial"/>
          <w:sz w:val="24"/>
          <w:szCs w:val="24"/>
        </w:rPr>
        <w:t xml:space="preserve">в информационном вестнике Верхнекетского района «Территория» и разместить на официальном сайте </w:t>
      </w:r>
      <w:r>
        <w:rPr>
          <w:rFonts w:ascii="Arial" w:hAnsi="Arial" w:cs="Arial"/>
          <w:sz w:val="24"/>
          <w:szCs w:val="24"/>
        </w:rPr>
        <w:t>муниципального образования Белоярское городское поселение Верхнекетского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района Томской области</w:t>
      </w:r>
      <w:r w:rsidR="0073010B">
        <w:rPr>
          <w:rFonts w:ascii="Arial" w:hAnsi="Arial" w:cs="Arial"/>
          <w:sz w:val="24"/>
          <w:szCs w:val="24"/>
        </w:rPr>
        <w:t xml:space="preserve"> в силу со дня подписания.</w:t>
      </w:r>
    </w:p>
    <w:p w:rsidR="0073010B" w:rsidRPr="0073010B" w:rsidRDefault="00F42C48" w:rsidP="00F42C48">
      <w:pPr>
        <w:pStyle w:val="a5"/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3010B" w:rsidRPr="0073010B">
        <w:rPr>
          <w:rFonts w:ascii="Arial" w:hAnsi="Arial" w:cs="Arial"/>
          <w:sz w:val="24"/>
          <w:szCs w:val="24"/>
        </w:rPr>
        <w:t>Контроль за исполнением настоящего решения оставляю за собой.</w:t>
      </w:r>
    </w:p>
    <w:p w:rsidR="0073010B" w:rsidRDefault="0073010B" w:rsidP="0073010B">
      <w:pPr>
        <w:pStyle w:val="a5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576E87" w:rsidRDefault="00576E87" w:rsidP="00936E7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36E71" w:rsidRDefault="00936E71" w:rsidP="00936E7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36E71" w:rsidRDefault="00936E71" w:rsidP="00936E7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W w:w="12123" w:type="dxa"/>
        <w:tblLook w:val="01E0" w:firstRow="1" w:lastRow="1" w:firstColumn="1" w:lastColumn="1" w:noHBand="0" w:noVBand="0"/>
      </w:tblPr>
      <w:tblGrid>
        <w:gridCol w:w="7338"/>
        <w:gridCol w:w="4785"/>
      </w:tblGrid>
      <w:tr w:rsidR="00676894" w:rsidTr="0073010B">
        <w:tc>
          <w:tcPr>
            <w:tcW w:w="7338" w:type="dxa"/>
          </w:tcPr>
          <w:p w:rsidR="006A573D" w:rsidRDefault="002D1EAE" w:rsidP="00936E71">
            <w:pPr>
              <w:pStyle w:val="10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676894">
              <w:rPr>
                <w:rFonts w:ascii="Arial" w:hAnsi="Arial" w:cs="Arial"/>
                <w:sz w:val="24"/>
                <w:szCs w:val="24"/>
              </w:rPr>
              <w:t>редседатель</w:t>
            </w:r>
            <w:r w:rsidR="00AC1E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6894">
              <w:rPr>
                <w:rFonts w:ascii="Arial" w:hAnsi="Arial" w:cs="Arial"/>
                <w:sz w:val="24"/>
                <w:szCs w:val="24"/>
              </w:rPr>
              <w:t xml:space="preserve">Совета </w:t>
            </w:r>
          </w:p>
          <w:p w:rsidR="00676894" w:rsidRDefault="00676894" w:rsidP="00936E71">
            <w:pPr>
              <w:pStyle w:val="10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Белоярского</w:t>
            </w:r>
            <w:r w:rsidR="006A573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городского поселения         </w:t>
            </w:r>
            <w:r w:rsidR="0073010B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F42C4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676894" w:rsidRDefault="00676894" w:rsidP="00936E71">
            <w:pPr>
              <w:pStyle w:val="10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6894" w:rsidRDefault="00676894" w:rsidP="00936E71">
            <w:pPr>
              <w:pStyle w:val="10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6894" w:rsidRDefault="00676894" w:rsidP="00936E71">
            <w:pPr>
              <w:pStyle w:val="10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676894" w:rsidRDefault="00676894" w:rsidP="00936E71">
            <w:pPr>
              <w:pStyle w:val="10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6894" w:rsidRDefault="002D1EAE" w:rsidP="002D1EAE">
            <w:pPr>
              <w:pStyle w:val="10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И.В.</w:t>
            </w:r>
            <w:r w:rsidR="0073010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Шипелик</w:t>
            </w:r>
          </w:p>
        </w:tc>
      </w:tr>
      <w:tr w:rsidR="00C63324" w:rsidTr="0073010B">
        <w:tc>
          <w:tcPr>
            <w:tcW w:w="7338" w:type="dxa"/>
          </w:tcPr>
          <w:p w:rsidR="00C63324" w:rsidRDefault="00C63324" w:rsidP="00936E71">
            <w:pPr>
              <w:pStyle w:val="10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C63324" w:rsidRDefault="00C63324" w:rsidP="00936E71">
            <w:pPr>
              <w:pStyle w:val="10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6894" w:rsidRDefault="00676894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F42C48" w:rsidRDefault="00F42C48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936E71" w:rsidRDefault="00936E71" w:rsidP="00936E71">
      <w:pPr>
        <w:pBdr>
          <w:bottom w:val="single" w:sz="12" w:space="1" w:color="auto"/>
        </w:pBdr>
        <w:spacing w:after="0" w:line="240" w:lineRule="auto"/>
        <w:rPr>
          <w:rFonts w:cs="Arial"/>
          <w:sz w:val="18"/>
          <w:szCs w:val="18"/>
        </w:rPr>
      </w:pPr>
    </w:p>
    <w:p w:rsidR="00E840A3" w:rsidRPr="00D25337" w:rsidRDefault="00676894" w:rsidP="00936E71">
      <w:pPr>
        <w:tabs>
          <w:tab w:val="left" w:pos="3510"/>
        </w:tabs>
        <w:spacing w:after="0" w:line="240" w:lineRule="auto"/>
        <w:rPr>
          <w:rFonts w:ascii="Arial" w:hAnsi="Arial" w:cs="Arial"/>
          <w:sz w:val="16"/>
          <w:szCs w:val="16"/>
        </w:rPr>
        <w:sectPr w:rsidR="00E840A3" w:rsidRPr="00D25337">
          <w:pgSz w:w="11906" w:h="16838"/>
          <w:pgMar w:top="454" w:right="851" w:bottom="1134" w:left="1701" w:header="709" w:footer="709" w:gutter="0"/>
          <w:cols w:space="720"/>
        </w:sectPr>
      </w:pPr>
      <w:r>
        <w:rPr>
          <w:rFonts w:ascii="Arial" w:hAnsi="Arial" w:cs="Arial"/>
          <w:sz w:val="16"/>
          <w:szCs w:val="16"/>
        </w:rPr>
        <w:t>Совет-</w:t>
      </w:r>
      <w:r w:rsidR="00C63324">
        <w:rPr>
          <w:rFonts w:ascii="Arial" w:hAnsi="Arial" w:cs="Arial"/>
          <w:sz w:val="16"/>
          <w:szCs w:val="16"/>
        </w:rPr>
        <w:t>1, Адм.</w:t>
      </w:r>
      <w:r>
        <w:rPr>
          <w:rFonts w:ascii="Arial" w:hAnsi="Arial" w:cs="Arial"/>
          <w:sz w:val="16"/>
          <w:szCs w:val="16"/>
        </w:rPr>
        <w:t xml:space="preserve">  БГП-1, Адм.Т</w:t>
      </w:r>
      <w:r w:rsidR="003B464C">
        <w:rPr>
          <w:rFonts w:ascii="Arial" w:hAnsi="Arial" w:cs="Arial"/>
          <w:sz w:val="16"/>
          <w:szCs w:val="16"/>
        </w:rPr>
        <w:t xml:space="preserve">О-1, прокуратура-1, депутаты- </w:t>
      </w:r>
      <w:r w:rsidR="00C63324">
        <w:rPr>
          <w:rFonts w:ascii="Arial" w:hAnsi="Arial" w:cs="Arial"/>
          <w:sz w:val="16"/>
          <w:szCs w:val="16"/>
        </w:rPr>
        <w:t>10, стенд</w:t>
      </w:r>
      <w:r w:rsidR="00642940">
        <w:rPr>
          <w:rFonts w:ascii="Arial" w:hAnsi="Arial" w:cs="Arial"/>
          <w:sz w:val="16"/>
          <w:szCs w:val="16"/>
        </w:rPr>
        <w:t xml:space="preserve"> -</w:t>
      </w:r>
      <w:r w:rsidR="00C63324">
        <w:rPr>
          <w:rFonts w:ascii="Arial" w:hAnsi="Arial" w:cs="Arial"/>
          <w:sz w:val="16"/>
          <w:szCs w:val="16"/>
        </w:rPr>
        <w:t>1</w:t>
      </w:r>
    </w:p>
    <w:p w:rsidR="00E840A3" w:rsidRPr="00676894" w:rsidRDefault="00F42C48" w:rsidP="00CC132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Приложение</w:t>
      </w:r>
    </w:p>
    <w:p w:rsidR="00E840A3" w:rsidRPr="00676894" w:rsidRDefault="00F42C48" w:rsidP="00CC1322">
      <w:pPr>
        <w:spacing w:after="0" w:line="240" w:lineRule="auto"/>
        <w:ind w:left="11328"/>
        <w:jc w:val="right"/>
        <w:rPr>
          <w:rFonts w:ascii="Arial" w:hAnsi="Arial" w:cs="Arial"/>
          <w:sz w:val="16"/>
          <w:szCs w:val="16"/>
        </w:rPr>
      </w:pPr>
      <w:r w:rsidRPr="00676894">
        <w:rPr>
          <w:rFonts w:ascii="Arial" w:hAnsi="Arial" w:cs="Arial"/>
          <w:sz w:val="16"/>
          <w:szCs w:val="16"/>
        </w:rPr>
        <w:t>к решению</w:t>
      </w:r>
      <w:r w:rsidR="00E840A3" w:rsidRPr="00676894">
        <w:rPr>
          <w:rFonts w:ascii="Arial" w:hAnsi="Arial" w:cs="Arial"/>
          <w:sz w:val="16"/>
          <w:szCs w:val="16"/>
        </w:rPr>
        <w:t xml:space="preserve"> Совета </w:t>
      </w:r>
    </w:p>
    <w:p w:rsidR="00E840A3" w:rsidRPr="00676894" w:rsidRDefault="00676894" w:rsidP="00CC1322">
      <w:pPr>
        <w:spacing w:after="0" w:line="240" w:lineRule="auto"/>
        <w:ind w:left="11328"/>
        <w:jc w:val="right"/>
        <w:rPr>
          <w:rFonts w:ascii="Arial" w:hAnsi="Arial" w:cs="Arial"/>
          <w:sz w:val="16"/>
          <w:szCs w:val="16"/>
        </w:rPr>
      </w:pPr>
      <w:r w:rsidRPr="00676894">
        <w:rPr>
          <w:rFonts w:ascii="Arial" w:hAnsi="Arial" w:cs="Arial"/>
          <w:sz w:val="16"/>
          <w:szCs w:val="16"/>
        </w:rPr>
        <w:t>Белоярского городского</w:t>
      </w:r>
      <w:r w:rsidR="00E840A3" w:rsidRPr="00676894">
        <w:rPr>
          <w:rFonts w:ascii="Arial" w:hAnsi="Arial" w:cs="Arial"/>
          <w:sz w:val="16"/>
          <w:szCs w:val="16"/>
        </w:rPr>
        <w:t xml:space="preserve"> поселения</w:t>
      </w:r>
    </w:p>
    <w:p w:rsidR="00E840A3" w:rsidRPr="00D25337" w:rsidRDefault="00A053E8" w:rsidP="00CC1322">
      <w:pPr>
        <w:spacing w:after="0" w:line="240" w:lineRule="auto"/>
        <w:ind w:left="9204"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</w:t>
      </w:r>
      <w:r w:rsidR="00BF5F4E">
        <w:rPr>
          <w:rFonts w:ascii="Arial" w:hAnsi="Arial" w:cs="Arial"/>
          <w:sz w:val="16"/>
          <w:szCs w:val="16"/>
        </w:rPr>
        <w:t xml:space="preserve"> </w:t>
      </w:r>
      <w:r w:rsidR="006A573D">
        <w:rPr>
          <w:rFonts w:ascii="Arial" w:hAnsi="Arial" w:cs="Arial"/>
          <w:sz w:val="16"/>
          <w:szCs w:val="16"/>
        </w:rPr>
        <w:t>06 ноября</w:t>
      </w:r>
      <w:r w:rsidR="0073010B">
        <w:rPr>
          <w:rFonts w:ascii="Arial" w:hAnsi="Arial" w:cs="Arial"/>
          <w:sz w:val="16"/>
          <w:szCs w:val="16"/>
        </w:rPr>
        <w:t xml:space="preserve">  № 022</w:t>
      </w:r>
    </w:p>
    <w:p w:rsidR="00306433" w:rsidRPr="00676894" w:rsidRDefault="006A573D" w:rsidP="00676894">
      <w:pPr>
        <w:spacing w:after="0" w:line="240" w:lineRule="auto"/>
        <w:ind w:left="3540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A053E8" w:rsidRPr="00676894">
        <w:rPr>
          <w:rFonts w:ascii="Arial" w:hAnsi="Arial" w:cs="Arial"/>
          <w:b/>
          <w:bCs/>
          <w:sz w:val="24"/>
          <w:szCs w:val="24"/>
        </w:rPr>
        <w:t xml:space="preserve"> ПЛАН</w:t>
      </w:r>
    </w:p>
    <w:p w:rsidR="00306433" w:rsidRDefault="0073010B" w:rsidP="0067689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6894">
        <w:rPr>
          <w:rFonts w:ascii="Arial" w:hAnsi="Arial" w:cs="Arial"/>
          <w:b/>
          <w:bCs/>
          <w:sz w:val="24"/>
          <w:szCs w:val="24"/>
        </w:rPr>
        <w:t>работы Совета</w:t>
      </w:r>
      <w:r w:rsidR="00306433" w:rsidRPr="00676894">
        <w:rPr>
          <w:rFonts w:ascii="Arial" w:hAnsi="Arial" w:cs="Arial"/>
          <w:b/>
          <w:bCs/>
          <w:sz w:val="24"/>
          <w:szCs w:val="24"/>
        </w:rPr>
        <w:t xml:space="preserve"> Белоярского городского поселения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36E71">
        <w:rPr>
          <w:rFonts w:ascii="Arial" w:hAnsi="Arial" w:cs="Arial"/>
          <w:b/>
          <w:bCs/>
          <w:sz w:val="24"/>
          <w:szCs w:val="24"/>
        </w:rPr>
        <w:t>четвертого</w:t>
      </w:r>
      <w:r w:rsidR="00BA63C2">
        <w:rPr>
          <w:rFonts w:ascii="Arial" w:hAnsi="Arial" w:cs="Arial"/>
          <w:b/>
          <w:bCs/>
          <w:sz w:val="24"/>
          <w:szCs w:val="24"/>
        </w:rPr>
        <w:t xml:space="preserve"> </w:t>
      </w:r>
      <w:r w:rsidR="00A053E8">
        <w:rPr>
          <w:rFonts w:ascii="Arial" w:hAnsi="Arial" w:cs="Arial"/>
          <w:b/>
          <w:bCs/>
          <w:sz w:val="24"/>
          <w:szCs w:val="24"/>
        </w:rPr>
        <w:t>созыва на 20</w:t>
      </w:r>
      <w:r w:rsidR="00EE1EB6">
        <w:rPr>
          <w:rFonts w:ascii="Arial" w:hAnsi="Arial" w:cs="Arial"/>
          <w:b/>
          <w:bCs/>
          <w:sz w:val="24"/>
          <w:szCs w:val="24"/>
        </w:rPr>
        <w:t>20</w:t>
      </w:r>
      <w:r w:rsidR="00A053E8" w:rsidRPr="00676894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CC1322" w:rsidRPr="00676894" w:rsidRDefault="00CC1322" w:rsidP="0067689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8043"/>
        <w:gridCol w:w="3485"/>
        <w:gridCol w:w="2375"/>
      </w:tblGrid>
      <w:tr w:rsidR="00306433" w:rsidRPr="00936E71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936E71" w:rsidRDefault="00306433" w:rsidP="00A053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6E71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936E71" w:rsidRDefault="00306433" w:rsidP="00A053E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6E71">
              <w:rPr>
                <w:rFonts w:ascii="Arial" w:hAnsi="Arial" w:cs="Arial"/>
                <w:b/>
                <w:sz w:val="24"/>
                <w:szCs w:val="24"/>
              </w:rPr>
              <w:t>Наименование проекта решения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936E71" w:rsidRDefault="00306433" w:rsidP="00A053E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6E71">
              <w:rPr>
                <w:rFonts w:ascii="Arial" w:hAnsi="Arial" w:cs="Arial"/>
                <w:b/>
                <w:sz w:val="24"/>
                <w:szCs w:val="24"/>
              </w:rPr>
              <w:t>Ответственный за подготовку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936E71" w:rsidRDefault="00306433" w:rsidP="00A053E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6E71">
              <w:rPr>
                <w:rFonts w:ascii="Arial" w:hAnsi="Arial" w:cs="Arial"/>
                <w:b/>
                <w:sz w:val="24"/>
                <w:szCs w:val="24"/>
              </w:rPr>
              <w:t>Срок рассмотрения</w:t>
            </w:r>
          </w:p>
          <w:p w:rsidR="00306433" w:rsidRPr="00936E71" w:rsidRDefault="00306433" w:rsidP="00A053E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6E71">
              <w:rPr>
                <w:rFonts w:ascii="Arial" w:hAnsi="Arial" w:cs="Arial"/>
                <w:b/>
                <w:sz w:val="24"/>
                <w:szCs w:val="24"/>
              </w:rPr>
              <w:t>решения</w:t>
            </w:r>
          </w:p>
        </w:tc>
      </w:tr>
      <w:tr w:rsidR="00306433" w:rsidRPr="00676894" w:rsidTr="00BA63C2"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676894" w:rsidRDefault="00306433" w:rsidP="00676894">
            <w:pPr>
              <w:pStyle w:val="1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06433" w:rsidRPr="00676894" w:rsidRDefault="00306433" w:rsidP="00676894">
            <w:pPr>
              <w:pStyle w:val="1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6894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полномочий, находящихся в исключительной компетенции  Совета Белоярского городского поселения</w:t>
            </w:r>
          </w:p>
          <w:p w:rsidR="00306433" w:rsidRPr="00676894" w:rsidRDefault="00306433" w:rsidP="00676894">
            <w:pPr>
              <w:pStyle w:val="1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6433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D38BE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1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О  внесении  изменений  и  дополнений  в  Устав  муниципального  образования  «Белоярское городское поселение»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Совет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1</w:t>
            </w:r>
            <w:r w:rsidR="00C801D9">
              <w:rPr>
                <w:rFonts w:ascii="Arial" w:hAnsi="Arial" w:cs="Arial"/>
                <w:sz w:val="24"/>
                <w:szCs w:val="24"/>
              </w:rPr>
              <w:t>,2,3,4</w:t>
            </w:r>
            <w:r w:rsidRPr="003D38BE">
              <w:rPr>
                <w:rFonts w:ascii="Arial" w:hAnsi="Arial" w:cs="Arial"/>
                <w:sz w:val="24"/>
                <w:szCs w:val="24"/>
              </w:rPr>
              <w:t xml:space="preserve"> квартал </w:t>
            </w:r>
          </w:p>
          <w:p w:rsidR="00306433" w:rsidRPr="003D38BE" w:rsidRDefault="00306433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302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02" w:rsidRPr="003D38BE" w:rsidRDefault="00E02302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  <w:p w:rsidR="00E02302" w:rsidRPr="003D38BE" w:rsidRDefault="003D38BE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2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02" w:rsidRPr="003D38BE" w:rsidRDefault="00D8188B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О  вынесении  проекта  решения  Совета Белоярского городского поселения  «О  внесении  изменений  и  дополнений  в  Устав  муниципального образования  «Белоярское городское поселение»  на  публичные слушания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02" w:rsidRPr="003D38BE" w:rsidRDefault="00D8188B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Совет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8B" w:rsidRPr="003D38BE" w:rsidRDefault="00D8188B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1</w:t>
            </w:r>
            <w:r w:rsidR="00C801D9">
              <w:rPr>
                <w:rFonts w:ascii="Arial" w:hAnsi="Arial" w:cs="Arial"/>
                <w:sz w:val="24"/>
                <w:szCs w:val="24"/>
              </w:rPr>
              <w:t>,2,3,4</w:t>
            </w:r>
            <w:r w:rsidRPr="003D38BE">
              <w:rPr>
                <w:rFonts w:ascii="Arial" w:hAnsi="Arial" w:cs="Arial"/>
                <w:sz w:val="24"/>
                <w:szCs w:val="24"/>
              </w:rPr>
              <w:t xml:space="preserve"> квартал </w:t>
            </w:r>
          </w:p>
          <w:p w:rsidR="00E02302" w:rsidRPr="003D38BE" w:rsidRDefault="00E02302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433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D38BE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3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BF5F4E">
            <w:pPr>
              <w:pStyle w:val="a3"/>
              <w:spacing w:after="0" w:line="240" w:lineRule="auto"/>
              <w:ind w:firstLine="0"/>
            </w:pPr>
            <w:r w:rsidRPr="003D38BE">
              <w:rPr>
                <w:b w:val="0"/>
                <w:bCs w:val="0"/>
              </w:rPr>
              <w:t xml:space="preserve">О </w:t>
            </w:r>
            <w:r w:rsidR="005F6B0D" w:rsidRPr="003D38BE">
              <w:rPr>
                <w:b w:val="0"/>
                <w:bCs w:val="0"/>
              </w:rPr>
              <w:t>вынесении проекта решения</w:t>
            </w:r>
            <w:r w:rsidRPr="003D38BE">
              <w:rPr>
                <w:b w:val="0"/>
                <w:bCs w:val="0"/>
              </w:rPr>
              <w:t xml:space="preserve"> Совета Белоярского городского </w:t>
            </w:r>
            <w:r w:rsidR="00A053E8" w:rsidRPr="003D38BE">
              <w:rPr>
                <w:b w:val="0"/>
                <w:bCs w:val="0"/>
              </w:rPr>
              <w:t>поселения «Об утверждении отчета</w:t>
            </w:r>
            <w:r w:rsidRPr="003D38BE">
              <w:rPr>
                <w:b w:val="0"/>
                <w:bCs w:val="0"/>
              </w:rPr>
              <w:t xml:space="preserve">  об  исполнении  местного  бюджета  муниципального </w:t>
            </w:r>
            <w:r w:rsidR="00DF6FBF" w:rsidRPr="003D38BE">
              <w:rPr>
                <w:b w:val="0"/>
                <w:bCs w:val="0"/>
              </w:rPr>
              <w:t xml:space="preserve"> образования  «Белоярское город</w:t>
            </w:r>
            <w:r w:rsidRPr="003D38BE">
              <w:rPr>
                <w:b w:val="0"/>
                <w:bCs w:val="0"/>
              </w:rPr>
              <w:t>ское</w:t>
            </w:r>
            <w:r w:rsidR="00BF5F4E">
              <w:rPr>
                <w:b w:val="0"/>
                <w:bCs w:val="0"/>
              </w:rPr>
              <w:t xml:space="preserve"> поселение»  за 2020</w:t>
            </w:r>
            <w:r w:rsidRPr="003D38BE">
              <w:rPr>
                <w:b w:val="0"/>
                <w:bCs w:val="0"/>
              </w:rPr>
              <w:t xml:space="preserve">  год»  на  публичные  слушания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 xml:space="preserve"> Администрация </w:t>
            </w:r>
            <w:r w:rsidR="009D6D72" w:rsidRPr="003D38BE">
              <w:rPr>
                <w:b w:val="0"/>
                <w:bCs w:val="0"/>
              </w:rPr>
              <w:t xml:space="preserve">Белоярского городского поселения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</w:tr>
      <w:tr w:rsidR="0063729F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9F" w:rsidRPr="003D38BE" w:rsidRDefault="0063729F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  <w:p w:rsidR="0063729F" w:rsidRPr="003D38BE" w:rsidRDefault="003D38BE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4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9F" w:rsidRPr="003D38BE" w:rsidRDefault="0063729F" w:rsidP="00EE1EB6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</w:rPr>
              <w:t xml:space="preserve">Об отчете Главы Белоярского городского поселения </w:t>
            </w:r>
            <w:r w:rsidR="00A053E8" w:rsidRPr="003D38BE">
              <w:rPr>
                <w:b w:val="0"/>
              </w:rPr>
              <w:t>о результатах его деятельностии деятельности Администрации Белоярского</w:t>
            </w:r>
            <w:r w:rsidRPr="003D38BE">
              <w:rPr>
                <w:b w:val="0"/>
              </w:rPr>
              <w:t xml:space="preserve"> городского поселения по итогам работы</w:t>
            </w:r>
            <w:r w:rsidR="00C801D9">
              <w:rPr>
                <w:b w:val="0"/>
              </w:rPr>
              <w:t xml:space="preserve"> в 20</w:t>
            </w:r>
            <w:r w:rsidR="00EE1EB6">
              <w:rPr>
                <w:b w:val="0"/>
              </w:rPr>
              <w:t>19</w:t>
            </w:r>
            <w:r w:rsidRPr="003D38BE">
              <w:rPr>
                <w:b w:val="0"/>
              </w:rPr>
              <w:t xml:space="preserve"> году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9F" w:rsidRPr="003D38BE" w:rsidRDefault="0063729F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 xml:space="preserve">Администрация </w:t>
            </w:r>
            <w:r w:rsidR="009D6D72" w:rsidRPr="003D38BE">
              <w:rPr>
                <w:b w:val="0"/>
                <w:bCs w:val="0"/>
              </w:rPr>
              <w:t xml:space="preserve">Белоярского городского </w:t>
            </w:r>
            <w:r w:rsidRPr="003D38BE">
              <w:rPr>
                <w:b w:val="0"/>
                <w:bCs w:val="0"/>
              </w:rPr>
              <w:t>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9F" w:rsidRPr="003D38BE" w:rsidRDefault="00BF5F4E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 2020</w:t>
            </w:r>
          </w:p>
        </w:tc>
      </w:tr>
      <w:tr w:rsidR="00306433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D38BE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5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E02302" w:rsidP="00EE1EB6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Об отчете</w:t>
            </w:r>
            <w:r w:rsidR="00306433" w:rsidRPr="003D38BE">
              <w:rPr>
                <w:b w:val="0"/>
                <w:bCs w:val="0"/>
              </w:rPr>
              <w:t xml:space="preserve"> Администрации Белоярского городского</w:t>
            </w:r>
            <w:r w:rsidR="00BF5F4E">
              <w:rPr>
                <w:b w:val="0"/>
                <w:bCs w:val="0"/>
              </w:rPr>
              <w:t xml:space="preserve"> </w:t>
            </w:r>
            <w:r w:rsidR="00306433" w:rsidRPr="003D38BE">
              <w:rPr>
                <w:b w:val="0"/>
                <w:bCs w:val="0"/>
              </w:rPr>
              <w:t>поселения об исполнении местного бюджета муниципального образования «Белоярс</w:t>
            </w:r>
            <w:r w:rsidR="00BF5F4E">
              <w:rPr>
                <w:b w:val="0"/>
                <w:bCs w:val="0"/>
              </w:rPr>
              <w:t>кое городское поселение» за 20</w:t>
            </w:r>
            <w:r w:rsidR="00EE1EB6">
              <w:rPr>
                <w:b w:val="0"/>
                <w:bCs w:val="0"/>
              </w:rPr>
              <w:t>19</w:t>
            </w:r>
            <w:r w:rsidR="00306433" w:rsidRPr="003D38BE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9624E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Ведущий специалист по финансам </w:t>
            </w:r>
            <w:r w:rsidR="009D6D72"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2 квартал</w:t>
            </w:r>
          </w:p>
        </w:tc>
      </w:tr>
      <w:tr w:rsidR="00306433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D38BE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6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EE1EB6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О внесении изменений в решение Совета Белоярского городского поселения «О местном бюджете муниципального образования «</w:t>
            </w:r>
            <w:r w:rsidR="00DF6FBF" w:rsidRPr="003D38BE">
              <w:rPr>
                <w:b w:val="0"/>
                <w:bCs w:val="0"/>
              </w:rPr>
              <w:t>Белоярское городское</w:t>
            </w:r>
            <w:r w:rsidR="00BF5F4E">
              <w:rPr>
                <w:b w:val="0"/>
                <w:bCs w:val="0"/>
              </w:rPr>
              <w:t xml:space="preserve"> поселение»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9624E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Ведущий специалист по финансам</w:t>
            </w:r>
            <w:r w:rsidR="009D6D72" w:rsidRPr="003D38BE">
              <w:rPr>
                <w:b w:val="0"/>
                <w:bCs w:val="0"/>
              </w:rPr>
              <w:t xml:space="preserve">Администрация Белоярского городского </w:t>
            </w:r>
            <w:r w:rsidR="009D6D72" w:rsidRPr="003D38BE">
              <w:rPr>
                <w:b w:val="0"/>
                <w:bCs w:val="0"/>
              </w:rPr>
              <w:lastRenderedPageBreak/>
              <w:t>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C801D9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1,</w:t>
            </w:r>
            <w:r w:rsidR="00306433" w:rsidRPr="003D38B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,3,4</w:t>
            </w:r>
            <w:r w:rsidR="00306433" w:rsidRPr="003D38BE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  <w:p w:rsidR="00306433" w:rsidRPr="003D38BE" w:rsidRDefault="00306433" w:rsidP="00D253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6433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4258E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EE1EB6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О  вынесении   проекта  бюджета  муниципального  образования  «Белоярск</w:t>
            </w:r>
            <w:r w:rsidR="00EF3B58">
              <w:rPr>
                <w:b w:val="0"/>
                <w:bCs w:val="0"/>
              </w:rPr>
              <w:t xml:space="preserve">ое городское поселение»  </w:t>
            </w:r>
            <w:r w:rsidRPr="003D38BE">
              <w:rPr>
                <w:b w:val="0"/>
                <w:bCs w:val="0"/>
              </w:rPr>
              <w:t xml:space="preserve">  на  публичные слушания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 xml:space="preserve"> Совет Белоярского городскогопоселения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306433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4258E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О рассмотрении проекта местного бюджета муниципального образования «Белоярское городское поселение» в 1-ом чтении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9624E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Ведущий специалист по финансам </w:t>
            </w:r>
            <w:r w:rsidR="009D6D72"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306433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4258E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EE1EB6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Рассмотрение проекта местного бюджета муниципального образования «Белоярс</w:t>
            </w:r>
            <w:r w:rsidR="00C801D9">
              <w:rPr>
                <w:b w:val="0"/>
                <w:bCs w:val="0"/>
              </w:rPr>
              <w:t xml:space="preserve">кое городское поселение» </w:t>
            </w:r>
            <w:r w:rsidRPr="003D38BE">
              <w:rPr>
                <w:b w:val="0"/>
                <w:bCs w:val="0"/>
              </w:rPr>
              <w:t xml:space="preserve"> в</w:t>
            </w:r>
            <w:r w:rsidR="003B464C">
              <w:rPr>
                <w:b w:val="0"/>
                <w:bCs w:val="0"/>
              </w:rPr>
              <w:t>о</w:t>
            </w:r>
            <w:r w:rsidRPr="003D38BE">
              <w:rPr>
                <w:b w:val="0"/>
                <w:bCs w:val="0"/>
              </w:rPr>
              <w:t xml:space="preserve"> 2-ом чтении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9624E" w:rsidP="00C801D9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Ведущий специалист по финансам</w:t>
            </w:r>
            <w:r w:rsidR="009D6D72"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D8188B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8B" w:rsidRPr="003D38BE" w:rsidRDefault="00D8188B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1</w:t>
            </w:r>
            <w:r w:rsidR="004258EC">
              <w:rPr>
                <w:b w:val="0"/>
                <w:bCs w:val="0"/>
              </w:rPr>
              <w:t>0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8B" w:rsidRPr="003D38BE" w:rsidRDefault="00D8188B" w:rsidP="00EE1EB6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 xml:space="preserve">О выполнении обращений граждан депутатами Совета Белоярского городского поселения </w:t>
            </w:r>
            <w:r w:rsidR="00C63324">
              <w:rPr>
                <w:b w:val="0"/>
                <w:bCs w:val="0"/>
              </w:rPr>
              <w:t>четвертого</w:t>
            </w:r>
            <w:r w:rsidRPr="003D38BE">
              <w:rPr>
                <w:b w:val="0"/>
                <w:bCs w:val="0"/>
              </w:rPr>
              <w:t xml:space="preserve"> созыва</w:t>
            </w:r>
            <w:r w:rsidR="003B464C">
              <w:rPr>
                <w:b w:val="0"/>
                <w:bCs w:val="0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8B" w:rsidRPr="003D38BE" w:rsidRDefault="00D8188B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Совет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8B" w:rsidRPr="003D38BE" w:rsidRDefault="00D8188B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306433" w:rsidRPr="003D38BE" w:rsidTr="00BA63C2"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33" w:rsidRPr="003D38BE" w:rsidRDefault="00306433" w:rsidP="00D25337">
            <w:pPr>
              <w:pStyle w:val="1"/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06433" w:rsidRPr="003D38BE" w:rsidRDefault="00306433" w:rsidP="00D25337">
            <w:pPr>
              <w:pStyle w:val="1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8BE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полномочий по принятию нормативных правовых актов</w:t>
            </w:r>
          </w:p>
          <w:p w:rsidR="00306433" w:rsidRPr="003D38BE" w:rsidRDefault="00306433" w:rsidP="00D25337">
            <w:pPr>
              <w:pStyle w:val="1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6433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0C46E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06433" w:rsidP="00D2533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3D38BE">
              <w:rPr>
                <w:b w:val="0"/>
                <w:sz w:val="24"/>
                <w:szCs w:val="24"/>
              </w:rPr>
              <w:t>О внесении изменений</w:t>
            </w:r>
            <w:r w:rsidR="003F7809" w:rsidRPr="003D38BE">
              <w:rPr>
                <w:b w:val="0"/>
                <w:sz w:val="24"/>
                <w:szCs w:val="24"/>
              </w:rPr>
              <w:t xml:space="preserve"> и дополнений в отдельные  </w:t>
            </w:r>
            <w:r w:rsidRPr="003D38BE">
              <w:rPr>
                <w:b w:val="0"/>
                <w:sz w:val="24"/>
                <w:szCs w:val="24"/>
              </w:rPr>
              <w:t xml:space="preserve"> нормативные правовые </w:t>
            </w:r>
            <w:r w:rsidR="00A053E8" w:rsidRPr="003D38BE">
              <w:rPr>
                <w:b w:val="0"/>
                <w:sz w:val="24"/>
                <w:szCs w:val="24"/>
              </w:rPr>
              <w:t>акты Совета</w:t>
            </w:r>
            <w:r w:rsidRPr="003D38BE">
              <w:rPr>
                <w:b w:val="0"/>
                <w:sz w:val="24"/>
                <w:szCs w:val="24"/>
              </w:rPr>
              <w:t xml:space="preserve"> Белоярского городского поселения</w:t>
            </w:r>
            <w:r w:rsidR="003F7809" w:rsidRPr="003D38BE">
              <w:rPr>
                <w:b w:val="0"/>
                <w:sz w:val="24"/>
                <w:szCs w:val="24"/>
              </w:rPr>
              <w:t>, касающиеся изменений земельного законодательства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9D6D72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33" w:rsidRPr="003D38BE" w:rsidRDefault="003F7809" w:rsidP="00D25337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306433" w:rsidRPr="003D38BE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  <w:p w:rsidR="00306433" w:rsidRPr="003D38BE" w:rsidRDefault="00306433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024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4" w:rsidRPr="003D38BE" w:rsidRDefault="000C46E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  <w:p w:rsidR="008F7024" w:rsidRPr="003D38BE" w:rsidRDefault="008F7024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4" w:rsidRPr="003D38BE" w:rsidRDefault="008F7024" w:rsidP="00D2533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3D38BE">
              <w:rPr>
                <w:b w:val="0"/>
                <w:bCs w:val="0"/>
                <w:sz w:val="24"/>
                <w:szCs w:val="24"/>
              </w:rPr>
              <w:t>О рассмотрении требований, протестов прокуратуры, заключений  и внесении изменений и дополнений в решения Совета Белоярского городского поселения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4" w:rsidRPr="003D38BE" w:rsidRDefault="008F7024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Совет Белоярского городского поселения</w:t>
            </w:r>
          </w:p>
          <w:p w:rsidR="008F7024" w:rsidRPr="003D38BE" w:rsidRDefault="008F7024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Администрация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24" w:rsidRPr="003D38BE" w:rsidRDefault="008F7024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3F7809" w:rsidRPr="003D38BE">
              <w:rPr>
                <w:rFonts w:ascii="Arial" w:hAnsi="Arial" w:cs="Arial"/>
                <w:sz w:val="24"/>
                <w:szCs w:val="24"/>
              </w:rPr>
              <w:t xml:space="preserve">– 4 </w:t>
            </w:r>
            <w:r w:rsidRPr="003D38BE">
              <w:rPr>
                <w:rFonts w:ascii="Arial" w:hAnsi="Arial" w:cs="Arial"/>
                <w:sz w:val="24"/>
                <w:szCs w:val="24"/>
              </w:rPr>
              <w:t>квартал</w:t>
            </w:r>
          </w:p>
          <w:p w:rsidR="008F7024" w:rsidRPr="003D38BE" w:rsidRDefault="008F7024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809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9" w:rsidRPr="003D38BE" w:rsidRDefault="000C46E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  <w:p w:rsidR="003F7809" w:rsidRPr="003D38BE" w:rsidRDefault="003F7809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9" w:rsidRPr="003D38BE" w:rsidRDefault="003F7809" w:rsidP="00D25337">
            <w:pPr>
              <w:pStyle w:val="ConsPlusTitle"/>
              <w:widowControl/>
              <w:jc w:val="both"/>
              <w:rPr>
                <w:b w:val="0"/>
                <w:bCs w:val="0"/>
                <w:sz w:val="24"/>
                <w:szCs w:val="24"/>
              </w:rPr>
            </w:pPr>
            <w:r w:rsidRPr="003D38BE">
              <w:rPr>
                <w:b w:val="0"/>
                <w:bCs w:val="0"/>
                <w:sz w:val="24"/>
                <w:szCs w:val="24"/>
              </w:rPr>
              <w:t>О признании утратившими силу отдельных решений Совета Белоярского городского поселения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9" w:rsidRPr="003D38BE" w:rsidRDefault="003F7809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Совет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9" w:rsidRPr="003D38BE" w:rsidRDefault="003F7809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1-4 квартал</w:t>
            </w:r>
          </w:p>
        </w:tc>
      </w:tr>
      <w:tr w:rsidR="009536A3" w:rsidRPr="009536A3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3" w:rsidRPr="009536A3" w:rsidRDefault="000C46E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3" w:rsidRPr="009536A3" w:rsidRDefault="009536A3" w:rsidP="009536A3">
            <w:pPr>
              <w:pStyle w:val="a8"/>
              <w:spacing w:before="0" w:beforeAutospacing="0" w:after="0" w:afterAutospacing="0"/>
              <w:rPr>
                <w:rFonts w:ascii="Arial" w:hAnsi="Arial" w:cs="Arial"/>
                <w:bCs/>
                <w:iCs/>
              </w:rPr>
            </w:pPr>
            <w:r w:rsidRPr="009536A3">
              <w:rPr>
                <w:rStyle w:val="a9"/>
                <w:rFonts w:ascii="Arial" w:hAnsi="Arial" w:cs="Arial"/>
                <w:bCs/>
                <w:i w:val="0"/>
              </w:rPr>
              <w:t>Об утверждении Положения о порядке установления размера платы за пользование жилым помещением (платы за наем) муниципального жилищного фонда Белоярского городского поселения.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3" w:rsidRPr="009536A3" w:rsidRDefault="00A053E8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Администрация,</w:t>
            </w:r>
            <w:r w:rsidR="009536A3">
              <w:rPr>
                <w:b w:val="0"/>
                <w:bCs w:val="0"/>
              </w:rPr>
              <w:t xml:space="preserve"> Совет</w:t>
            </w:r>
            <w:r w:rsidR="009536A3" w:rsidRPr="003D38BE">
              <w:rPr>
                <w:b w:val="0"/>
                <w:bCs w:val="0"/>
              </w:rPr>
              <w:t xml:space="preserve">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3" w:rsidRPr="009536A3" w:rsidRDefault="009536A3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</w:tr>
      <w:tr w:rsidR="009536A3" w:rsidRPr="009536A3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3" w:rsidRPr="009536A3" w:rsidRDefault="000C46E3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3" w:rsidRPr="009536A3" w:rsidRDefault="009536A3" w:rsidP="009536A3">
            <w:pPr>
              <w:pStyle w:val="a8"/>
              <w:spacing w:before="0" w:beforeAutospacing="0" w:after="0" w:afterAutospacing="0"/>
              <w:rPr>
                <w:rFonts w:ascii="Arial" w:hAnsi="Arial" w:cs="Arial"/>
              </w:rPr>
            </w:pPr>
            <w:r w:rsidRPr="009536A3">
              <w:rPr>
                <w:rFonts w:ascii="Arial" w:hAnsi="Arial" w:cs="Arial"/>
              </w:rPr>
              <w:t xml:space="preserve">Об установлении базовой </w:t>
            </w:r>
            <w:r w:rsidR="00A053E8" w:rsidRPr="009536A3">
              <w:rPr>
                <w:rFonts w:ascii="Arial" w:hAnsi="Arial" w:cs="Arial"/>
              </w:rPr>
              <w:t>ставки платы</w:t>
            </w:r>
            <w:r w:rsidRPr="009536A3">
              <w:rPr>
                <w:rFonts w:ascii="Arial" w:hAnsi="Arial" w:cs="Arial"/>
              </w:rPr>
              <w:t xml:space="preserve"> за пользование  жилым помещением (платы за наем) для нанимателей муниципального жилищного фонда на территории муниципального образования «Белоярское городское поселение».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3" w:rsidRPr="009536A3" w:rsidRDefault="00496FC5" w:rsidP="00496FC5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Администрация, </w:t>
            </w:r>
            <w:r w:rsidR="009536A3">
              <w:rPr>
                <w:b w:val="0"/>
                <w:bCs w:val="0"/>
              </w:rPr>
              <w:t xml:space="preserve">Совет </w:t>
            </w:r>
            <w:r w:rsidR="009536A3" w:rsidRPr="003D38BE">
              <w:rPr>
                <w:b w:val="0"/>
                <w:bCs w:val="0"/>
              </w:rPr>
              <w:t>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3" w:rsidRPr="009536A3" w:rsidRDefault="009536A3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</w:tr>
      <w:tr w:rsidR="004A1AAD" w:rsidRPr="009536A3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AD" w:rsidRDefault="004A1AAD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AD" w:rsidRPr="0073010B" w:rsidRDefault="004A1AAD" w:rsidP="004A1AAD">
            <w:pPr>
              <w:pStyle w:val="a8"/>
              <w:spacing w:before="0" w:beforeAutospacing="0" w:after="0" w:afterAutospacing="0"/>
              <w:rPr>
                <w:rFonts w:ascii="Arial" w:hAnsi="Arial" w:cs="Arial"/>
              </w:rPr>
            </w:pPr>
            <w:r w:rsidRPr="0073010B">
              <w:rPr>
                <w:rFonts w:ascii="Arial" w:hAnsi="Arial" w:cs="Arial"/>
              </w:rPr>
              <w:t xml:space="preserve">Принятие НПА о порядке </w:t>
            </w:r>
            <w:proofErr w:type="gramStart"/>
            <w:r w:rsidRPr="0073010B">
              <w:rPr>
                <w:rFonts w:ascii="Arial" w:hAnsi="Arial" w:cs="Arial"/>
              </w:rPr>
              <w:t>выдвижения ,</w:t>
            </w:r>
            <w:proofErr w:type="gramEnd"/>
            <w:r w:rsidRPr="0073010B">
              <w:rPr>
                <w:rFonts w:ascii="Arial" w:hAnsi="Arial" w:cs="Arial"/>
              </w:rPr>
              <w:t xml:space="preserve"> внесения, обсуждения, </w:t>
            </w:r>
            <w:r w:rsidRPr="0073010B">
              <w:rPr>
                <w:rFonts w:ascii="Arial" w:hAnsi="Arial" w:cs="Arial"/>
              </w:rPr>
              <w:lastRenderedPageBreak/>
              <w:t>рассмотрения инициативных проектов, проведения их конкурсного отбора.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AD" w:rsidRPr="003D38BE" w:rsidRDefault="00496FC5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lastRenderedPageBreak/>
              <w:t xml:space="preserve">Администрация Белоярского </w:t>
            </w:r>
            <w:r w:rsidRPr="003D38BE">
              <w:rPr>
                <w:b w:val="0"/>
                <w:bCs w:val="0"/>
              </w:rPr>
              <w:lastRenderedPageBreak/>
              <w:t>городского поселения</w:t>
            </w:r>
            <w:r>
              <w:rPr>
                <w:b w:val="0"/>
                <w:bCs w:val="0"/>
              </w:rPr>
              <w:t>, Совет</w:t>
            </w:r>
            <w:r w:rsidRPr="003D38BE">
              <w:rPr>
                <w:b w:val="0"/>
                <w:bCs w:val="0"/>
              </w:rPr>
              <w:t xml:space="preserve">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AD" w:rsidRDefault="00496FC5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 квартал</w:t>
            </w:r>
          </w:p>
        </w:tc>
      </w:tr>
      <w:tr w:rsidR="00496FC5" w:rsidRPr="009536A3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5" w:rsidRDefault="00496FC5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5" w:rsidRPr="0073010B" w:rsidRDefault="00496FC5" w:rsidP="009536A3">
            <w:pPr>
              <w:pStyle w:val="a8"/>
              <w:spacing w:before="0" w:beforeAutospacing="0" w:after="0" w:afterAutospacing="0"/>
              <w:rPr>
                <w:rFonts w:ascii="Arial" w:hAnsi="Arial" w:cs="Arial"/>
              </w:rPr>
            </w:pPr>
            <w:r w:rsidRPr="0073010B">
              <w:rPr>
                <w:rFonts w:ascii="Arial" w:hAnsi="Arial" w:cs="Arial"/>
              </w:rPr>
              <w:t>Принятие НПА о порядке определения части территории муниципального образования, на который могут реализовываться инициативные проекты.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5" w:rsidRPr="00496FC5" w:rsidRDefault="00496FC5">
            <w:pPr>
              <w:rPr>
                <w:rFonts w:ascii="Arial" w:hAnsi="Arial" w:cs="Arial"/>
                <w:sz w:val="24"/>
                <w:szCs w:val="24"/>
              </w:rPr>
            </w:pPr>
            <w:r w:rsidRPr="00496FC5">
              <w:rPr>
                <w:rFonts w:ascii="Arial" w:hAnsi="Arial" w:cs="Arial"/>
                <w:sz w:val="24"/>
                <w:szCs w:val="24"/>
              </w:rPr>
              <w:t>Администрация Белоярского городского поселения</w:t>
            </w:r>
            <w:r w:rsidRPr="00496F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496FC5"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5" w:rsidRDefault="00496FC5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496FC5" w:rsidRPr="009536A3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5" w:rsidRDefault="00496FC5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5" w:rsidRPr="0073010B" w:rsidRDefault="00496FC5" w:rsidP="00EF2D50">
            <w:pPr>
              <w:pStyle w:val="a8"/>
              <w:spacing w:before="0" w:beforeAutospacing="0" w:after="0" w:afterAutospacing="0"/>
              <w:rPr>
                <w:rFonts w:ascii="Arial" w:hAnsi="Arial" w:cs="Arial"/>
              </w:rPr>
            </w:pPr>
            <w:r w:rsidRPr="0073010B">
              <w:rPr>
                <w:rFonts w:ascii="Arial" w:hAnsi="Arial" w:cs="Arial"/>
              </w:rPr>
              <w:t xml:space="preserve">Принятие НПА о минимальной численности инициативной группы, лиц, имеющих право выступать инициатором проекта, сведений. Которые должен содержать инициативный проект, о порядке формирования и деятельности коллегиального органа  (комиссии), на который возлагается проведение конкурсного отбора инициативных проектов.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5" w:rsidRPr="00496FC5" w:rsidRDefault="00496FC5">
            <w:pPr>
              <w:rPr>
                <w:rFonts w:ascii="Arial" w:hAnsi="Arial" w:cs="Arial"/>
                <w:sz w:val="24"/>
                <w:szCs w:val="24"/>
              </w:rPr>
            </w:pPr>
            <w:r w:rsidRPr="00496FC5">
              <w:rPr>
                <w:rFonts w:ascii="Arial" w:hAnsi="Arial" w:cs="Arial"/>
                <w:sz w:val="24"/>
                <w:szCs w:val="24"/>
              </w:rPr>
              <w:t>Администрация Белоярского городского поселения</w:t>
            </w:r>
            <w:r w:rsidRPr="00496F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496FC5"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5" w:rsidRDefault="00496FC5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496FC5" w:rsidRPr="009536A3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5" w:rsidRDefault="00496FC5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5" w:rsidRPr="0073010B" w:rsidRDefault="00496FC5" w:rsidP="009536A3">
            <w:pPr>
              <w:pStyle w:val="a8"/>
              <w:spacing w:before="0" w:beforeAutospacing="0" w:after="0" w:afterAutospacing="0"/>
              <w:rPr>
                <w:rFonts w:ascii="Arial" w:hAnsi="Arial" w:cs="Arial"/>
              </w:rPr>
            </w:pPr>
            <w:r w:rsidRPr="0073010B">
              <w:rPr>
                <w:rFonts w:ascii="Arial" w:hAnsi="Arial" w:cs="Arial"/>
              </w:rPr>
              <w:t xml:space="preserve">Принятие НПА о порядке назначения и проведения собрания граждан в целях  рассмотрения и обсуждения вопросов внесения инициативных проектов.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5" w:rsidRPr="00496FC5" w:rsidRDefault="00496FC5">
            <w:pPr>
              <w:rPr>
                <w:rFonts w:ascii="Arial" w:hAnsi="Arial" w:cs="Arial"/>
                <w:sz w:val="24"/>
                <w:szCs w:val="24"/>
              </w:rPr>
            </w:pPr>
            <w:r w:rsidRPr="00496FC5">
              <w:rPr>
                <w:rFonts w:ascii="Arial" w:hAnsi="Arial" w:cs="Arial"/>
                <w:sz w:val="24"/>
                <w:szCs w:val="24"/>
              </w:rPr>
              <w:t>Администрация Белоярского городского поселения</w:t>
            </w:r>
            <w:r w:rsidRPr="00496F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496FC5"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5" w:rsidRDefault="00496FC5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496FC5" w:rsidRPr="009536A3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5" w:rsidRDefault="00496FC5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5" w:rsidRPr="0073010B" w:rsidRDefault="00496FC5" w:rsidP="009536A3">
            <w:pPr>
              <w:pStyle w:val="a8"/>
              <w:spacing w:before="0" w:beforeAutospacing="0" w:after="0" w:afterAutospacing="0"/>
              <w:rPr>
                <w:rFonts w:ascii="Arial" w:hAnsi="Arial" w:cs="Arial"/>
              </w:rPr>
            </w:pPr>
            <w:r w:rsidRPr="0073010B">
              <w:rPr>
                <w:rFonts w:ascii="Arial" w:hAnsi="Arial" w:cs="Arial"/>
              </w:rPr>
              <w:t>Принятие НПА о порядке расчета и возврата сумм инициативных платежей, подлежащих возврату лицам (в том числе организациям), осуществляющим их перечисление в местный бюджет.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5" w:rsidRPr="00496FC5" w:rsidRDefault="00496FC5">
            <w:pPr>
              <w:rPr>
                <w:rFonts w:ascii="Arial" w:hAnsi="Arial" w:cs="Arial"/>
                <w:sz w:val="24"/>
                <w:szCs w:val="24"/>
              </w:rPr>
            </w:pPr>
            <w:r w:rsidRPr="00496FC5">
              <w:rPr>
                <w:rFonts w:ascii="Arial" w:hAnsi="Arial" w:cs="Arial"/>
                <w:sz w:val="24"/>
                <w:szCs w:val="24"/>
              </w:rPr>
              <w:t>Администрация Белоярского городского поселения</w:t>
            </w:r>
            <w:r w:rsidRPr="00496F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496FC5"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C5" w:rsidRDefault="00496FC5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6A573D" w:rsidRPr="009536A3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3D" w:rsidRDefault="006A573D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3D" w:rsidRPr="0073010B" w:rsidRDefault="006A573D" w:rsidP="009536A3">
            <w:pPr>
              <w:pStyle w:val="a8"/>
              <w:spacing w:before="0" w:beforeAutospacing="0" w:after="0" w:afterAutospacing="0"/>
              <w:rPr>
                <w:rFonts w:ascii="Arial" w:hAnsi="Arial" w:cs="Arial"/>
              </w:rPr>
            </w:pPr>
            <w:r w:rsidRPr="0073010B">
              <w:rPr>
                <w:rFonts w:ascii="Arial" w:hAnsi="Arial" w:cs="Arial"/>
              </w:rPr>
              <w:t>Принятие НПА об опубликовании (обнародовании)  и размещению на официальном сайте муниципального образования  инициативного проекта, перечень сведений, включаемых в инициативный проект.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3D" w:rsidRPr="00496FC5" w:rsidRDefault="006A573D" w:rsidP="00AE3708">
            <w:pPr>
              <w:rPr>
                <w:rFonts w:ascii="Arial" w:hAnsi="Arial" w:cs="Arial"/>
                <w:sz w:val="24"/>
                <w:szCs w:val="24"/>
              </w:rPr>
            </w:pPr>
            <w:r w:rsidRPr="00496FC5">
              <w:rPr>
                <w:rFonts w:ascii="Arial" w:hAnsi="Arial" w:cs="Arial"/>
                <w:sz w:val="24"/>
                <w:szCs w:val="24"/>
              </w:rPr>
              <w:t>Администрация Белоярского городского поселения</w:t>
            </w:r>
            <w:r w:rsidRPr="00496F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496FC5"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3D" w:rsidRDefault="006A573D" w:rsidP="00AE37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6A573D" w:rsidRPr="009536A3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3D" w:rsidRDefault="006A573D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3D" w:rsidRPr="0073010B" w:rsidRDefault="006A573D" w:rsidP="009536A3">
            <w:pPr>
              <w:pStyle w:val="a8"/>
              <w:spacing w:before="0" w:beforeAutospacing="0" w:after="0" w:afterAutospacing="0"/>
              <w:rPr>
                <w:rFonts w:ascii="Arial" w:hAnsi="Arial" w:cs="Arial"/>
              </w:rPr>
            </w:pPr>
            <w:r w:rsidRPr="0073010B">
              <w:rPr>
                <w:rFonts w:ascii="Arial" w:hAnsi="Arial" w:cs="Arial"/>
              </w:rPr>
              <w:t xml:space="preserve">Принятие НПА,  устанавливающих порядок назначения и проведения опроса граждан в муниципальных образованиях района, городского поселения, порядка доступа к информации о </w:t>
            </w:r>
            <w:r w:rsidRPr="0073010B">
              <w:rPr>
                <w:rFonts w:ascii="Arial" w:hAnsi="Arial" w:cs="Arial"/>
              </w:rPr>
              <w:lastRenderedPageBreak/>
              <w:t>деятельности представительных органов муниципального образования Верхнекетский район Томской области.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3D" w:rsidRPr="00496FC5" w:rsidRDefault="006A573D" w:rsidP="00AE3708">
            <w:pPr>
              <w:rPr>
                <w:rFonts w:ascii="Arial" w:hAnsi="Arial" w:cs="Arial"/>
                <w:sz w:val="24"/>
                <w:szCs w:val="24"/>
              </w:rPr>
            </w:pPr>
            <w:r w:rsidRPr="00496FC5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Белоярского городского поселения</w:t>
            </w:r>
            <w:r w:rsidRPr="00496F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496FC5">
              <w:rPr>
                <w:rFonts w:ascii="Arial" w:hAnsi="Arial" w:cs="Arial"/>
                <w:sz w:val="24"/>
                <w:szCs w:val="24"/>
              </w:rPr>
              <w:lastRenderedPageBreak/>
              <w:t>Совет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3D" w:rsidRDefault="006A573D" w:rsidP="00AE37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 квартал</w:t>
            </w:r>
          </w:p>
        </w:tc>
      </w:tr>
      <w:tr w:rsidR="002B306C" w:rsidRPr="003D38BE" w:rsidTr="00BA63C2"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C" w:rsidRPr="003D38BE" w:rsidRDefault="002B306C" w:rsidP="00D25337">
            <w:pPr>
              <w:pStyle w:val="1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306C" w:rsidRPr="003D38BE" w:rsidRDefault="002B306C" w:rsidP="00D25337">
            <w:pPr>
              <w:pStyle w:val="1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полномочий по контролю за должностными лицами и органами местного самоуправления муниципального образования «Белоярское городское поселение» по решению вопросов местного значения</w:t>
            </w:r>
          </w:p>
          <w:p w:rsidR="002B306C" w:rsidRPr="003D38BE" w:rsidRDefault="002B306C" w:rsidP="00D25337">
            <w:pPr>
              <w:pStyle w:val="1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06C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1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Информация Администрации поселения об исполнении местного бюджета муниципального образования         «Белоярское городское поселение»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1 - 4 квартал</w:t>
            </w:r>
          </w:p>
        </w:tc>
      </w:tr>
      <w:tr w:rsidR="002B306C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2</w:t>
            </w:r>
          </w:p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Информация о подготовительных мероприятиях по предупреждению последствий паводка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2 квартал</w:t>
            </w:r>
          </w:p>
        </w:tc>
      </w:tr>
      <w:tr w:rsidR="002B306C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3</w:t>
            </w:r>
          </w:p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0C46E3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Информация о готовности к предупреждению и ликвидации возможных  чрезвычайных  ситуаций, вызванных  природными  пожарами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2</w:t>
            </w:r>
            <w:r w:rsidR="00BF5F4E">
              <w:rPr>
                <w:rFonts w:ascii="Arial" w:hAnsi="Arial" w:cs="Arial"/>
                <w:sz w:val="24"/>
                <w:szCs w:val="24"/>
              </w:rPr>
              <w:t>,3</w:t>
            </w:r>
            <w:r w:rsidRPr="003D38BE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</w:tr>
      <w:tr w:rsidR="002B306C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4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0C46E3">
            <w:pPr>
              <w:pStyle w:val="a3"/>
              <w:spacing w:after="0" w:line="240" w:lineRule="auto"/>
              <w:ind w:firstLine="0"/>
            </w:pPr>
            <w:r w:rsidRPr="003D38BE">
              <w:rPr>
                <w:b w:val="0"/>
                <w:bCs w:val="0"/>
              </w:rPr>
              <w:t>Информация о ходе выполнения мероприятий по благоустройству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3</w:t>
            </w:r>
            <w:r w:rsidR="00EE1EB6">
              <w:rPr>
                <w:rFonts w:ascii="Arial" w:hAnsi="Arial" w:cs="Arial"/>
                <w:sz w:val="24"/>
                <w:szCs w:val="24"/>
              </w:rPr>
              <w:t>,4</w:t>
            </w:r>
            <w:r w:rsidRPr="003D38BE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</w:tr>
      <w:tr w:rsidR="002B306C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5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Информация о подготовке к отопительному периоду объектов ЖКХ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0C46E3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 xml:space="preserve">Администрация </w:t>
            </w:r>
            <w:r>
              <w:rPr>
                <w:b w:val="0"/>
                <w:bCs w:val="0"/>
              </w:rPr>
              <w:t>Верхнекетского района (по согласованию)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3 квартал</w:t>
            </w:r>
          </w:p>
        </w:tc>
      </w:tr>
      <w:tr w:rsidR="002B306C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6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Информация  о выполнении плана по ремонту муниципального жилья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9D6D72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3</w:t>
            </w:r>
            <w:r w:rsidR="00EE1EB6">
              <w:rPr>
                <w:rFonts w:ascii="Arial" w:hAnsi="Arial" w:cs="Arial"/>
                <w:sz w:val="24"/>
                <w:szCs w:val="24"/>
              </w:rPr>
              <w:t>,4</w:t>
            </w:r>
            <w:r w:rsidRPr="003D38BE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</w:tr>
      <w:tr w:rsidR="002B306C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7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Информация об итогах конкурса по благоустройству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BF5F4E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B306C" w:rsidRPr="003D38BE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  <w:p w:rsidR="002B306C" w:rsidRPr="003D38BE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06C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8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Информация о состоянии автомобильных дорог местного значения на территории муниципального образования «Белоярское городское поселение»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EE1EB6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1-4</w:t>
            </w:r>
            <w:r w:rsidR="002B306C" w:rsidRPr="003D38BE">
              <w:rPr>
                <w:rFonts w:ascii="Arial" w:hAnsi="Arial" w:cs="Arial"/>
                <w:sz w:val="24"/>
                <w:szCs w:val="24"/>
              </w:rPr>
              <w:t>квартал</w:t>
            </w:r>
          </w:p>
        </w:tc>
      </w:tr>
      <w:tr w:rsidR="002B306C" w:rsidRPr="00F10DFF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F10DFF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F10DFF">
              <w:rPr>
                <w:b w:val="0"/>
                <w:bCs w:val="0"/>
              </w:rPr>
              <w:t>9</w:t>
            </w:r>
          </w:p>
          <w:p w:rsidR="002B306C" w:rsidRPr="00F10DFF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F10DFF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F10DFF">
              <w:rPr>
                <w:b w:val="0"/>
                <w:bCs w:val="0"/>
              </w:rPr>
              <w:t>Информация  об обеспечении проживающих на территории муниципального образования «Белоярское городское поселение»  и нуждающихся в жилых помещениях малоимущих граждан жилыми помещениями, содержании муниципального жилищного фонда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F10DFF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F10DFF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F10DFF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DFF">
              <w:rPr>
                <w:rFonts w:ascii="Arial" w:hAnsi="Arial" w:cs="Arial"/>
                <w:sz w:val="24"/>
                <w:szCs w:val="24"/>
              </w:rPr>
              <w:t>3 квартал</w:t>
            </w:r>
          </w:p>
          <w:p w:rsidR="002B306C" w:rsidRPr="00F10DFF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06C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10</w:t>
            </w:r>
          </w:p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Информация о</w:t>
            </w:r>
            <w:r w:rsidRPr="003D38BE">
              <w:rPr>
                <w:b w:val="0"/>
                <w:bCs w:val="0"/>
              </w:rPr>
              <w:t xml:space="preserve">б организации досуга  и обеспечения жителей муниципального образования «Белоярское городское поселение»  </w:t>
            </w:r>
            <w:r w:rsidRPr="003D38BE">
              <w:rPr>
                <w:b w:val="0"/>
                <w:bCs w:val="0"/>
              </w:rPr>
              <w:lastRenderedPageBreak/>
              <w:t>услугами организаций культуры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145109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lastRenderedPageBreak/>
              <w:t xml:space="preserve">Администрация </w:t>
            </w:r>
            <w:r>
              <w:rPr>
                <w:b w:val="0"/>
                <w:bCs w:val="0"/>
              </w:rPr>
              <w:t xml:space="preserve">Верхнекетского </w:t>
            </w:r>
            <w:r w:rsidR="0073010B">
              <w:rPr>
                <w:b w:val="0"/>
                <w:bCs w:val="0"/>
              </w:rPr>
              <w:t>района (</w:t>
            </w:r>
            <w:r>
              <w:rPr>
                <w:b w:val="0"/>
                <w:bCs w:val="0"/>
              </w:rPr>
              <w:t xml:space="preserve">по </w:t>
            </w:r>
            <w:r>
              <w:rPr>
                <w:b w:val="0"/>
                <w:bCs w:val="0"/>
              </w:rPr>
              <w:lastRenderedPageBreak/>
              <w:t>согласованию)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lastRenderedPageBreak/>
              <w:t>3 квартал</w:t>
            </w:r>
          </w:p>
        </w:tc>
      </w:tr>
      <w:tr w:rsidR="002B306C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11</w:t>
            </w:r>
          </w:p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Информация Администрации поселения о развитии на территории муниципального образования «Белоярское городское поселение»   физической культуры и массового спорта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145109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 xml:space="preserve">Администрация </w:t>
            </w:r>
            <w:r>
              <w:rPr>
                <w:b w:val="0"/>
                <w:bCs w:val="0"/>
              </w:rPr>
              <w:t xml:space="preserve">Верхнекетского </w:t>
            </w:r>
            <w:r w:rsidR="0073010B">
              <w:rPr>
                <w:b w:val="0"/>
                <w:bCs w:val="0"/>
              </w:rPr>
              <w:t>района (</w:t>
            </w:r>
            <w:r>
              <w:rPr>
                <w:b w:val="0"/>
                <w:bCs w:val="0"/>
              </w:rPr>
              <w:t>по согласованию)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3  квартал</w:t>
            </w:r>
          </w:p>
        </w:tc>
      </w:tr>
      <w:tr w:rsidR="002B306C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</w:p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12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 xml:space="preserve">Информация об организации утилизации технических бытовых отходов на территории муниципального образования «Белоярское городское поселение» 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>Администрация Белоярского городского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C" w:rsidRPr="003D38BE" w:rsidRDefault="002B306C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8BE">
              <w:rPr>
                <w:rFonts w:ascii="Arial" w:hAnsi="Arial" w:cs="Arial"/>
                <w:sz w:val="24"/>
                <w:szCs w:val="24"/>
              </w:rPr>
              <w:t>3  квартал</w:t>
            </w:r>
          </w:p>
        </w:tc>
      </w:tr>
      <w:tr w:rsidR="002B306C" w:rsidRPr="003D38BE" w:rsidTr="00BA63C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C" w:rsidRPr="003D38BE" w:rsidRDefault="00EE1EB6" w:rsidP="00D25337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C" w:rsidRPr="003D38BE" w:rsidRDefault="002B306C" w:rsidP="000D09D2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</w:t>
            </w:r>
            <w:r w:rsidRPr="003D38BE">
              <w:rPr>
                <w:b w:val="0"/>
                <w:bCs w:val="0"/>
              </w:rPr>
              <w:t xml:space="preserve">б организации </w:t>
            </w:r>
            <w:r>
              <w:rPr>
                <w:b w:val="0"/>
                <w:bCs w:val="0"/>
              </w:rPr>
              <w:t>работы музея на территории</w:t>
            </w:r>
            <w:r w:rsidRPr="003D38BE">
              <w:rPr>
                <w:b w:val="0"/>
                <w:bCs w:val="0"/>
              </w:rPr>
              <w:t xml:space="preserve">   муниципального образования «Белоярское городское поселение» 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C" w:rsidRDefault="002B306C" w:rsidP="00145109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 w:rsidRPr="003D38BE">
              <w:rPr>
                <w:b w:val="0"/>
                <w:bCs w:val="0"/>
              </w:rPr>
              <w:t xml:space="preserve"> Администрация </w:t>
            </w:r>
            <w:r>
              <w:rPr>
                <w:b w:val="0"/>
                <w:bCs w:val="0"/>
              </w:rPr>
              <w:t>Верхнекетского района</w:t>
            </w:r>
          </w:p>
          <w:p w:rsidR="002B306C" w:rsidRDefault="002B306C" w:rsidP="00145109">
            <w:pPr>
              <w:pStyle w:val="a3"/>
              <w:spacing w:after="0" w:line="24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(по согласованию)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C" w:rsidRPr="003D38BE" w:rsidRDefault="00EE1EB6" w:rsidP="00D253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B306C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</w:tr>
    </w:tbl>
    <w:p w:rsidR="00E02302" w:rsidRDefault="00E02302" w:rsidP="006768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2302" w:rsidRDefault="00E02302" w:rsidP="006768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36A3" w:rsidRDefault="009536A3" w:rsidP="006768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36A3" w:rsidRDefault="009536A3" w:rsidP="00953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36A3" w:rsidRDefault="009536A3" w:rsidP="0067689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536A3" w:rsidSect="003064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9439A"/>
    <w:multiLevelType w:val="hybridMultilevel"/>
    <w:tmpl w:val="4A9E026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0213B"/>
    <w:multiLevelType w:val="hybridMultilevel"/>
    <w:tmpl w:val="A3F6A03C"/>
    <w:lvl w:ilvl="0" w:tplc="ACE2F3E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EBF541F"/>
    <w:multiLevelType w:val="hybridMultilevel"/>
    <w:tmpl w:val="59D6CEA8"/>
    <w:lvl w:ilvl="0" w:tplc="A63828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E4A08"/>
    <w:multiLevelType w:val="hybridMultilevel"/>
    <w:tmpl w:val="C95C4AB2"/>
    <w:lvl w:ilvl="0" w:tplc="BCAC9348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638247FC"/>
    <w:multiLevelType w:val="hybridMultilevel"/>
    <w:tmpl w:val="59D6CEA8"/>
    <w:lvl w:ilvl="0" w:tplc="A63828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33"/>
    <w:rsid w:val="00013319"/>
    <w:rsid w:val="00032542"/>
    <w:rsid w:val="00060014"/>
    <w:rsid w:val="000A4002"/>
    <w:rsid w:val="000B363C"/>
    <w:rsid w:val="000C46E3"/>
    <w:rsid w:val="000D09D2"/>
    <w:rsid w:val="000D26CF"/>
    <w:rsid w:val="001011FC"/>
    <w:rsid w:val="00145109"/>
    <w:rsid w:val="001B4F1E"/>
    <w:rsid w:val="001C69ED"/>
    <w:rsid w:val="001E3AF0"/>
    <w:rsid w:val="001E4508"/>
    <w:rsid w:val="00235CDD"/>
    <w:rsid w:val="0024486D"/>
    <w:rsid w:val="002814C4"/>
    <w:rsid w:val="002A22E1"/>
    <w:rsid w:val="002B306C"/>
    <w:rsid w:val="002D1EAE"/>
    <w:rsid w:val="00306433"/>
    <w:rsid w:val="00316F92"/>
    <w:rsid w:val="00356BFA"/>
    <w:rsid w:val="0039624E"/>
    <w:rsid w:val="003B464C"/>
    <w:rsid w:val="003D38BE"/>
    <w:rsid w:val="003F7809"/>
    <w:rsid w:val="004258EC"/>
    <w:rsid w:val="00431D2B"/>
    <w:rsid w:val="0044230E"/>
    <w:rsid w:val="00451ECC"/>
    <w:rsid w:val="00484450"/>
    <w:rsid w:val="00496FC5"/>
    <w:rsid w:val="004A1AAD"/>
    <w:rsid w:val="004D03EA"/>
    <w:rsid w:val="00576E87"/>
    <w:rsid w:val="00580F88"/>
    <w:rsid w:val="005942B2"/>
    <w:rsid w:val="005B13B6"/>
    <w:rsid w:val="005F6B0D"/>
    <w:rsid w:val="0063729F"/>
    <w:rsid w:val="00642940"/>
    <w:rsid w:val="00676894"/>
    <w:rsid w:val="006860BC"/>
    <w:rsid w:val="006A573D"/>
    <w:rsid w:val="006B1499"/>
    <w:rsid w:val="006B2444"/>
    <w:rsid w:val="006D7EF7"/>
    <w:rsid w:val="00720503"/>
    <w:rsid w:val="00722EE9"/>
    <w:rsid w:val="0072488D"/>
    <w:rsid w:val="0073010B"/>
    <w:rsid w:val="00764DEC"/>
    <w:rsid w:val="00780A9D"/>
    <w:rsid w:val="00783CAB"/>
    <w:rsid w:val="007C7143"/>
    <w:rsid w:val="007F3D40"/>
    <w:rsid w:val="008F7024"/>
    <w:rsid w:val="00936E71"/>
    <w:rsid w:val="009536A3"/>
    <w:rsid w:val="009D6D72"/>
    <w:rsid w:val="009F1FC8"/>
    <w:rsid w:val="009F6C3D"/>
    <w:rsid w:val="00A053E8"/>
    <w:rsid w:val="00A95051"/>
    <w:rsid w:val="00AC1E3F"/>
    <w:rsid w:val="00B347E3"/>
    <w:rsid w:val="00B65B95"/>
    <w:rsid w:val="00BA63C2"/>
    <w:rsid w:val="00BF5F4E"/>
    <w:rsid w:val="00C12D6B"/>
    <w:rsid w:val="00C266F3"/>
    <w:rsid w:val="00C63324"/>
    <w:rsid w:val="00C801D9"/>
    <w:rsid w:val="00CB4D7B"/>
    <w:rsid w:val="00CC1322"/>
    <w:rsid w:val="00D00ACB"/>
    <w:rsid w:val="00D1092C"/>
    <w:rsid w:val="00D25337"/>
    <w:rsid w:val="00D37DF5"/>
    <w:rsid w:val="00D64605"/>
    <w:rsid w:val="00D8188B"/>
    <w:rsid w:val="00DF663E"/>
    <w:rsid w:val="00DF6FBF"/>
    <w:rsid w:val="00E02302"/>
    <w:rsid w:val="00E10BA7"/>
    <w:rsid w:val="00E840A3"/>
    <w:rsid w:val="00EA78EE"/>
    <w:rsid w:val="00ED7B44"/>
    <w:rsid w:val="00EE1EB6"/>
    <w:rsid w:val="00EF2D50"/>
    <w:rsid w:val="00EF3B58"/>
    <w:rsid w:val="00F10DFF"/>
    <w:rsid w:val="00F13C21"/>
    <w:rsid w:val="00F23F70"/>
    <w:rsid w:val="00F268CC"/>
    <w:rsid w:val="00F42C48"/>
    <w:rsid w:val="00FE6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F862B-F512-46CD-B7E0-AA027E62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4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06433"/>
    <w:pPr>
      <w:widowControl w:val="0"/>
      <w:spacing w:after="80" w:line="360" w:lineRule="auto"/>
      <w:ind w:firstLine="709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06433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30643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306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0">
    <w:name w:val="Обычный1"/>
    <w:rsid w:val="00E840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67689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0"/>
    <w:rsid w:val="00676894"/>
    <w:rPr>
      <w:sz w:val="24"/>
      <w:szCs w:val="24"/>
    </w:rPr>
  </w:style>
  <w:style w:type="paragraph" w:styleId="a5">
    <w:name w:val="List Paragraph"/>
    <w:basedOn w:val="a"/>
    <w:uiPriority w:val="34"/>
    <w:qFormat/>
    <w:rsid w:val="003F78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0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09D2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nhideWhenUsed/>
    <w:rsid w:val="0095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qFormat/>
    <w:rsid w:val="00953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930DD-72F2-40E0-882E-3B63D542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  </cp:lastModifiedBy>
  <cp:revision>2</cp:revision>
  <cp:lastPrinted>2020-11-09T05:35:00Z</cp:lastPrinted>
  <dcterms:created xsi:type="dcterms:W3CDTF">2020-11-09T05:37:00Z</dcterms:created>
  <dcterms:modified xsi:type="dcterms:W3CDTF">2020-11-09T05:37:00Z</dcterms:modified>
</cp:coreProperties>
</file>