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84" w:rsidRPr="00140884" w:rsidRDefault="00140884" w:rsidP="00140884">
      <w:pPr>
        <w:widowControl w:val="0"/>
        <w:suppressAutoHyphens/>
        <w:spacing w:after="120" w:line="240" w:lineRule="auto"/>
        <w:jc w:val="center"/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</w:pPr>
      <w:r w:rsidRPr="00140884"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  <w:t xml:space="preserve">Администрация Белоярского городского </w:t>
      </w:r>
    </w:p>
    <w:p w:rsidR="00140884" w:rsidRPr="00140884" w:rsidRDefault="00140884" w:rsidP="00140884">
      <w:pPr>
        <w:widowControl w:val="0"/>
        <w:suppressAutoHyphens/>
        <w:spacing w:after="120" w:line="240" w:lineRule="auto"/>
        <w:jc w:val="center"/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</w:pPr>
      <w:r w:rsidRPr="00140884"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  <w:t>поселения</w:t>
      </w:r>
    </w:p>
    <w:p w:rsidR="00140884" w:rsidRPr="00140884" w:rsidRDefault="00140884" w:rsidP="00140884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sz w:val="20"/>
          <w:szCs w:val="20"/>
          <w:lang w:eastAsia="ar-SA"/>
        </w:rPr>
      </w:pPr>
    </w:p>
    <w:p w:rsidR="00140884" w:rsidRPr="00140884" w:rsidRDefault="00140884" w:rsidP="00140884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b/>
          <w:sz w:val="32"/>
          <w:szCs w:val="20"/>
          <w:lang w:eastAsia="ar-SA"/>
        </w:rPr>
      </w:pPr>
      <w:r w:rsidRPr="00140884">
        <w:rPr>
          <w:rFonts w:ascii="Arial" w:eastAsia="Arial" w:hAnsi="Arial" w:cs="Times New Roman"/>
          <w:b/>
          <w:sz w:val="32"/>
          <w:szCs w:val="20"/>
          <w:lang w:eastAsia="ar-SA"/>
        </w:rPr>
        <w:t>ПОСТАНОВЛЕНИЕ</w:t>
      </w:r>
    </w:p>
    <w:p w:rsidR="00140884" w:rsidRPr="00140884" w:rsidRDefault="00140884" w:rsidP="00140884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b/>
          <w:sz w:val="32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140884" w:rsidRPr="00140884" w:rsidTr="009E7D63">
        <w:tc>
          <w:tcPr>
            <w:tcW w:w="3510" w:type="dxa"/>
          </w:tcPr>
          <w:p w:rsidR="00140884" w:rsidRPr="00140884" w:rsidRDefault="002663E8" w:rsidP="002663E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5A3A08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>14</w:t>
            </w:r>
            <w:r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 сентября</w:t>
            </w:r>
            <w:r w:rsidR="00140884" w:rsidRPr="00140884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 2023 г.</w:t>
            </w:r>
          </w:p>
        </w:tc>
        <w:tc>
          <w:tcPr>
            <w:tcW w:w="3094" w:type="dxa"/>
          </w:tcPr>
          <w:p w:rsidR="00140884" w:rsidRPr="00140884" w:rsidRDefault="00140884" w:rsidP="001408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р.п. Белый Яр</w:t>
            </w:r>
          </w:p>
          <w:p w:rsidR="00140884" w:rsidRPr="00140884" w:rsidRDefault="00140884" w:rsidP="001408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Верхнекетского района</w:t>
            </w:r>
          </w:p>
          <w:p w:rsidR="00140884" w:rsidRPr="00140884" w:rsidRDefault="00140884" w:rsidP="001408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Томской области</w:t>
            </w:r>
          </w:p>
          <w:p w:rsidR="00140884" w:rsidRPr="00140884" w:rsidRDefault="00140884" w:rsidP="001408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02" w:type="dxa"/>
          </w:tcPr>
          <w:p w:rsidR="00140884" w:rsidRPr="00140884" w:rsidRDefault="00140884" w:rsidP="00EF21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  <w:t xml:space="preserve">          №</w:t>
            </w:r>
            <w:r w:rsidR="00850B11"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  <w:t xml:space="preserve"> </w:t>
            </w:r>
            <w:r w:rsidR="005A3A08"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  <w:t>430</w:t>
            </w:r>
          </w:p>
        </w:tc>
      </w:tr>
    </w:tbl>
    <w:p w:rsidR="00140884" w:rsidRPr="00140884" w:rsidRDefault="00140884" w:rsidP="00140884">
      <w:pPr>
        <w:widowControl w:val="0"/>
        <w:tabs>
          <w:tab w:val="left" w:pos="-2552"/>
          <w:tab w:val="left" w:pos="0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40884" w:rsidRPr="00140884" w:rsidRDefault="00140884" w:rsidP="00140884">
      <w:pPr>
        <w:widowControl w:val="0"/>
        <w:tabs>
          <w:tab w:val="left" w:pos="-2552"/>
          <w:tab w:val="left" w:pos="1134"/>
        </w:tabs>
        <w:suppressAutoHyphens/>
        <w:spacing w:after="0" w:line="240" w:lineRule="auto"/>
        <w:ind w:left="1418" w:right="1558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</w:t>
      </w:r>
      <w:r w:rsidR="002663E8" w:rsidRPr="002663E8">
        <w:rPr>
          <w:rFonts w:ascii="Arial" w:eastAsia="Times New Roman" w:hAnsi="Arial" w:cs="Arial"/>
          <w:b/>
          <w:sz w:val="24"/>
          <w:szCs w:val="24"/>
          <w:lang w:eastAsia="ar-SA"/>
        </w:rPr>
        <w:t>Предоставление разрешения на отклонение от предельных параметров разрешенного строительства, реконструкции объ</w:t>
      </w:r>
      <w:r w:rsidR="002663E8">
        <w:rPr>
          <w:rFonts w:ascii="Arial" w:eastAsia="Times New Roman" w:hAnsi="Arial" w:cs="Arial"/>
          <w:b/>
          <w:sz w:val="24"/>
          <w:szCs w:val="24"/>
          <w:lang w:eastAsia="ar-SA"/>
        </w:rPr>
        <w:t>екта капитального строительства</w:t>
      </w: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» </w:t>
      </w:r>
      <w:r w:rsidR="00252C5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на территории </w:t>
      </w: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муниципального образования Белоярское городское поселение Верхнекетского района Томской области</w:t>
      </w:r>
    </w:p>
    <w:p w:rsidR="00140884" w:rsidRPr="00140884" w:rsidRDefault="00140884" w:rsidP="00140884">
      <w:pPr>
        <w:widowControl w:val="0"/>
        <w:tabs>
          <w:tab w:val="left" w:pos="-2552"/>
          <w:tab w:val="left" w:pos="4962"/>
        </w:tabs>
        <w:spacing w:after="0" w:line="240" w:lineRule="auto"/>
        <w:ind w:right="4393" w:firstLine="709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</w:p>
    <w:p w:rsidR="00140884" w:rsidRPr="00140884" w:rsidRDefault="002663E8" w:rsidP="00140884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2663E8">
        <w:rPr>
          <w:rFonts w:ascii="Arial" w:eastAsia="Times New Roman" w:hAnsi="Arial" w:cs="Times New Roman"/>
          <w:sz w:val="24"/>
          <w:szCs w:val="24"/>
          <w:lang w:eastAsia="ar-SA"/>
        </w:rPr>
        <w:t>В соответствии с Градостроительным кодексом Российской Федерации, Федеральным законом от 27.07.2010 N 210-ФЗ "Об организации предоставления государ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ственных и муниципальных услуг"</w:t>
      </w:r>
      <w:r w:rsidR="00140884" w:rsidRPr="00140884">
        <w:rPr>
          <w:rFonts w:ascii="Arial" w:eastAsia="Times New Roman" w:hAnsi="Arial" w:cs="Times New Roman"/>
          <w:sz w:val="24"/>
          <w:szCs w:val="24"/>
          <w:lang w:eastAsia="ar-SA"/>
        </w:rPr>
        <w:t>, перечнем услуг, оказываемых Администрацией Белоярского городского поселения, предусмотренным постановлением Администрации Белоярского городского поселения от 21.11.2022 № 551,</w:t>
      </w:r>
    </w:p>
    <w:p w:rsidR="00140884" w:rsidRP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140884">
        <w:rPr>
          <w:rFonts w:ascii="Arial" w:eastAsia="Times New Roman" w:hAnsi="Arial" w:cs="Times New Roman"/>
          <w:b/>
          <w:sz w:val="24"/>
          <w:szCs w:val="24"/>
          <w:lang w:eastAsia="ar-SA"/>
        </w:rPr>
        <w:t>ПОСТАНОВЛЯЮ:</w:t>
      </w:r>
    </w:p>
    <w:p w:rsidR="00140884" w:rsidRP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>1. Утвердить административный регламент по предоставлению муниципальной услуги «</w:t>
      </w:r>
      <w:r w:rsidR="002663E8" w:rsidRPr="002663E8">
        <w:rPr>
          <w:rFonts w:ascii="Arial" w:eastAsia="Times New Roman" w:hAnsi="Arial" w:cs="Arial"/>
          <w:sz w:val="24"/>
          <w:szCs w:val="24"/>
          <w:lang w:eastAsia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D30A1" w:rsidRPr="009D30A1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252C52">
        <w:rPr>
          <w:rFonts w:ascii="Arial" w:eastAsia="Times New Roman" w:hAnsi="Arial" w:cs="Arial"/>
          <w:sz w:val="24"/>
          <w:szCs w:val="24"/>
          <w:lang w:eastAsia="ar-SA"/>
        </w:rPr>
        <w:t xml:space="preserve"> на территории</w:t>
      </w:r>
      <w:r w:rsidR="009D30A1" w:rsidRPr="009D30A1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Белоярское городское поселение Верхнекетского района Томской области</w:t>
      </w:r>
      <w:r w:rsidR="009D30A1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 xml:space="preserve">согласно </w:t>
      </w:r>
      <w:r w:rsidR="009D30A1" w:rsidRPr="00140884">
        <w:rPr>
          <w:rFonts w:ascii="Arial" w:eastAsia="Times New Roman" w:hAnsi="Arial" w:cs="Times New Roman"/>
          <w:sz w:val="24"/>
          <w:szCs w:val="24"/>
          <w:lang w:eastAsia="ar-SA"/>
        </w:rPr>
        <w:t>приложению,</w:t>
      </w: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 xml:space="preserve"> к настоящему постановлению.</w:t>
      </w:r>
    </w:p>
    <w:p w:rsidR="00140884" w:rsidRPr="00140884" w:rsidRDefault="009D30A1" w:rsidP="00140884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2</w:t>
      </w:r>
      <w:r w:rsidR="00687AF8">
        <w:rPr>
          <w:rFonts w:ascii="Arial" w:eastAsia="Times New Roman" w:hAnsi="Arial" w:cs="Times New Roman"/>
          <w:sz w:val="24"/>
          <w:szCs w:val="24"/>
          <w:lang w:eastAsia="ar-SA"/>
        </w:rPr>
        <w:t xml:space="preserve">. </w:t>
      </w:r>
      <w:r w:rsidR="00140884" w:rsidRPr="00140884">
        <w:rPr>
          <w:rFonts w:ascii="Arial" w:eastAsia="Times New Roman" w:hAnsi="Arial" w:cs="Times New Roman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информационном вестнике Верхнекетского района «Территория» и подлежит размещению на официальном сайте Белоярского городского поселения http://vkt-belyar.ru/.</w:t>
      </w:r>
    </w:p>
    <w:p w:rsidR="00140884" w:rsidRPr="00140884" w:rsidRDefault="009D30A1" w:rsidP="00140884">
      <w:pPr>
        <w:autoSpaceDE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140884" w:rsidRPr="00140884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постановления оставляю за собой.</w:t>
      </w:r>
    </w:p>
    <w:p w:rsidR="00140884" w:rsidRPr="00140884" w:rsidRDefault="00140884" w:rsidP="00140884">
      <w:pPr>
        <w:widowControl w:val="0"/>
        <w:tabs>
          <w:tab w:val="left" w:pos="-2552"/>
          <w:tab w:val="left" w:pos="426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shd w:val="clear" w:color="auto" w:fill="FFFF00"/>
          <w:lang w:eastAsia="ar-SA"/>
        </w:rPr>
      </w:pPr>
    </w:p>
    <w:p w:rsidR="00140884" w:rsidRPr="00140884" w:rsidRDefault="00140884" w:rsidP="00140884">
      <w:pPr>
        <w:widowControl w:val="0"/>
        <w:tabs>
          <w:tab w:val="left" w:pos="-2552"/>
          <w:tab w:val="left" w:pos="426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shd w:val="clear" w:color="auto" w:fill="FFFF00"/>
          <w:lang w:eastAsia="ar-SA"/>
        </w:rPr>
      </w:pPr>
    </w:p>
    <w:p w:rsidR="00140884" w:rsidRPr="00140884" w:rsidRDefault="00140884" w:rsidP="00140884">
      <w:pPr>
        <w:widowControl w:val="0"/>
        <w:tabs>
          <w:tab w:val="left" w:pos="-2552"/>
          <w:tab w:val="left" w:pos="426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shd w:val="clear" w:color="auto" w:fill="FFFF00"/>
          <w:lang w:eastAsia="ar-SA"/>
        </w:rPr>
      </w:pPr>
    </w:p>
    <w:p w:rsidR="00140884" w:rsidRDefault="00EF2195" w:rsidP="00EF2195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И.о. </w:t>
      </w:r>
      <w:r w:rsidR="00140884" w:rsidRPr="00140884">
        <w:rPr>
          <w:rFonts w:ascii="Arial" w:eastAsia="Times New Roman" w:hAnsi="Arial" w:cs="Times New Roman"/>
          <w:sz w:val="24"/>
          <w:szCs w:val="24"/>
          <w:lang w:eastAsia="ar-SA"/>
        </w:rPr>
        <w:t>Глав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ы</w:t>
      </w:r>
      <w:r w:rsidR="00140884" w:rsidRPr="00140884">
        <w:rPr>
          <w:rFonts w:ascii="Arial" w:eastAsia="Times New Roman" w:hAnsi="Arial" w:cs="Times New Roman"/>
          <w:sz w:val="24"/>
          <w:szCs w:val="24"/>
          <w:lang w:eastAsia="ar-SA"/>
        </w:rPr>
        <w:t xml:space="preserve"> Белоярского городского поселения            </w:t>
      </w:r>
      <w:r w:rsidR="005F5F30">
        <w:rPr>
          <w:rFonts w:ascii="Arial" w:eastAsia="Times New Roman" w:hAnsi="Arial" w:cs="Times New Roman"/>
          <w:sz w:val="24"/>
          <w:szCs w:val="24"/>
          <w:lang w:eastAsia="ar-SA"/>
        </w:rPr>
        <w:t xml:space="preserve">                      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А.С. Мамзин</w:t>
      </w:r>
    </w:p>
    <w:p w:rsid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</w:p>
    <w:p w:rsidR="00173F70" w:rsidRDefault="00173F70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</w:p>
    <w:p w:rsidR="00252C52" w:rsidRDefault="00252C52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</w:p>
    <w:p w:rsidR="002900F9" w:rsidRDefault="002900F9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</w:p>
    <w:p w:rsidR="003D2319" w:rsidRDefault="003D2319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Приложение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r w:rsidRPr="00140884">
        <w:rPr>
          <w:rFonts w:ascii="Arial" w:eastAsia="Times New Roman" w:hAnsi="Arial" w:cs="Arial"/>
          <w:bCs/>
          <w:lang w:eastAsia="ar-SA"/>
        </w:rPr>
        <w:t xml:space="preserve">к Постановлению 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r w:rsidRPr="00140884">
        <w:rPr>
          <w:rFonts w:ascii="Arial" w:eastAsia="Times New Roman" w:hAnsi="Arial" w:cs="Arial"/>
          <w:bCs/>
          <w:lang w:eastAsia="ar-SA"/>
        </w:rPr>
        <w:t>Администрации Белоярского городского поселения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proofErr w:type="gramStart"/>
      <w:r w:rsidRPr="00140884">
        <w:rPr>
          <w:rFonts w:ascii="Arial" w:eastAsia="Times New Roman" w:hAnsi="Arial" w:cs="Arial"/>
          <w:bCs/>
          <w:lang w:eastAsia="ar-SA"/>
        </w:rPr>
        <w:t xml:space="preserve">от </w:t>
      </w:r>
      <w:r w:rsidR="009142A3">
        <w:rPr>
          <w:rFonts w:ascii="Arial" w:eastAsia="Times New Roman" w:hAnsi="Arial" w:cs="Arial"/>
          <w:bCs/>
          <w:lang w:eastAsia="ar-SA"/>
        </w:rPr>
        <w:t xml:space="preserve"> </w:t>
      </w:r>
      <w:r w:rsidR="005A3A08">
        <w:rPr>
          <w:rFonts w:ascii="Arial" w:eastAsia="Times New Roman" w:hAnsi="Arial" w:cs="Arial"/>
          <w:bCs/>
          <w:lang w:eastAsia="ar-SA"/>
        </w:rPr>
        <w:t>14</w:t>
      </w:r>
      <w:proofErr w:type="gramEnd"/>
      <w:r w:rsidR="00EF2195">
        <w:rPr>
          <w:rFonts w:ascii="Arial" w:eastAsia="Times New Roman" w:hAnsi="Arial" w:cs="Arial"/>
          <w:bCs/>
          <w:lang w:eastAsia="ar-SA"/>
        </w:rPr>
        <w:t xml:space="preserve"> </w:t>
      </w:r>
      <w:r w:rsidR="002663E8">
        <w:rPr>
          <w:rFonts w:ascii="Arial" w:eastAsia="Times New Roman" w:hAnsi="Arial" w:cs="Arial"/>
          <w:bCs/>
          <w:lang w:eastAsia="ar-SA"/>
        </w:rPr>
        <w:t>сентября</w:t>
      </w:r>
      <w:r w:rsidR="005F5F30">
        <w:rPr>
          <w:rFonts w:ascii="Arial" w:eastAsia="Times New Roman" w:hAnsi="Arial" w:cs="Arial"/>
          <w:bCs/>
          <w:lang w:eastAsia="ar-SA"/>
        </w:rPr>
        <w:t xml:space="preserve"> 2023 г. </w:t>
      </w:r>
      <w:r w:rsidRPr="00140884">
        <w:rPr>
          <w:rFonts w:ascii="Arial" w:eastAsia="Times New Roman" w:hAnsi="Arial" w:cs="Arial"/>
          <w:bCs/>
          <w:lang w:eastAsia="ar-SA"/>
        </w:rPr>
        <w:t xml:space="preserve">№ </w:t>
      </w:r>
      <w:r w:rsidR="005A3A08">
        <w:rPr>
          <w:rFonts w:ascii="Arial" w:eastAsia="Times New Roman" w:hAnsi="Arial" w:cs="Arial"/>
          <w:bCs/>
          <w:lang w:eastAsia="ar-SA"/>
        </w:rPr>
        <w:t>430</w:t>
      </w:r>
      <w:bookmarkStart w:id="0" w:name="_GoBack"/>
      <w:bookmarkEnd w:id="0"/>
    </w:p>
    <w:p w:rsidR="00140884" w:rsidRP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АДМИНИСТРАТИВНЫЙ РЕГЛАМЕНТ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i/>
          <w:sz w:val="24"/>
          <w:szCs w:val="24"/>
          <w:lang w:eastAsia="ar-SA"/>
        </w:rPr>
        <w:t>по предоставлению муниципальной услуги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i/>
          <w:sz w:val="24"/>
          <w:szCs w:val="24"/>
          <w:lang w:eastAsia="ar-SA"/>
        </w:rPr>
        <w:t>«</w:t>
      </w:r>
      <w:r w:rsidR="002663E8" w:rsidRPr="002663E8">
        <w:rPr>
          <w:rFonts w:ascii="Arial" w:eastAsia="Times New Roman" w:hAnsi="Arial" w:cs="Arial"/>
          <w:i/>
          <w:sz w:val="24"/>
          <w:szCs w:val="24"/>
          <w:lang w:eastAsia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D30A1" w:rsidRPr="009D30A1">
        <w:rPr>
          <w:rFonts w:ascii="Arial" w:eastAsia="Times New Roman" w:hAnsi="Arial" w:cs="Arial"/>
          <w:i/>
          <w:sz w:val="24"/>
          <w:szCs w:val="24"/>
          <w:lang w:eastAsia="ar-SA"/>
        </w:rPr>
        <w:t>»</w:t>
      </w:r>
      <w:r w:rsidR="00252C5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на территории</w:t>
      </w:r>
      <w:r w:rsidR="009D30A1" w:rsidRPr="009D30A1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140884">
        <w:rPr>
          <w:rFonts w:ascii="Arial" w:eastAsia="Times New Roman" w:hAnsi="Arial" w:cs="Arial"/>
          <w:i/>
          <w:sz w:val="24"/>
          <w:szCs w:val="24"/>
          <w:lang w:eastAsia="ar-SA"/>
        </w:rPr>
        <w:t>муниципального образования Белоярское городское поселение Верхнекетского района Томской области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4B40E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40884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 Общие положения</w:t>
      </w:r>
    </w:p>
    <w:p w:rsidR="00252C52" w:rsidRPr="004B40E4" w:rsidRDefault="00140884" w:rsidP="00EF2195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2663E8" w:rsidRDefault="00252C52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 xml:space="preserve">1.1. </w:t>
      </w:r>
      <w:r w:rsidR="002663E8" w:rsidRPr="002663E8">
        <w:rPr>
          <w:rFonts w:ascii="Arial" w:eastAsia="Times New Roman" w:hAnsi="Arial" w:cs="Arial"/>
          <w:sz w:val="24"/>
          <w:szCs w:val="24"/>
          <w:lang w:eastAsia="ar-SA"/>
        </w:rPr>
        <w:t>Административный регламент пред</w:t>
      </w:r>
      <w:r w:rsidR="002663E8">
        <w:rPr>
          <w:rFonts w:ascii="Arial" w:eastAsia="Times New Roman" w:hAnsi="Arial" w:cs="Arial"/>
          <w:sz w:val="24"/>
          <w:szCs w:val="24"/>
          <w:lang w:eastAsia="ar-SA"/>
        </w:rPr>
        <w:t>оставления муниципальной услуги</w:t>
      </w:r>
    </w:p>
    <w:p w:rsid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663E8">
        <w:rPr>
          <w:rFonts w:ascii="Arial" w:eastAsia="Times New Roman" w:hAnsi="Arial" w:cs="Arial"/>
          <w:sz w:val="24"/>
          <w:szCs w:val="24"/>
          <w:lang w:eastAsia="ar-SA"/>
        </w:rPr>
        <w:t>«Предоставление разрешения на откл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онение от предельных параметров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>разрешенного строительства, реконструкции объе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кта капитального строительства»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>(далее – Административный регламент, Реглам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ент, услуга) разработан в целях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>повышения качества и доступности предо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ставления муниципальной услуги,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>определяет стандарт, сроки и последовательно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сть выполнения административных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 xml:space="preserve">процедур по предоставлению муниципальной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услуги, требования к порядку их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>выполнения, в том числе особенности выполнения административных процедур в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электронной форме, а так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>же особенности выпол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нения административных процедур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>в многофункциональных центрах п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редоставления государственных и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>муниципальных услуг (далее – многофункциона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льный центр), формы контроля за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>предоставлением муниципальной услуги, до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судебный (внесудебный) порядок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 xml:space="preserve">обжалования решений и действий (бездействий)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органа местного самоуправления,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>должностных лиц, работник</w:t>
      </w:r>
      <w:r>
        <w:rPr>
          <w:rFonts w:ascii="Arial" w:eastAsia="Times New Roman" w:hAnsi="Arial" w:cs="Arial"/>
          <w:sz w:val="24"/>
          <w:szCs w:val="24"/>
          <w:lang w:eastAsia="ar-SA"/>
        </w:rPr>
        <w:t>ов многофункционального центра.</w:t>
      </w:r>
    </w:p>
    <w:p w:rsidR="002900F9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663E8">
        <w:rPr>
          <w:rFonts w:ascii="Arial" w:hAnsi="Arial" w:cs="Arial"/>
          <w:sz w:val="24"/>
          <w:szCs w:val="24"/>
          <w:lang w:eastAsia="ar-SA"/>
        </w:rPr>
        <w:t xml:space="preserve">Положения настоящего Административного регламента применяются в отношении земельных участков, находящихся в муниципальной собственности муниципального образования Белоярское городское поселение Верхнекетского района Томской области, с учетом особенностей, установленных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13.07.2020 № 193-ФЗ «О государственной поддержке</w:t>
      </w:r>
      <w:r w:rsidRPr="002663E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>предпринимательской деятельности в Арктической зоне Российской Федерации».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3F70" w:rsidRPr="004B40E4" w:rsidRDefault="00173F70" w:rsidP="00173F7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Круг Заявителей</w:t>
      </w:r>
    </w:p>
    <w:p w:rsid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663E8">
        <w:rPr>
          <w:rFonts w:ascii="Arial" w:eastAsia="Times New Roman" w:hAnsi="Arial" w:cs="Arial"/>
          <w:sz w:val="24"/>
          <w:szCs w:val="24"/>
          <w:lang w:eastAsia="ar-SA"/>
        </w:rPr>
        <w:t>1.2. Заявителями на получение государстве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нной услуги являются физические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>лица, юридические лица, индивидуальные предп</w:t>
      </w:r>
      <w:r>
        <w:rPr>
          <w:rFonts w:ascii="Arial" w:eastAsia="Times New Roman" w:hAnsi="Arial" w:cs="Arial"/>
          <w:sz w:val="24"/>
          <w:szCs w:val="24"/>
          <w:lang w:eastAsia="ar-SA"/>
        </w:rPr>
        <w:t>риниматели (далее – Заявитель).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663E8">
        <w:rPr>
          <w:rFonts w:ascii="Arial" w:eastAsia="Times New Roman" w:hAnsi="Arial" w:cs="Arial"/>
          <w:sz w:val="24"/>
          <w:szCs w:val="24"/>
          <w:lang w:eastAsia="ar-SA"/>
        </w:rPr>
        <w:t>1.3. Интересы заявителей, ук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азанных в пункте 1.2 настоящего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>Административного регламента, могу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т представлять лица, обладающие </w:t>
      </w:r>
      <w:r w:rsidRPr="002663E8">
        <w:rPr>
          <w:rFonts w:ascii="Arial" w:eastAsia="Times New Roman" w:hAnsi="Arial" w:cs="Arial"/>
          <w:sz w:val="24"/>
          <w:szCs w:val="24"/>
          <w:lang w:eastAsia="ar-SA"/>
        </w:rPr>
        <w:t>соответствующими полномочиями (далее – представитель)</w:t>
      </w:r>
      <w:r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  <w:t>.</w:t>
      </w:r>
    </w:p>
    <w:p w:rsidR="002663E8" w:rsidRDefault="002663E8" w:rsidP="002663E8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</w:pPr>
    </w:p>
    <w:p w:rsidR="00303B4D" w:rsidRDefault="00252C52" w:rsidP="002663E8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  <w:r w:rsidRPr="004B40E4"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</w:t>
      </w:r>
      <w:r w:rsidR="002900F9"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  <w:t>редоставлением которого обратилс</w:t>
      </w:r>
      <w:r w:rsidRPr="004B40E4"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  <w:t>я заявитель</w:t>
      </w:r>
    </w:p>
    <w:p w:rsidR="002663E8" w:rsidRPr="004B40E4" w:rsidRDefault="002663E8" w:rsidP="002663E8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</w:p>
    <w:p w:rsid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1.4. Информирование о порядке пред</w:t>
      </w:r>
      <w:r>
        <w:rPr>
          <w:rFonts w:ascii="Arial" w:eastAsia="Calibri" w:hAnsi="Arial" w:cs="Arial"/>
          <w:sz w:val="24"/>
          <w:szCs w:val="24"/>
        </w:rPr>
        <w:t>оставления муниципальной услуги осуществляется:</w:t>
      </w:r>
    </w:p>
    <w:p w:rsid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1) непосредственно при личном п</w:t>
      </w:r>
      <w:r>
        <w:rPr>
          <w:rFonts w:ascii="Arial" w:eastAsia="Calibri" w:hAnsi="Arial" w:cs="Arial"/>
          <w:sz w:val="24"/>
          <w:szCs w:val="24"/>
        </w:rPr>
        <w:t xml:space="preserve">риеме заявителя в Администрации </w:t>
      </w:r>
      <w:r w:rsidR="00264F86">
        <w:rPr>
          <w:rFonts w:ascii="Arial" w:eastAsia="Calibri" w:hAnsi="Arial" w:cs="Arial"/>
          <w:sz w:val="24"/>
          <w:szCs w:val="24"/>
        </w:rPr>
        <w:t>Белоярского городского поселения</w:t>
      </w:r>
      <w:r>
        <w:rPr>
          <w:rFonts w:ascii="Arial" w:eastAsia="Calibri" w:hAnsi="Arial" w:cs="Arial"/>
          <w:sz w:val="24"/>
          <w:szCs w:val="24"/>
        </w:rPr>
        <w:t xml:space="preserve"> (далее - </w:t>
      </w:r>
      <w:r w:rsidRPr="002663E8">
        <w:rPr>
          <w:rFonts w:ascii="Arial" w:eastAsia="Calibri" w:hAnsi="Arial" w:cs="Arial"/>
          <w:sz w:val="24"/>
          <w:szCs w:val="24"/>
        </w:rPr>
        <w:t>Уполномоченный орган) или многофункц</w:t>
      </w:r>
      <w:r>
        <w:rPr>
          <w:rFonts w:ascii="Arial" w:eastAsia="Calibri" w:hAnsi="Arial" w:cs="Arial"/>
          <w:sz w:val="24"/>
          <w:szCs w:val="24"/>
        </w:rPr>
        <w:t xml:space="preserve">иональном центре предоставления </w:t>
      </w:r>
      <w:r w:rsidRPr="002663E8">
        <w:rPr>
          <w:rFonts w:ascii="Arial" w:eastAsia="Calibri" w:hAnsi="Arial" w:cs="Arial"/>
          <w:sz w:val="24"/>
          <w:szCs w:val="24"/>
        </w:rPr>
        <w:t>государственных и муниципальных услуг (дале</w:t>
      </w:r>
      <w:r>
        <w:rPr>
          <w:rFonts w:ascii="Arial" w:eastAsia="Calibri" w:hAnsi="Arial" w:cs="Arial"/>
          <w:sz w:val="24"/>
          <w:szCs w:val="24"/>
        </w:rPr>
        <w:t>е – многофункциональный центр);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2) по телефону Уполномоченного органа или многофункционального центра;</w:t>
      </w:r>
    </w:p>
    <w:p w:rsid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 xml:space="preserve">3) письменно, в том числе посредством </w:t>
      </w:r>
      <w:r>
        <w:rPr>
          <w:rFonts w:ascii="Arial" w:eastAsia="Calibri" w:hAnsi="Arial" w:cs="Arial"/>
          <w:sz w:val="24"/>
          <w:szCs w:val="24"/>
        </w:rPr>
        <w:t>электронной почты, факсимильной связи;</w:t>
      </w:r>
    </w:p>
    <w:p w:rsid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4) посредством размещения в открыто</w:t>
      </w:r>
      <w:r>
        <w:rPr>
          <w:rFonts w:ascii="Arial" w:eastAsia="Calibri" w:hAnsi="Arial" w:cs="Arial"/>
          <w:sz w:val="24"/>
          <w:szCs w:val="24"/>
        </w:rPr>
        <w:t>й и доступной форме информации:</w:t>
      </w:r>
    </w:p>
    <w:p w:rsid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а) в федеральной государственной информац</w:t>
      </w:r>
      <w:r>
        <w:rPr>
          <w:rFonts w:ascii="Arial" w:eastAsia="Calibri" w:hAnsi="Arial" w:cs="Arial"/>
          <w:sz w:val="24"/>
          <w:szCs w:val="24"/>
        </w:rPr>
        <w:t xml:space="preserve">ионной системе «Единый портал </w:t>
      </w:r>
      <w:r w:rsidRPr="002663E8">
        <w:rPr>
          <w:rFonts w:ascii="Arial" w:eastAsia="Calibri" w:hAnsi="Arial" w:cs="Arial"/>
          <w:sz w:val="24"/>
          <w:szCs w:val="24"/>
        </w:rPr>
        <w:t>государственных и муниципальных услуг (функций)» (</w:t>
      </w:r>
      <w:hyperlink r:id="rId8" w:history="1">
        <w:r w:rsidRPr="007D67A2">
          <w:rPr>
            <w:rStyle w:val="a6"/>
            <w:rFonts w:ascii="Arial" w:eastAsia="Calibri" w:hAnsi="Arial" w:cs="Arial"/>
            <w:sz w:val="24"/>
            <w:szCs w:val="24"/>
          </w:rPr>
          <w:t>https://www.gosuslugi.ru/</w:t>
        </w:r>
      </w:hyperlink>
      <w:r w:rsidRPr="002663E8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663E8">
        <w:rPr>
          <w:rFonts w:ascii="Arial" w:eastAsia="Calibri" w:hAnsi="Arial" w:cs="Arial"/>
          <w:sz w:val="24"/>
          <w:szCs w:val="24"/>
        </w:rPr>
        <w:t>(далее – ЕПГУ);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б) на официальном сайте Уполномоченного органа (https://momurmashi.govmurman.ru/);</w:t>
      </w:r>
    </w:p>
    <w:p w:rsid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lastRenderedPageBreak/>
        <w:t>5) посредством размещения информации на информацио</w:t>
      </w:r>
      <w:r>
        <w:rPr>
          <w:rFonts w:ascii="Arial" w:eastAsia="Calibri" w:hAnsi="Arial" w:cs="Arial"/>
          <w:sz w:val="24"/>
          <w:szCs w:val="24"/>
        </w:rPr>
        <w:t xml:space="preserve">нных стендах </w:t>
      </w:r>
      <w:r w:rsidRPr="002663E8">
        <w:rPr>
          <w:rFonts w:ascii="Arial" w:eastAsia="Calibri" w:hAnsi="Arial" w:cs="Arial"/>
          <w:sz w:val="24"/>
          <w:szCs w:val="24"/>
        </w:rPr>
        <w:t>Уполномоченного органа и</w:t>
      </w:r>
      <w:r>
        <w:rPr>
          <w:rFonts w:ascii="Arial" w:eastAsia="Calibri" w:hAnsi="Arial" w:cs="Arial"/>
          <w:sz w:val="24"/>
          <w:szCs w:val="24"/>
        </w:rPr>
        <w:t>ли многофункционального центра.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1.5. Информирование осуществляется по вопросам, касающимся: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а) способов подачи заявления о предоставлении муниципальной услуги;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б) адресов Уполномоченного органа и многофункциональных цен</w:t>
      </w:r>
      <w:r>
        <w:rPr>
          <w:rFonts w:ascii="Arial" w:eastAsia="Calibri" w:hAnsi="Arial" w:cs="Arial"/>
          <w:sz w:val="24"/>
          <w:szCs w:val="24"/>
        </w:rPr>
        <w:t xml:space="preserve">тров, </w:t>
      </w:r>
      <w:r w:rsidRPr="002663E8">
        <w:rPr>
          <w:rFonts w:ascii="Arial" w:eastAsia="Calibri" w:hAnsi="Arial" w:cs="Arial"/>
          <w:sz w:val="24"/>
          <w:szCs w:val="24"/>
        </w:rPr>
        <w:t>обращение в которые необходимо для предоставления муниципальной услуги;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в) справочной информации о работе Упол</w:t>
      </w:r>
      <w:r>
        <w:rPr>
          <w:rFonts w:ascii="Arial" w:eastAsia="Calibri" w:hAnsi="Arial" w:cs="Arial"/>
          <w:sz w:val="24"/>
          <w:szCs w:val="24"/>
        </w:rPr>
        <w:t xml:space="preserve">номоченного органа (структурных </w:t>
      </w:r>
      <w:r w:rsidRPr="002663E8">
        <w:rPr>
          <w:rFonts w:ascii="Arial" w:eastAsia="Calibri" w:hAnsi="Arial" w:cs="Arial"/>
          <w:sz w:val="24"/>
          <w:szCs w:val="24"/>
        </w:rPr>
        <w:t>подразделений Уполномоченного органа);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г) документов, необходимых для предос</w:t>
      </w:r>
      <w:r>
        <w:rPr>
          <w:rFonts w:ascii="Arial" w:eastAsia="Calibri" w:hAnsi="Arial" w:cs="Arial"/>
          <w:sz w:val="24"/>
          <w:szCs w:val="24"/>
        </w:rPr>
        <w:t xml:space="preserve">тавления муниципальной услуги и </w:t>
      </w:r>
      <w:r w:rsidRPr="002663E8">
        <w:rPr>
          <w:rFonts w:ascii="Arial" w:eastAsia="Calibri" w:hAnsi="Arial" w:cs="Arial"/>
          <w:sz w:val="24"/>
          <w:szCs w:val="24"/>
        </w:rPr>
        <w:t>услуг, которые являются необходимыми и о</w:t>
      </w:r>
      <w:r>
        <w:rPr>
          <w:rFonts w:ascii="Arial" w:eastAsia="Calibri" w:hAnsi="Arial" w:cs="Arial"/>
          <w:sz w:val="24"/>
          <w:szCs w:val="24"/>
        </w:rPr>
        <w:t xml:space="preserve">бязательными для предоставления </w:t>
      </w:r>
      <w:r w:rsidRPr="002663E8">
        <w:rPr>
          <w:rFonts w:ascii="Arial" w:eastAsia="Calibri" w:hAnsi="Arial" w:cs="Arial"/>
          <w:sz w:val="24"/>
          <w:szCs w:val="24"/>
        </w:rPr>
        <w:t>муниципальной услуги;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д) порядка и сроков предоставления муниципальной услуги;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 xml:space="preserve">е) порядка получения сведений </w:t>
      </w:r>
      <w:r>
        <w:rPr>
          <w:rFonts w:ascii="Arial" w:eastAsia="Calibri" w:hAnsi="Arial" w:cs="Arial"/>
          <w:sz w:val="24"/>
          <w:szCs w:val="24"/>
        </w:rPr>
        <w:t xml:space="preserve">о ходе рассмотрения заявления о </w:t>
      </w:r>
      <w:r w:rsidRPr="002663E8">
        <w:rPr>
          <w:rFonts w:ascii="Arial" w:eastAsia="Calibri" w:hAnsi="Arial" w:cs="Arial"/>
          <w:sz w:val="24"/>
          <w:szCs w:val="24"/>
        </w:rPr>
        <w:t>предоставлении муниципальной услуги и о рез</w:t>
      </w:r>
      <w:r>
        <w:rPr>
          <w:rFonts w:ascii="Arial" w:eastAsia="Calibri" w:hAnsi="Arial" w:cs="Arial"/>
          <w:sz w:val="24"/>
          <w:szCs w:val="24"/>
        </w:rPr>
        <w:t xml:space="preserve">ультатах предоставления </w:t>
      </w:r>
      <w:r w:rsidRPr="002663E8">
        <w:rPr>
          <w:rFonts w:ascii="Arial" w:eastAsia="Calibri" w:hAnsi="Arial" w:cs="Arial"/>
          <w:sz w:val="24"/>
          <w:szCs w:val="24"/>
        </w:rPr>
        <w:t>муниципальной услуги;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 xml:space="preserve">ж) по вопросам предоставления услуг, </w:t>
      </w:r>
      <w:r>
        <w:rPr>
          <w:rFonts w:ascii="Arial" w:eastAsia="Calibri" w:hAnsi="Arial" w:cs="Arial"/>
          <w:sz w:val="24"/>
          <w:szCs w:val="24"/>
        </w:rPr>
        <w:t xml:space="preserve">которые являются необходимыми и </w:t>
      </w:r>
      <w:r w:rsidRPr="002663E8">
        <w:rPr>
          <w:rFonts w:ascii="Arial" w:eastAsia="Calibri" w:hAnsi="Arial" w:cs="Arial"/>
          <w:sz w:val="24"/>
          <w:szCs w:val="24"/>
        </w:rPr>
        <w:t>обязательными для предоставления муниципальной услуги;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з) порядка досудебного (внесудебного) обж</w:t>
      </w:r>
      <w:r>
        <w:rPr>
          <w:rFonts w:ascii="Arial" w:eastAsia="Calibri" w:hAnsi="Arial" w:cs="Arial"/>
          <w:sz w:val="24"/>
          <w:szCs w:val="24"/>
        </w:rPr>
        <w:t xml:space="preserve">алования действий (бездействия) </w:t>
      </w:r>
      <w:r w:rsidRPr="002663E8">
        <w:rPr>
          <w:rFonts w:ascii="Arial" w:eastAsia="Calibri" w:hAnsi="Arial" w:cs="Arial"/>
          <w:sz w:val="24"/>
          <w:szCs w:val="24"/>
        </w:rPr>
        <w:t>должностных лиц, и принимаемых</w:t>
      </w:r>
      <w:r>
        <w:rPr>
          <w:rFonts w:ascii="Arial" w:eastAsia="Calibri" w:hAnsi="Arial" w:cs="Arial"/>
          <w:sz w:val="24"/>
          <w:szCs w:val="24"/>
        </w:rPr>
        <w:t xml:space="preserve"> ими решений при предоставлении муниципальной </w:t>
      </w:r>
      <w:r w:rsidRPr="002663E8">
        <w:rPr>
          <w:rFonts w:ascii="Arial" w:eastAsia="Calibri" w:hAnsi="Arial" w:cs="Arial"/>
          <w:sz w:val="24"/>
          <w:szCs w:val="24"/>
        </w:rPr>
        <w:t>услуги.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Получение информации по вопросам предос</w:t>
      </w:r>
      <w:r>
        <w:rPr>
          <w:rFonts w:ascii="Arial" w:eastAsia="Calibri" w:hAnsi="Arial" w:cs="Arial"/>
          <w:sz w:val="24"/>
          <w:szCs w:val="24"/>
        </w:rPr>
        <w:t xml:space="preserve">тавления муниципальной услуги и </w:t>
      </w:r>
      <w:r w:rsidRPr="002663E8">
        <w:rPr>
          <w:rFonts w:ascii="Arial" w:eastAsia="Calibri" w:hAnsi="Arial" w:cs="Arial"/>
          <w:sz w:val="24"/>
          <w:szCs w:val="24"/>
        </w:rPr>
        <w:t>услуг, которые являются необходимыми и о</w:t>
      </w:r>
      <w:r>
        <w:rPr>
          <w:rFonts w:ascii="Arial" w:eastAsia="Calibri" w:hAnsi="Arial" w:cs="Arial"/>
          <w:sz w:val="24"/>
          <w:szCs w:val="24"/>
        </w:rPr>
        <w:t xml:space="preserve">бязательными для предоставления </w:t>
      </w:r>
      <w:r w:rsidRPr="002663E8">
        <w:rPr>
          <w:rFonts w:ascii="Arial" w:eastAsia="Calibri" w:hAnsi="Arial" w:cs="Arial"/>
          <w:sz w:val="24"/>
          <w:szCs w:val="24"/>
        </w:rPr>
        <w:t>муниципальной услуги осуществляется бесплатно.</w:t>
      </w:r>
    </w:p>
    <w:p w:rsid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1.6. При устном обращении Заявителя (лич</w:t>
      </w:r>
      <w:r>
        <w:rPr>
          <w:rFonts w:ascii="Arial" w:eastAsia="Calibri" w:hAnsi="Arial" w:cs="Arial"/>
          <w:sz w:val="24"/>
          <w:szCs w:val="24"/>
        </w:rPr>
        <w:t xml:space="preserve">но или по телефону) должностное </w:t>
      </w:r>
      <w:r w:rsidRPr="002663E8">
        <w:rPr>
          <w:rFonts w:ascii="Arial" w:eastAsia="Calibri" w:hAnsi="Arial" w:cs="Arial"/>
          <w:sz w:val="24"/>
          <w:szCs w:val="24"/>
        </w:rPr>
        <w:t>лицо Уполномоченного органа, работн</w:t>
      </w:r>
      <w:r>
        <w:rPr>
          <w:rFonts w:ascii="Arial" w:eastAsia="Calibri" w:hAnsi="Arial" w:cs="Arial"/>
          <w:sz w:val="24"/>
          <w:szCs w:val="24"/>
        </w:rPr>
        <w:t xml:space="preserve">ик многофункционального центра, </w:t>
      </w:r>
      <w:r w:rsidRPr="002663E8">
        <w:rPr>
          <w:rFonts w:ascii="Arial" w:eastAsia="Calibri" w:hAnsi="Arial" w:cs="Arial"/>
          <w:sz w:val="24"/>
          <w:szCs w:val="24"/>
        </w:rPr>
        <w:t>осуществляющий консультирование, подробно и в вежливой (корректной) фо</w:t>
      </w:r>
      <w:r>
        <w:rPr>
          <w:rFonts w:ascii="Arial" w:eastAsia="Calibri" w:hAnsi="Arial" w:cs="Arial"/>
          <w:sz w:val="24"/>
          <w:szCs w:val="24"/>
        </w:rPr>
        <w:t xml:space="preserve">рме </w:t>
      </w:r>
      <w:r w:rsidRPr="002663E8">
        <w:rPr>
          <w:rFonts w:ascii="Arial" w:eastAsia="Calibri" w:hAnsi="Arial" w:cs="Arial"/>
          <w:sz w:val="24"/>
          <w:szCs w:val="24"/>
        </w:rPr>
        <w:t>информирует обратив</w:t>
      </w:r>
      <w:r>
        <w:rPr>
          <w:rFonts w:ascii="Arial" w:eastAsia="Calibri" w:hAnsi="Arial" w:cs="Arial"/>
          <w:sz w:val="24"/>
          <w:szCs w:val="24"/>
        </w:rPr>
        <w:t>шихся по интересующим вопросам.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Ответ на телефонный звонок д</w:t>
      </w:r>
      <w:r>
        <w:rPr>
          <w:rFonts w:ascii="Arial" w:eastAsia="Calibri" w:hAnsi="Arial" w:cs="Arial"/>
          <w:sz w:val="24"/>
          <w:szCs w:val="24"/>
        </w:rPr>
        <w:t xml:space="preserve">олжен начинаться с информации о </w:t>
      </w:r>
      <w:r w:rsidRPr="002663E8">
        <w:rPr>
          <w:rFonts w:ascii="Arial" w:eastAsia="Calibri" w:hAnsi="Arial" w:cs="Arial"/>
          <w:sz w:val="24"/>
          <w:szCs w:val="24"/>
        </w:rPr>
        <w:t>наименовании органа, в который позвонил Заяв</w:t>
      </w:r>
      <w:r>
        <w:rPr>
          <w:rFonts w:ascii="Arial" w:eastAsia="Calibri" w:hAnsi="Arial" w:cs="Arial"/>
          <w:sz w:val="24"/>
          <w:szCs w:val="24"/>
        </w:rPr>
        <w:t xml:space="preserve">итель, фамилии, имени, отчества </w:t>
      </w:r>
      <w:r w:rsidRPr="002663E8">
        <w:rPr>
          <w:rFonts w:ascii="Arial" w:eastAsia="Calibri" w:hAnsi="Arial" w:cs="Arial"/>
          <w:sz w:val="24"/>
          <w:szCs w:val="24"/>
        </w:rPr>
        <w:t>(последнее – при наличии) и должности специалиста, принявшего тел</w:t>
      </w:r>
      <w:r>
        <w:rPr>
          <w:rFonts w:ascii="Arial" w:eastAsia="Calibri" w:hAnsi="Arial" w:cs="Arial"/>
          <w:sz w:val="24"/>
          <w:szCs w:val="24"/>
        </w:rPr>
        <w:t xml:space="preserve">ефонный </w:t>
      </w:r>
      <w:r w:rsidRPr="002663E8">
        <w:rPr>
          <w:rFonts w:ascii="Arial" w:eastAsia="Calibri" w:hAnsi="Arial" w:cs="Arial"/>
          <w:sz w:val="24"/>
          <w:szCs w:val="24"/>
        </w:rPr>
        <w:t>звонок.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Если должностное лицо Уполномоченного</w:t>
      </w:r>
      <w:r>
        <w:rPr>
          <w:rFonts w:ascii="Arial" w:eastAsia="Calibri" w:hAnsi="Arial" w:cs="Arial"/>
          <w:sz w:val="24"/>
          <w:szCs w:val="24"/>
        </w:rPr>
        <w:t xml:space="preserve"> органа не может самостоятельно </w:t>
      </w:r>
      <w:r w:rsidRPr="002663E8">
        <w:rPr>
          <w:rFonts w:ascii="Arial" w:eastAsia="Calibri" w:hAnsi="Arial" w:cs="Arial"/>
          <w:sz w:val="24"/>
          <w:szCs w:val="24"/>
        </w:rPr>
        <w:t>дать ответ, телефонный звонок должен быть пере</w:t>
      </w:r>
      <w:r>
        <w:rPr>
          <w:rFonts w:ascii="Arial" w:eastAsia="Calibri" w:hAnsi="Arial" w:cs="Arial"/>
          <w:sz w:val="24"/>
          <w:szCs w:val="24"/>
        </w:rPr>
        <w:t xml:space="preserve">адресован (переведен) на другое </w:t>
      </w:r>
      <w:r w:rsidRPr="002663E8">
        <w:rPr>
          <w:rFonts w:ascii="Arial" w:eastAsia="Calibri" w:hAnsi="Arial" w:cs="Arial"/>
          <w:sz w:val="24"/>
          <w:szCs w:val="24"/>
        </w:rPr>
        <w:t>должностное лицо или же обратившемуся лицу</w:t>
      </w:r>
      <w:r>
        <w:rPr>
          <w:rFonts w:ascii="Arial" w:eastAsia="Calibri" w:hAnsi="Arial" w:cs="Arial"/>
          <w:sz w:val="24"/>
          <w:szCs w:val="24"/>
        </w:rPr>
        <w:t xml:space="preserve"> должен быть сообщен телефонный </w:t>
      </w:r>
      <w:r w:rsidRPr="002663E8">
        <w:rPr>
          <w:rFonts w:ascii="Arial" w:eastAsia="Calibri" w:hAnsi="Arial" w:cs="Arial"/>
          <w:sz w:val="24"/>
          <w:szCs w:val="24"/>
        </w:rPr>
        <w:t>номер, по которому можно будет получить необходимую информацию.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Если подготовка ответа требует продолжи</w:t>
      </w:r>
      <w:r>
        <w:rPr>
          <w:rFonts w:ascii="Arial" w:eastAsia="Calibri" w:hAnsi="Arial" w:cs="Arial"/>
          <w:sz w:val="24"/>
          <w:szCs w:val="24"/>
        </w:rPr>
        <w:t xml:space="preserve">тельного времени, он предлагает </w:t>
      </w:r>
      <w:r w:rsidRPr="002663E8">
        <w:rPr>
          <w:rFonts w:ascii="Arial" w:eastAsia="Calibri" w:hAnsi="Arial" w:cs="Arial"/>
          <w:sz w:val="24"/>
          <w:szCs w:val="24"/>
        </w:rPr>
        <w:t>Заявителю один из следующих вариантов дальнейших действий: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а) изложить обращение в письменной форме;</w:t>
      </w:r>
    </w:p>
    <w:p w:rsid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б) назначить другое время для консульта</w:t>
      </w:r>
      <w:r>
        <w:rPr>
          <w:rFonts w:ascii="Arial" w:eastAsia="Calibri" w:hAnsi="Arial" w:cs="Arial"/>
          <w:sz w:val="24"/>
          <w:szCs w:val="24"/>
        </w:rPr>
        <w:t xml:space="preserve">ций. </w:t>
      </w:r>
    </w:p>
    <w:p w:rsid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Должностное лицо Уполномоченног</w:t>
      </w:r>
      <w:r>
        <w:rPr>
          <w:rFonts w:ascii="Arial" w:eastAsia="Calibri" w:hAnsi="Arial" w:cs="Arial"/>
          <w:sz w:val="24"/>
          <w:szCs w:val="24"/>
        </w:rPr>
        <w:t xml:space="preserve">о органа не вправе осуществлять </w:t>
      </w:r>
      <w:r w:rsidRPr="002663E8">
        <w:rPr>
          <w:rFonts w:ascii="Arial" w:eastAsia="Calibri" w:hAnsi="Arial" w:cs="Arial"/>
          <w:sz w:val="24"/>
          <w:szCs w:val="24"/>
        </w:rPr>
        <w:t>информирование, выходящее за рамки</w:t>
      </w:r>
      <w:r>
        <w:rPr>
          <w:rFonts w:ascii="Arial" w:eastAsia="Calibri" w:hAnsi="Arial" w:cs="Arial"/>
          <w:sz w:val="24"/>
          <w:szCs w:val="24"/>
        </w:rPr>
        <w:t xml:space="preserve"> стандартных процедур и условий </w:t>
      </w:r>
      <w:r w:rsidRPr="002663E8">
        <w:rPr>
          <w:rFonts w:ascii="Arial" w:eastAsia="Calibri" w:hAnsi="Arial" w:cs="Arial"/>
          <w:sz w:val="24"/>
          <w:szCs w:val="24"/>
        </w:rPr>
        <w:t>предоставления муниципальной услуги, и</w:t>
      </w:r>
      <w:r>
        <w:rPr>
          <w:rFonts w:ascii="Arial" w:eastAsia="Calibri" w:hAnsi="Arial" w:cs="Arial"/>
          <w:sz w:val="24"/>
          <w:szCs w:val="24"/>
        </w:rPr>
        <w:t xml:space="preserve"> влияющее прямо или косвенно на принимаемое решение. 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 xml:space="preserve">Продолжительность информирования по </w:t>
      </w:r>
      <w:r>
        <w:rPr>
          <w:rFonts w:ascii="Arial" w:eastAsia="Calibri" w:hAnsi="Arial" w:cs="Arial"/>
          <w:sz w:val="24"/>
          <w:szCs w:val="24"/>
        </w:rPr>
        <w:t xml:space="preserve">телефону не должна превышать 10 </w:t>
      </w:r>
      <w:r w:rsidRPr="002663E8">
        <w:rPr>
          <w:rFonts w:ascii="Arial" w:eastAsia="Calibri" w:hAnsi="Arial" w:cs="Arial"/>
          <w:sz w:val="24"/>
          <w:szCs w:val="24"/>
        </w:rPr>
        <w:t>минут.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1.7. По письменному обращению должностн</w:t>
      </w:r>
      <w:r>
        <w:rPr>
          <w:rFonts w:ascii="Arial" w:eastAsia="Calibri" w:hAnsi="Arial" w:cs="Arial"/>
          <w:sz w:val="24"/>
          <w:szCs w:val="24"/>
        </w:rPr>
        <w:t xml:space="preserve">ое лицо Уполномоченного органа, </w:t>
      </w:r>
      <w:r w:rsidRPr="002663E8">
        <w:rPr>
          <w:rFonts w:ascii="Arial" w:eastAsia="Calibri" w:hAnsi="Arial" w:cs="Arial"/>
          <w:sz w:val="24"/>
          <w:szCs w:val="24"/>
        </w:rPr>
        <w:t>ответственный за предоставление муниципальной услуги, подробно в письменной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663E8">
        <w:rPr>
          <w:rFonts w:ascii="Arial" w:eastAsia="Calibri" w:hAnsi="Arial" w:cs="Arial"/>
          <w:sz w:val="24"/>
          <w:szCs w:val="24"/>
        </w:rPr>
        <w:t xml:space="preserve">форме разъясняет заявителю сведения по вопросам, указанным в </w:t>
      </w:r>
      <w:r>
        <w:rPr>
          <w:rFonts w:ascii="Arial" w:eastAsia="Calibri" w:hAnsi="Arial" w:cs="Arial"/>
          <w:sz w:val="24"/>
          <w:szCs w:val="24"/>
        </w:rPr>
        <w:t xml:space="preserve">пункте 1.5 </w:t>
      </w:r>
      <w:r w:rsidRPr="002663E8">
        <w:rPr>
          <w:rFonts w:ascii="Arial" w:eastAsia="Calibri" w:hAnsi="Arial" w:cs="Arial"/>
          <w:sz w:val="24"/>
          <w:szCs w:val="24"/>
        </w:rPr>
        <w:t>настоящего Административного регл</w:t>
      </w:r>
      <w:r>
        <w:rPr>
          <w:rFonts w:ascii="Arial" w:eastAsia="Calibri" w:hAnsi="Arial" w:cs="Arial"/>
          <w:sz w:val="24"/>
          <w:szCs w:val="24"/>
        </w:rPr>
        <w:t xml:space="preserve">амента в порядке, установленном </w:t>
      </w:r>
      <w:r w:rsidRPr="002663E8">
        <w:rPr>
          <w:rFonts w:ascii="Arial" w:eastAsia="Calibri" w:hAnsi="Arial" w:cs="Arial"/>
          <w:sz w:val="24"/>
          <w:szCs w:val="24"/>
        </w:rPr>
        <w:t>Федеральным законом от 02.05.2006 № 59-ФЗ «О</w:t>
      </w:r>
      <w:r>
        <w:rPr>
          <w:rFonts w:ascii="Arial" w:eastAsia="Calibri" w:hAnsi="Arial" w:cs="Arial"/>
          <w:sz w:val="24"/>
          <w:szCs w:val="24"/>
        </w:rPr>
        <w:t xml:space="preserve"> порядке рассмотрения обращений </w:t>
      </w:r>
      <w:r w:rsidRPr="002663E8">
        <w:rPr>
          <w:rFonts w:ascii="Arial" w:eastAsia="Calibri" w:hAnsi="Arial" w:cs="Arial"/>
          <w:sz w:val="24"/>
          <w:szCs w:val="24"/>
        </w:rPr>
        <w:t>граждан Российской Федерации» (далее – Федеральный закон № 59-</w:t>
      </w:r>
      <w:r w:rsidRPr="002663E8">
        <w:rPr>
          <w:rFonts w:ascii="Arial" w:eastAsia="Calibri" w:hAnsi="Arial" w:cs="Arial"/>
          <w:sz w:val="24"/>
          <w:szCs w:val="24"/>
        </w:rPr>
        <w:lastRenderedPageBreak/>
        <w:t>ФЗ).</w:t>
      </w:r>
    </w:p>
    <w:p w:rsid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1.8. На ЕПГУ размещаются сведени</w:t>
      </w:r>
      <w:r>
        <w:rPr>
          <w:rFonts w:ascii="Arial" w:eastAsia="Calibri" w:hAnsi="Arial" w:cs="Arial"/>
          <w:sz w:val="24"/>
          <w:szCs w:val="24"/>
        </w:rPr>
        <w:t xml:space="preserve">я, предусмотренные Положением о </w:t>
      </w:r>
      <w:r w:rsidRPr="002663E8">
        <w:rPr>
          <w:rFonts w:ascii="Arial" w:eastAsia="Calibri" w:hAnsi="Arial" w:cs="Arial"/>
          <w:sz w:val="24"/>
          <w:szCs w:val="24"/>
        </w:rPr>
        <w:t>федеральной государственной информацион</w:t>
      </w:r>
      <w:r>
        <w:rPr>
          <w:rFonts w:ascii="Arial" w:eastAsia="Calibri" w:hAnsi="Arial" w:cs="Arial"/>
          <w:sz w:val="24"/>
          <w:szCs w:val="24"/>
        </w:rPr>
        <w:t xml:space="preserve">ной системе «Федеральный реестр </w:t>
      </w:r>
      <w:r w:rsidRPr="002663E8">
        <w:rPr>
          <w:rFonts w:ascii="Arial" w:eastAsia="Calibri" w:hAnsi="Arial" w:cs="Arial"/>
          <w:sz w:val="24"/>
          <w:szCs w:val="24"/>
        </w:rPr>
        <w:t>государственных и муниципальных услуг (функций)», утве</w:t>
      </w:r>
      <w:r>
        <w:rPr>
          <w:rFonts w:ascii="Arial" w:eastAsia="Calibri" w:hAnsi="Arial" w:cs="Arial"/>
          <w:sz w:val="24"/>
          <w:szCs w:val="24"/>
        </w:rPr>
        <w:t xml:space="preserve">ржденным </w:t>
      </w:r>
      <w:r w:rsidRPr="002663E8">
        <w:rPr>
          <w:rFonts w:ascii="Arial" w:eastAsia="Calibri" w:hAnsi="Arial" w:cs="Arial"/>
          <w:sz w:val="24"/>
          <w:szCs w:val="24"/>
        </w:rPr>
        <w:t>постановлением Правительства Российской</w:t>
      </w:r>
      <w:r>
        <w:rPr>
          <w:rFonts w:ascii="Arial" w:eastAsia="Calibri" w:hAnsi="Arial" w:cs="Arial"/>
          <w:sz w:val="24"/>
          <w:szCs w:val="24"/>
        </w:rPr>
        <w:t xml:space="preserve"> Федерации от 24.10.2011 № 861.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Доступ к информации о сроках и поряд</w:t>
      </w:r>
      <w:r>
        <w:rPr>
          <w:rFonts w:ascii="Arial" w:eastAsia="Calibri" w:hAnsi="Arial" w:cs="Arial"/>
          <w:sz w:val="24"/>
          <w:szCs w:val="24"/>
        </w:rPr>
        <w:t xml:space="preserve">ке предоставления муниципальной </w:t>
      </w:r>
      <w:r w:rsidRPr="002663E8">
        <w:rPr>
          <w:rFonts w:ascii="Arial" w:eastAsia="Calibri" w:hAnsi="Arial" w:cs="Arial"/>
          <w:sz w:val="24"/>
          <w:szCs w:val="24"/>
        </w:rPr>
        <w:t>услуги осуществляется без выполнения заявител</w:t>
      </w:r>
      <w:r>
        <w:rPr>
          <w:rFonts w:ascii="Arial" w:eastAsia="Calibri" w:hAnsi="Arial" w:cs="Arial"/>
          <w:sz w:val="24"/>
          <w:szCs w:val="24"/>
        </w:rPr>
        <w:t xml:space="preserve">ем каких-либо требований, в том </w:t>
      </w:r>
      <w:r w:rsidRPr="002663E8">
        <w:rPr>
          <w:rFonts w:ascii="Arial" w:eastAsia="Calibri" w:hAnsi="Arial" w:cs="Arial"/>
          <w:sz w:val="24"/>
          <w:szCs w:val="24"/>
        </w:rPr>
        <w:t>числе без использования программного обе</w:t>
      </w:r>
      <w:r>
        <w:rPr>
          <w:rFonts w:ascii="Arial" w:eastAsia="Calibri" w:hAnsi="Arial" w:cs="Arial"/>
          <w:sz w:val="24"/>
          <w:szCs w:val="24"/>
        </w:rPr>
        <w:t xml:space="preserve">спечения, установка которого на </w:t>
      </w:r>
      <w:r w:rsidRPr="002663E8">
        <w:rPr>
          <w:rFonts w:ascii="Arial" w:eastAsia="Calibri" w:hAnsi="Arial" w:cs="Arial"/>
          <w:sz w:val="24"/>
          <w:szCs w:val="24"/>
        </w:rPr>
        <w:t>технические средства заявителя требует зак</w:t>
      </w:r>
      <w:r>
        <w:rPr>
          <w:rFonts w:ascii="Arial" w:eastAsia="Calibri" w:hAnsi="Arial" w:cs="Arial"/>
          <w:sz w:val="24"/>
          <w:szCs w:val="24"/>
        </w:rPr>
        <w:t xml:space="preserve">лючения лицензионного или иного </w:t>
      </w:r>
      <w:r w:rsidRPr="002663E8">
        <w:rPr>
          <w:rFonts w:ascii="Arial" w:eastAsia="Calibri" w:hAnsi="Arial" w:cs="Arial"/>
          <w:sz w:val="24"/>
          <w:szCs w:val="24"/>
        </w:rPr>
        <w:t xml:space="preserve">соглашения с правообладателем программного </w:t>
      </w:r>
      <w:r>
        <w:rPr>
          <w:rFonts w:ascii="Arial" w:eastAsia="Calibri" w:hAnsi="Arial" w:cs="Arial"/>
          <w:sz w:val="24"/>
          <w:szCs w:val="24"/>
        </w:rPr>
        <w:t xml:space="preserve">обеспечения, предусматривающего </w:t>
      </w:r>
      <w:r w:rsidRPr="002663E8">
        <w:rPr>
          <w:rFonts w:ascii="Arial" w:eastAsia="Calibri" w:hAnsi="Arial" w:cs="Arial"/>
          <w:sz w:val="24"/>
          <w:szCs w:val="24"/>
        </w:rPr>
        <w:t>взимание платы, регистрацию или авторизацию заявителя, или предост</w:t>
      </w:r>
      <w:r>
        <w:rPr>
          <w:rFonts w:ascii="Arial" w:eastAsia="Calibri" w:hAnsi="Arial" w:cs="Arial"/>
          <w:sz w:val="24"/>
          <w:szCs w:val="24"/>
        </w:rPr>
        <w:t xml:space="preserve">авление </w:t>
      </w:r>
      <w:r w:rsidR="00EF2195">
        <w:rPr>
          <w:rFonts w:ascii="Arial" w:eastAsia="Calibri" w:hAnsi="Arial" w:cs="Arial"/>
          <w:sz w:val="24"/>
          <w:szCs w:val="24"/>
        </w:rPr>
        <w:t>им персональных</w:t>
      </w:r>
      <w:r w:rsidRPr="002663E8">
        <w:rPr>
          <w:rFonts w:ascii="Arial" w:eastAsia="Calibri" w:hAnsi="Arial" w:cs="Arial"/>
          <w:sz w:val="24"/>
          <w:szCs w:val="24"/>
        </w:rPr>
        <w:t xml:space="preserve"> данных.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1.9. На официальном сайте Уполномоченн</w:t>
      </w:r>
      <w:r w:rsidR="00FA7089">
        <w:rPr>
          <w:rFonts w:ascii="Arial" w:eastAsia="Calibri" w:hAnsi="Arial" w:cs="Arial"/>
          <w:sz w:val="24"/>
          <w:szCs w:val="24"/>
        </w:rPr>
        <w:t xml:space="preserve">ого органа, на стендах в местах </w:t>
      </w:r>
      <w:r w:rsidRPr="002663E8">
        <w:rPr>
          <w:rFonts w:ascii="Arial" w:eastAsia="Calibri" w:hAnsi="Arial" w:cs="Arial"/>
          <w:sz w:val="24"/>
          <w:szCs w:val="24"/>
        </w:rPr>
        <w:t xml:space="preserve">предоставления муниципальной услуги и услуг, </w:t>
      </w:r>
      <w:r w:rsidR="00FA7089">
        <w:rPr>
          <w:rFonts w:ascii="Arial" w:eastAsia="Calibri" w:hAnsi="Arial" w:cs="Arial"/>
          <w:sz w:val="24"/>
          <w:szCs w:val="24"/>
        </w:rPr>
        <w:t xml:space="preserve">которые являются необходимыми и </w:t>
      </w:r>
      <w:r w:rsidRPr="002663E8">
        <w:rPr>
          <w:rFonts w:ascii="Arial" w:eastAsia="Calibri" w:hAnsi="Arial" w:cs="Arial"/>
          <w:sz w:val="24"/>
          <w:szCs w:val="24"/>
        </w:rPr>
        <w:t>обязательными для предостав</w:t>
      </w:r>
      <w:r w:rsidR="00FA7089">
        <w:rPr>
          <w:rFonts w:ascii="Arial" w:eastAsia="Calibri" w:hAnsi="Arial" w:cs="Arial"/>
          <w:sz w:val="24"/>
          <w:szCs w:val="24"/>
        </w:rPr>
        <w:t xml:space="preserve">ления муниципальной услуги, и в </w:t>
      </w:r>
      <w:r w:rsidRPr="002663E8">
        <w:rPr>
          <w:rFonts w:ascii="Arial" w:eastAsia="Calibri" w:hAnsi="Arial" w:cs="Arial"/>
          <w:sz w:val="24"/>
          <w:szCs w:val="24"/>
        </w:rPr>
        <w:t>многофункциональном центре размещается следующая справочная информация: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а) о месте нахождения и графике раб</w:t>
      </w:r>
      <w:r w:rsidR="00FA7089">
        <w:rPr>
          <w:rFonts w:ascii="Arial" w:eastAsia="Calibri" w:hAnsi="Arial" w:cs="Arial"/>
          <w:sz w:val="24"/>
          <w:szCs w:val="24"/>
        </w:rPr>
        <w:t xml:space="preserve">оты Уполномоченного органа и их </w:t>
      </w:r>
      <w:r w:rsidRPr="002663E8">
        <w:rPr>
          <w:rFonts w:ascii="Arial" w:eastAsia="Calibri" w:hAnsi="Arial" w:cs="Arial"/>
          <w:sz w:val="24"/>
          <w:szCs w:val="24"/>
        </w:rPr>
        <w:t xml:space="preserve">структурных подразделений, ответственных </w:t>
      </w:r>
      <w:r w:rsidR="00FA7089">
        <w:rPr>
          <w:rFonts w:ascii="Arial" w:eastAsia="Calibri" w:hAnsi="Arial" w:cs="Arial"/>
          <w:sz w:val="24"/>
          <w:szCs w:val="24"/>
        </w:rPr>
        <w:t xml:space="preserve">за предоставление муниципальной </w:t>
      </w:r>
      <w:r w:rsidRPr="002663E8">
        <w:rPr>
          <w:rFonts w:ascii="Arial" w:eastAsia="Calibri" w:hAnsi="Arial" w:cs="Arial"/>
          <w:sz w:val="24"/>
          <w:szCs w:val="24"/>
        </w:rPr>
        <w:t>услуги, а также многофункциональных центров;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б) справочные телефоны структурных подразделений Уполномоченного о</w:t>
      </w:r>
      <w:r w:rsidR="00FA7089">
        <w:rPr>
          <w:rFonts w:ascii="Arial" w:eastAsia="Calibri" w:hAnsi="Arial" w:cs="Arial"/>
          <w:sz w:val="24"/>
          <w:szCs w:val="24"/>
        </w:rPr>
        <w:t xml:space="preserve">ргана, </w:t>
      </w:r>
      <w:r w:rsidRPr="002663E8">
        <w:rPr>
          <w:rFonts w:ascii="Arial" w:eastAsia="Calibri" w:hAnsi="Arial" w:cs="Arial"/>
          <w:sz w:val="24"/>
          <w:szCs w:val="24"/>
        </w:rPr>
        <w:t>ответственных за предоставление муниципа</w:t>
      </w:r>
      <w:r w:rsidR="00FA7089">
        <w:rPr>
          <w:rFonts w:ascii="Arial" w:eastAsia="Calibri" w:hAnsi="Arial" w:cs="Arial"/>
          <w:sz w:val="24"/>
          <w:szCs w:val="24"/>
        </w:rPr>
        <w:t xml:space="preserve">льной услуги, в том числе номер </w:t>
      </w:r>
      <w:r w:rsidRPr="002663E8">
        <w:rPr>
          <w:rFonts w:ascii="Arial" w:eastAsia="Calibri" w:hAnsi="Arial" w:cs="Arial"/>
          <w:sz w:val="24"/>
          <w:szCs w:val="24"/>
        </w:rPr>
        <w:t>телефона-автоинформатора (при наличии);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 xml:space="preserve">в) адрес официального сайта, а также </w:t>
      </w:r>
      <w:r w:rsidR="00FA7089">
        <w:rPr>
          <w:rFonts w:ascii="Arial" w:eastAsia="Calibri" w:hAnsi="Arial" w:cs="Arial"/>
          <w:sz w:val="24"/>
          <w:szCs w:val="24"/>
        </w:rPr>
        <w:t xml:space="preserve">электронной почты и (или) формы </w:t>
      </w:r>
      <w:r w:rsidRPr="002663E8">
        <w:rPr>
          <w:rFonts w:ascii="Arial" w:eastAsia="Calibri" w:hAnsi="Arial" w:cs="Arial"/>
          <w:sz w:val="24"/>
          <w:szCs w:val="24"/>
        </w:rPr>
        <w:t>обратной связи Уполномоченного органа в сети «Интернет».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1.10. На информационных стендах Упо</w:t>
      </w:r>
      <w:r w:rsidR="00FA7089">
        <w:rPr>
          <w:rFonts w:ascii="Arial" w:eastAsia="Calibri" w:hAnsi="Arial" w:cs="Arial"/>
          <w:sz w:val="24"/>
          <w:szCs w:val="24"/>
        </w:rPr>
        <w:t xml:space="preserve">лномоченного органа размещаются </w:t>
      </w:r>
      <w:r w:rsidRPr="002663E8">
        <w:rPr>
          <w:rFonts w:ascii="Arial" w:eastAsia="Calibri" w:hAnsi="Arial" w:cs="Arial"/>
          <w:sz w:val="24"/>
          <w:szCs w:val="24"/>
        </w:rPr>
        <w:t>нормативные правовые акты, регу</w:t>
      </w:r>
      <w:r w:rsidR="00FA7089">
        <w:rPr>
          <w:rFonts w:ascii="Arial" w:eastAsia="Calibri" w:hAnsi="Arial" w:cs="Arial"/>
          <w:sz w:val="24"/>
          <w:szCs w:val="24"/>
        </w:rPr>
        <w:t xml:space="preserve">лирующие порядок предоставления </w:t>
      </w:r>
      <w:r w:rsidRPr="002663E8">
        <w:rPr>
          <w:rFonts w:ascii="Arial" w:eastAsia="Calibri" w:hAnsi="Arial" w:cs="Arial"/>
          <w:sz w:val="24"/>
          <w:szCs w:val="24"/>
        </w:rPr>
        <w:t>муниципальной услуги, в том числе Админис</w:t>
      </w:r>
      <w:r w:rsidR="00FA7089">
        <w:rPr>
          <w:rFonts w:ascii="Arial" w:eastAsia="Calibri" w:hAnsi="Arial" w:cs="Arial"/>
          <w:sz w:val="24"/>
          <w:szCs w:val="24"/>
        </w:rPr>
        <w:t xml:space="preserve">тративный регламент, которые по </w:t>
      </w:r>
      <w:r w:rsidRPr="002663E8">
        <w:rPr>
          <w:rFonts w:ascii="Arial" w:eastAsia="Calibri" w:hAnsi="Arial" w:cs="Arial"/>
          <w:sz w:val="24"/>
          <w:szCs w:val="24"/>
        </w:rPr>
        <w:t>требованию заявителя предоставляются ему для ознакомления.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1.11. Размещение информации о поряд</w:t>
      </w:r>
      <w:r w:rsidR="00FA7089">
        <w:rPr>
          <w:rFonts w:ascii="Arial" w:eastAsia="Calibri" w:hAnsi="Arial" w:cs="Arial"/>
          <w:sz w:val="24"/>
          <w:szCs w:val="24"/>
        </w:rPr>
        <w:t>ке предоставления муниципальной услуги</w:t>
      </w:r>
      <w:r w:rsidRPr="002663E8">
        <w:rPr>
          <w:rFonts w:ascii="Arial" w:eastAsia="Calibri" w:hAnsi="Arial" w:cs="Arial"/>
          <w:sz w:val="24"/>
          <w:szCs w:val="24"/>
        </w:rPr>
        <w:t xml:space="preserve"> на информационных стендах в помеще</w:t>
      </w:r>
      <w:r w:rsidR="00FA7089">
        <w:rPr>
          <w:rFonts w:ascii="Arial" w:eastAsia="Calibri" w:hAnsi="Arial" w:cs="Arial"/>
          <w:sz w:val="24"/>
          <w:szCs w:val="24"/>
        </w:rPr>
        <w:t xml:space="preserve">нии многофункционального центра </w:t>
      </w:r>
      <w:r w:rsidRPr="002663E8">
        <w:rPr>
          <w:rFonts w:ascii="Arial" w:eastAsia="Calibri" w:hAnsi="Arial" w:cs="Arial"/>
          <w:sz w:val="24"/>
          <w:szCs w:val="24"/>
        </w:rPr>
        <w:t>осуществляется в соответствии с</w:t>
      </w:r>
      <w:r w:rsidR="00FA7089">
        <w:rPr>
          <w:rFonts w:ascii="Arial" w:eastAsia="Calibri" w:hAnsi="Arial" w:cs="Arial"/>
          <w:sz w:val="24"/>
          <w:szCs w:val="24"/>
        </w:rPr>
        <w:t xml:space="preserve"> соглашением, заключенным между </w:t>
      </w:r>
      <w:r w:rsidRPr="002663E8">
        <w:rPr>
          <w:rFonts w:ascii="Arial" w:eastAsia="Calibri" w:hAnsi="Arial" w:cs="Arial"/>
          <w:sz w:val="24"/>
          <w:szCs w:val="24"/>
        </w:rPr>
        <w:t>многофункциональным центром и Уполномоченным органом с уче</w:t>
      </w:r>
      <w:r w:rsidR="00FA7089">
        <w:rPr>
          <w:rFonts w:ascii="Arial" w:eastAsia="Calibri" w:hAnsi="Arial" w:cs="Arial"/>
          <w:sz w:val="24"/>
          <w:szCs w:val="24"/>
        </w:rPr>
        <w:t xml:space="preserve">том требований к </w:t>
      </w:r>
      <w:r w:rsidRPr="002663E8">
        <w:rPr>
          <w:rFonts w:ascii="Arial" w:eastAsia="Calibri" w:hAnsi="Arial" w:cs="Arial"/>
          <w:sz w:val="24"/>
          <w:szCs w:val="24"/>
        </w:rPr>
        <w:t>информированию, установленных Административным регламентом.</w:t>
      </w:r>
    </w:p>
    <w:p w:rsidR="002663E8" w:rsidRPr="002663E8" w:rsidRDefault="002663E8" w:rsidP="002663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2663E8">
        <w:rPr>
          <w:rFonts w:ascii="Arial" w:eastAsia="Calibri" w:hAnsi="Arial" w:cs="Arial"/>
          <w:sz w:val="24"/>
          <w:szCs w:val="24"/>
        </w:rPr>
        <w:t>1.12. Информация о ходе рассмотр</w:t>
      </w:r>
      <w:r w:rsidR="00FA7089">
        <w:rPr>
          <w:rFonts w:ascii="Arial" w:eastAsia="Calibri" w:hAnsi="Arial" w:cs="Arial"/>
          <w:sz w:val="24"/>
          <w:szCs w:val="24"/>
        </w:rPr>
        <w:t xml:space="preserve">ения заявления о предоставлении </w:t>
      </w:r>
      <w:r w:rsidRPr="002663E8">
        <w:rPr>
          <w:rFonts w:ascii="Arial" w:eastAsia="Calibri" w:hAnsi="Arial" w:cs="Arial"/>
          <w:sz w:val="24"/>
          <w:szCs w:val="24"/>
        </w:rPr>
        <w:t>муниципальной услуги и о результатах пред</w:t>
      </w:r>
      <w:r w:rsidR="00FA7089">
        <w:rPr>
          <w:rFonts w:ascii="Arial" w:eastAsia="Calibri" w:hAnsi="Arial" w:cs="Arial"/>
          <w:sz w:val="24"/>
          <w:szCs w:val="24"/>
        </w:rPr>
        <w:t xml:space="preserve">оставления муниципальной услуги </w:t>
      </w:r>
      <w:r w:rsidRPr="002663E8">
        <w:rPr>
          <w:rFonts w:ascii="Arial" w:eastAsia="Calibri" w:hAnsi="Arial" w:cs="Arial"/>
          <w:sz w:val="24"/>
          <w:szCs w:val="24"/>
        </w:rPr>
        <w:t>может быть получена заявителем (его представите</w:t>
      </w:r>
      <w:r w:rsidR="00FA7089">
        <w:rPr>
          <w:rFonts w:ascii="Arial" w:eastAsia="Calibri" w:hAnsi="Arial" w:cs="Arial"/>
          <w:sz w:val="24"/>
          <w:szCs w:val="24"/>
        </w:rPr>
        <w:t>лем) в личном кабинете на ЕПГУ, а</w:t>
      </w:r>
      <w:r w:rsidRPr="002663E8">
        <w:rPr>
          <w:rFonts w:ascii="Arial" w:eastAsia="Calibri" w:hAnsi="Arial" w:cs="Arial"/>
          <w:sz w:val="24"/>
          <w:szCs w:val="24"/>
        </w:rPr>
        <w:t xml:space="preserve"> также в соответствующем структурном подра</w:t>
      </w:r>
      <w:r w:rsidR="00FA7089">
        <w:rPr>
          <w:rFonts w:ascii="Arial" w:eastAsia="Calibri" w:hAnsi="Arial" w:cs="Arial"/>
          <w:sz w:val="24"/>
          <w:szCs w:val="24"/>
        </w:rPr>
        <w:t xml:space="preserve">зделении Уполномоченного органа </w:t>
      </w:r>
      <w:r w:rsidRPr="002663E8">
        <w:rPr>
          <w:rFonts w:ascii="Arial" w:eastAsia="Calibri" w:hAnsi="Arial" w:cs="Arial"/>
          <w:sz w:val="24"/>
          <w:szCs w:val="24"/>
        </w:rPr>
        <w:t>при обращении заявителя лично, по телефону посредством электронной почты.</w:t>
      </w:r>
      <w:r w:rsidRPr="002663E8">
        <w:rPr>
          <w:rFonts w:ascii="Arial" w:eastAsia="Calibri" w:hAnsi="Arial" w:cs="Arial"/>
          <w:sz w:val="24"/>
          <w:szCs w:val="24"/>
        </w:rPr>
        <w:cr/>
      </w:r>
    </w:p>
    <w:p w:rsidR="00140884" w:rsidRPr="004B40E4" w:rsidRDefault="00140884" w:rsidP="00140884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2. Стандарт предоставления муниципальной услуги</w:t>
      </w:r>
    </w:p>
    <w:p w:rsidR="00173F70" w:rsidRPr="004B40E4" w:rsidRDefault="00173F70" w:rsidP="00140884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5643E" w:rsidRPr="004B40E4" w:rsidRDefault="00173F70" w:rsidP="0015643E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Наименование госуда</w:t>
      </w:r>
      <w:r w:rsidR="0015643E"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рственной (муниципальной) услуг</w:t>
      </w:r>
    </w:p>
    <w:p w:rsidR="0015643E" w:rsidRPr="004B40E4" w:rsidRDefault="0015643E" w:rsidP="0015643E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73F70" w:rsidRPr="00EF2195" w:rsidRDefault="00001CD8" w:rsidP="0014088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 xml:space="preserve">2.1. </w:t>
      </w:r>
      <w:r w:rsidR="00FA7089" w:rsidRPr="00FA7089">
        <w:rPr>
          <w:rFonts w:ascii="Arial" w:eastAsia="Calibri" w:hAnsi="Arial" w:cs="Arial"/>
          <w:sz w:val="24"/>
          <w:szCs w:val="24"/>
        </w:rPr>
        <w:t>Муниципальная услуга «Предоставле</w:t>
      </w:r>
      <w:r w:rsidR="00FA7089">
        <w:rPr>
          <w:rFonts w:ascii="Arial" w:eastAsia="Calibri" w:hAnsi="Arial" w:cs="Arial"/>
          <w:sz w:val="24"/>
          <w:szCs w:val="24"/>
        </w:rPr>
        <w:t xml:space="preserve">ние разрешения на отклонение от </w:t>
      </w:r>
      <w:r w:rsidR="00FA7089" w:rsidRPr="00FA7089">
        <w:rPr>
          <w:rFonts w:ascii="Arial" w:eastAsia="Calibri" w:hAnsi="Arial" w:cs="Arial"/>
          <w:sz w:val="24"/>
          <w:szCs w:val="24"/>
        </w:rPr>
        <w:t>предельных параметров разрешенного строи</w:t>
      </w:r>
      <w:r w:rsidR="00FA7089">
        <w:rPr>
          <w:rFonts w:ascii="Arial" w:eastAsia="Calibri" w:hAnsi="Arial" w:cs="Arial"/>
          <w:sz w:val="24"/>
          <w:szCs w:val="24"/>
        </w:rPr>
        <w:t xml:space="preserve">тельства, реконструкции объекта </w:t>
      </w:r>
      <w:r w:rsidR="00FA7089" w:rsidRPr="00FA7089">
        <w:rPr>
          <w:rFonts w:ascii="Arial" w:eastAsia="Calibri" w:hAnsi="Arial" w:cs="Arial"/>
          <w:sz w:val="24"/>
          <w:szCs w:val="24"/>
        </w:rPr>
        <w:t>капитального строительства».</w:t>
      </w:r>
      <w:r w:rsidR="00FA7089" w:rsidRPr="00FA7089">
        <w:rPr>
          <w:rFonts w:ascii="Arial" w:eastAsia="Calibri" w:hAnsi="Arial" w:cs="Arial"/>
          <w:sz w:val="24"/>
          <w:szCs w:val="24"/>
        </w:rPr>
        <w:cr/>
      </w:r>
    </w:p>
    <w:p w:rsidR="00173F70" w:rsidRPr="004B40E4" w:rsidRDefault="00173F70" w:rsidP="00173F70">
      <w:pPr>
        <w:widowControl w:val="0"/>
        <w:tabs>
          <w:tab w:val="left" w:pos="3770"/>
        </w:tabs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173F70" w:rsidRPr="004B40E4" w:rsidRDefault="00173F70" w:rsidP="00173F70">
      <w:pPr>
        <w:widowControl w:val="0"/>
        <w:tabs>
          <w:tab w:val="left" w:pos="3770"/>
        </w:tabs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73F70" w:rsidRDefault="00001CD8" w:rsidP="00173F70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 xml:space="preserve">2.2. </w:t>
      </w:r>
      <w:r w:rsidRPr="004B40E4">
        <w:rPr>
          <w:rFonts w:ascii="Arial" w:eastAsia="Calibri" w:hAnsi="Arial" w:cs="Arial"/>
          <w:sz w:val="24"/>
          <w:szCs w:val="24"/>
        </w:rPr>
        <w:t>Муниципальная услуга предоставляется Уполномоченным органом -</w:t>
      </w:r>
      <w:r w:rsidRPr="004B40E4">
        <w:rPr>
          <w:rFonts w:ascii="Arial" w:eastAsia="Calibri" w:hAnsi="Arial" w:cs="Arial"/>
          <w:sz w:val="24"/>
          <w:szCs w:val="24"/>
        </w:rPr>
        <w:lastRenderedPageBreak/>
        <w:t>Администрацией Белоярского городского поселения.</w:t>
      </w:r>
    </w:p>
    <w:p w:rsidR="00FA7089" w:rsidRDefault="00FA7089" w:rsidP="00FA70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7089">
        <w:rPr>
          <w:rFonts w:ascii="Arial" w:eastAsia="Times New Roman" w:hAnsi="Arial" w:cs="Arial"/>
          <w:sz w:val="24"/>
          <w:szCs w:val="24"/>
          <w:lang w:eastAsia="ar-SA"/>
        </w:rPr>
        <w:t>2.3. В предоставлении муниципальной услуги принимают участ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ие </w:t>
      </w:r>
      <w:r w:rsidRPr="00FA7089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многофункциональные центры при наличи</w:t>
      </w:r>
      <w:r>
        <w:rPr>
          <w:rFonts w:ascii="Arial" w:eastAsia="Times New Roman" w:hAnsi="Arial" w:cs="Arial"/>
          <w:sz w:val="24"/>
          <w:szCs w:val="24"/>
          <w:lang w:eastAsia="ar-SA"/>
        </w:rPr>
        <w:t>и соответствующего соглашения о взаимодействии.</w:t>
      </w:r>
    </w:p>
    <w:p w:rsidR="00FA7089" w:rsidRPr="00FA7089" w:rsidRDefault="00FA7089" w:rsidP="00FA70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7089">
        <w:rPr>
          <w:rFonts w:ascii="Arial" w:eastAsia="Times New Roman" w:hAnsi="Arial" w:cs="Arial"/>
          <w:sz w:val="24"/>
          <w:szCs w:val="24"/>
          <w:lang w:eastAsia="ar-SA"/>
        </w:rPr>
        <w:t>При предоставлении муниципаль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ной услуги Уполномоченный орган </w:t>
      </w:r>
      <w:r w:rsidRPr="00FA7089">
        <w:rPr>
          <w:rFonts w:ascii="Arial" w:eastAsia="Times New Roman" w:hAnsi="Arial" w:cs="Arial"/>
          <w:sz w:val="24"/>
          <w:szCs w:val="24"/>
          <w:lang w:eastAsia="ar-SA"/>
        </w:rPr>
        <w:t>взаимодействует с:</w:t>
      </w:r>
    </w:p>
    <w:p w:rsidR="00FA7089" w:rsidRPr="00FA7089" w:rsidRDefault="00FA7089" w:rsidP="00FA70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7089">
        <w:rPr>
          <w:rFonts w:ascii="Arial" w:eastAsia="Times New Roman" w:hAnsi="Arial" w:cs="Arial"/>
          <w:sz w:val="24"/>
          <w:szCs w:val="24"/>
          <w:lang w:eastAsia="ar-SA"/>
        </w:rPr>
        <w:t>а) Федеральной налоговой службой Российс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кой Федерации в части получения </w:t>
      </w:r>
      <w:r w:rsidRPr="00FA7089">
        <w:rPr>
          <w:rFonts w:ascii="Arial" w:eastAsia="Times New Roman" w:hAnsi="Arial" w:cs="Arial"/>
          <w:sz w:val="24"/>
          <w:szCs w:val="24"/>
          <w:lang w:eastAsia="ar-SA"/>
        </w:rPr>
        <w:t>сведений из Единого государственного ре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естра юридических лиц и Единого </w:t>
      </w:r>
      <w:r w:rsidRPr="00FA7089">
        <w:rPr>
          <w:rFonts w:ascii="Arial" w:eastAsia="Times New Roman" w:hAnsi="Arial" w:cs="Arial"/>
          <w:sz w:val="24"/>
          <w:szCs w:val="24"/>
          <w:lang w:eastAsia="ar-SA"/>
        </w:rPr>
        <w:t>государственного реестра индивидуальных предпринимателей;</w:t>
      </w:r>
    </w:p>
    <w:p w:rsidR="00FA7089" w:rsidRPr="00FA7089" w:rsidRDefault="00FA7089" w:rsidP="00FA70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7089">
        <w:rPr>
          <w:rFonts w:ascii="Arial" w:eastAsia="Times New Roman" w:hAnsi="Arial" w:cs="Arial"/>
          <w:sz w:val="24"/>
          <w:szCs w:val="24"/>
          <w:lang w:eastAsia="ar-SA"/>
        </w:rPr>
        <w:t>б) Управлением Федеральной службы госуда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рственной регистрации, кадастра </w:t>
      </w:r>
      <w:r w:rsidRPr="00FA7089">
        <w:rPr>
          <w:rFonts w:ascii="Arial" w:eastAsia="Times New Roman" w:hAnsi="Arial" w:cs="Arial"/>
          <w:sz w:val="24"/>
          <w:szCs w:val="24"/>
          <w:lang w:eastAsia="ar-SA"/>
        </w:rPr>
        <w:t xml:space="preserve">и картографии по </w:t>
      </w:r>
      <w:r>
        <w:rPr>
          <w:rFonts w:ascii="Arial" w:eastAsia="Times New Roman" w:hAnsi="Arial" w:cs="Arial"/>
          <w:sz w:val="24"/>
          <w:szCs w:val="24"/>
          <w:lang w:eastAsia="ar-SA"/>
        </w:rPr>
        <w:t>Томской области</w:t>
      </w:r>
      <w:r w:rsidRPr="00FA7089">
        <w:rPr>
          <w:rFonts w:ascii="Arial" w:eastAsia="Times New Roman" w:hAnsi="Arial" w:cs="Arial"/>
          <w:sz w:val="24"/>
          <w:szCs w:val="24"/>
          <w:lang w:eastAsia="ar-SA"/>
        </w:rPr>
        <w:t xml:space="preserve"> в части получения с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ведений из Единого </w:t>
      </w:r>
      <w:r w:rsidRPr="00FA7089">
        <w:rPr>
          <w:rFonts w:ascii="Arial" w:eastAsia="Times New Roman" w:hAnsi="Arial" w:cs="Arial"/>
          <w:sz w:val="24"/>
          <w:szCs w:val="24"/>
          <w:lang w:eastAsia="ar-SA"/>
        </w:rPr>
        <w:t>государственного реестра недвижимости (далее – ЕГРН).</w:t>
      </w:r>
    </w:p>
    <w:p w:rsidR="00001CD8" w:rsidRPr="004B40E4" w:rsidRDefault="00FA7089" w:rsidP="00FA70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sz w:val="24"/>
          <w:szCs w:val="24"/>
          <w:lang w:eastAsia="ar-SA"/>
        </w:rPr>
        <w:t>2.4. При предоставлении муниципально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й услуги Уполномоченному органу </w:t>
      </w:r>
      <w:r w:rsidRPr="00FA7089">
        <w:rPr>
          <w:rFonts w:ascii="Arial" w:eastAsia="Times New Roman" w:hAnsi="Arial" w:cs="Arial"/>
          <w:sz w:val="24"/>
          <w:szCs w:val="24"/>
          <w:lang w:eastAsia="ar-SA"/>
        </w:rPr>
        <w:t>запрещается требовать от заявителя осущ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ествления действий, в том числе </w:t>
      </w:r>
      <w:r w:rsidRPr="00FA7089">
        <w:rPr>
          <w:rFonts w:ascii="Arial" w:eastAsia="Times New Roman" w:hAnsi="Arial" w:cs="Arial"/>
          <w:sz w:val="24"/>
          <w:szCs w:val="24"/>
          <w:lang w:eastAsia="ar-SA"/>
        </w:rPr>
        <w:t>согласований, необходимых для получения муни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ципальной услуги и связанных с </w:t>
      </w:r>
      <w:r w:rsidRPr="00FA7089">
        <w:rPr>
          <w:rFonts w:ascii="Arial" w:eastAsia="Times New Roman" w:hAnsi="Arial" w:cs="Arial"/>
          <w:sz w:val="24"/>
          <w:szCs w:val="24"/>
          <w:lang w:eastAsia="ar-SA"/>
        </w:rPr>
        <w:t>обращением в иные государственные орган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ы и организации, за исключением </w:t>
      </w:r>
      <w:r w:rsidRPr="00FA7089">
        <w:rPr>
          <w:rFonts w:ascii="Arial" w:eastAsia="Times New Roman" w:hAnsi="Arial" w:cs="Arial"/>
          <w:sz w:val="24"/>
          <w:szCs w:val="24"/>
          <w:lang w:eastAsia="ar-SA"/>
        </w:rPr>
        <w:t xml:space="preserve">получения услуг, включенных в перечень услуг,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которые являются необходимыми и </w:t>
      </w:r>
      <w:r w:rsidRPr="00FA7089">
        <w:rPr>
          <w:rFonts w:ascii="Arial" w:eastAsia="Times New Roman" w:hAnsi="Arial" w:cs="Arial"/>
          <w:sz w:val="24"/>
          <w:szCs w:val="24"/>
          <w:lang w:eastAsia="ar-SA"/>
        </w:rPr>
        <w:t>обязательными для предоставления муниципальной услуги.</w:t>
      </w:r>
      <w:r w:rsidRPr="00FA7089">
        <w:rPr>
          <w:rFonts w:ascii="Arial" w:eastAsia="Times New Roman" w:hAnsi="Arial" w:cs="Arial"/>
          <w:sz w:val="24"/>
          <w:szCs w:val="24"/>
          <w:lang w:eastAsia="ar-SA"/>
        </w:rPr>
        <w:cr/>
      </w:r>
    </w:p>
    <w:p w:rsidR="00D469C4" w:rsidRPr="004B40E4" w:rsidRDefault="00D469C4" w:rsidP="00D469C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D469C4" w:rsidRPr="004B40E4" w:rsidRDefault="00D469C4" w:rsidP="00D469C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7089" w:rsidRPr="00FA7089" w:rsidRDefault="00FA7089" w:rsidP="00FA70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FA7089" w:rsidRPr="00FA7089" w:rsidRDefault="00FA7089" w:rsidP="00FA70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sz w:val="24"/>
          <w:szCs w:val="24"/>
          <w:lang w:eastAsia="ru-RU"/>
        </w:rPr>
        <w:t>а) направление (выдача) Заявит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елю разрешения на отклонение от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предельных параметров разрешенного строи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тельства, реконструкции объекта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капитального строительства в форме постанов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ления согласно приложению № 1 к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настоящему Административному регламенту;</w:t>
      </w:r>
    </w:p>
    <w:p w:rsidR="00FA7089" w:rsidRPr="00FA7089" w:rsidRDefault="00FA7089" w:rsidP="00FA70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sz w:val="24"/>
          <w:szCs w:val="24"/>
          <w:lang w:eastAsia="ru-RU"/>
        </w:rPr>
        <w:t>- направление (выдача) Заявителю реш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ения об отказе в предоставлении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в форме постанов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ления согласно приложению № 2 к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настоящему Административному регламенту).</w:t>
      </w:r>
    </w:p>
    <w:p w:rsidR="00FA7089" w:rsidRPr="00FA7089" w:rsidRDefault="00FA7089" w:rsidP="00FA70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sz w:val="24"/>
          <w:szCs w:val="24"/>
          <w:lang w:eastAsia="ru-RU"/>
        </w:rPr>
        <w:t>2.6. Результат предоставления муниципальн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ой услуги может быть направлен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(получен) следующими способами:</w:t>
      </w:r>
    </w:p>
    <w:p w:rsidR="00FA7089" w:rsidRPr="00FA7089" w:rsidRDefault="00FA7089" w:rsidP="00FA70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sz w:val="24"/>
          <w:szCs w:val="24"/>
          <w:lang w:eastAsia="ru-RU"/>
        </w:rPr>
        <w:t>а) в форме электронного документа в личном кабинете на ЕПГУ;</w:t>
      </w:r>
    </w:p>
    <w:p w:rsidR="00FA7089" w:rsidRPr="00FA7089" w:rsidRDefault="00FA7089" w:rsidP="00FA70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sz w:val="24"/>
          <w:szCs w:val="24"/>
          <w:lang w:eastAsia="ru-RU"/>
        </w:rPr>
        <w:t>б) на бумажном носителе в виде распеча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танного экземпляра электронного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документа в Уполномоченном органе, многофункциональном центре;</w:t>
      </w:r>
    </w:p>
    <w:p w:rsidR="00001CD8" w:rsidRPr="00FA7089" w:rsidRDefault="00FA7089" w:rsidP="00FA708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sz w:val="24"/>
          <w:szCs w:val="24"/>
          <w:lang w:eastAsia="ru-RU"/>
        </w:rPr>
        <w:t>в) на бумажном носителе в Уполномочен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ном органе, многофункциональном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центре.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cr/>
      </w:r>
    </w:p>
    <w:p w:rsidR="00FA7089" w:rsidRDefault="00FA7089" w:rsidP="00FA7089">
      <w:pPr>
        <w:widowControl w:val="0"/>
        <w:tabs>
          <w:tab w:val="left" w:pos="0"/>
        </w:tabs>
        <w:spacing w:after="240" w:line="279" w:lineRule="exact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x-none" w:eastAsia="ru-RU"/>
        </w:rPr>
      </w:pPr>
      <w:bookmarkStart w:id="1" w:name="bookmark9"/>
      <w:r w:rsidRPr="00FA7089">
        <w:rPr>
          <w:rFonts w:ascii="Arial" w:eastAsia="Times New Roman" w:hAnsi="Arial" w:cs="Arial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cr/>
      </w:r>
      <w:r w:rsidRPr="00FA7089">
        <w:rPr>
          <w:rFonts w:ascii="Arial" w:eastAsia="Times New Roman" w:hAnsi="Arial" w:cs="Arial"/>
          <w:b/>
          <w:bCs/>
          <w:sz w:val="24"/>
          <w:szCs w:val="24"/>
          <w:lang w:val="x-none" w:eastAsia="ru-RU"/>
        </w:rPr>
        <w:t xml:space="preserve"> </w:t>
      </w:r>
    </w:p>
    <w:p w:rsidR="00FA7089" w:rsidRDefault="00FA7089" w:rsidP="00FA7089">
      <w:pPr>
        <w:widowControl w:val="0"/>
        <w:tabs>
          <w:tab w:val="left" w:pos="0"/>
        </w:tabs>
        <w:spacing w:after="240" w:line="279" w:lineRule="exact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sz w:val="24"/>
          <w:szCs w:val="24"/>
          <w:lang w:eastAsia="ru-RU"/>
        </w:rPr>
        <w:t>2.7. Срок предоставления муниципальной услуги с учетом особенностей,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установленных пунктом 13 статьи 16 Федерального закона от 13.07.2020 № 193-ФЗ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«О государственной поддержке предпринимательской деятельности в Арктической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зоне Российской Федерации» составляет не более пяти рабочих дней со дня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поступления указанных в части 5 статьи 40 Градостроительного кодекса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Федерации рекомендаций комиссии по правилам землепользования и застройки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(далее – Комиссия) о предоставлении разрешения или об отказе в предоставлении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7089">
        <w:rPr>
          <w:rFonts w:ascii="Arial" w:eastAsia="Times New Roman" w:hAnsi="Arial" w:cs="Arial"/>
          <w:sz w:val="24"/>
          <w:szCs w:val="24"/>
          <w:lang w:eastAsia="ru-RU"/>
        </w:rPr>
        <w:t>разрешения с указ</w:t>
      </w:r>
      <w:r>
        <w:rPr>
          <w:rFonts w:ascii="Arial" w:eastAsia="Times New Roman" w:hAnsi="Arial" w:cs="Arial"/>
          <w:sz w:val="24"/>
          <w:szCs w:val="24"/>
          <w:lang w:eastAsia="ru-RU"/>
        </w:rPr>
        <w:t>анием причин принятого решения.</w:t>
      </w:r>
    </w:p>
    <w:p w:rsidR="00FA7089" w:rsidRPr="00FA7089" w:rsidRDefault="00FA7089" w:rsidP="00FA7089">
      <w:pPr>
        <w:widowControl w:val="0"/>
        <w:tabs>
          <w:tab w:val="left" w:pos="0"/>
        </w:tabs>
        <w:spacing w:after="240" w:line="279" w:lineRule="exact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FA7089">
        <w:rPr>
          <w:rFonts w:ascii="Arial" w:eastAsia="Times New Roman" w:hAnsi="Arial" w:cs="Arial"/>
          <w:b/>
          <w:bCs/>
          <w:sz w:val="24"/>
          <w:szCs w:val="24"/>
          <w:lang w:val="x-none" w:eastAsia="ru-RU"/>
        </w:rPr>
        <w:t>Правовые основания для пред</w:t>
      </w:r>
      <w:r>
        <w:rPr>
          <w:rFonts w:ascii="Arial" w:eastAsia="Times New Roman" w:hAnsi="Arial" w:cs="Arial"/>
          <w:b/>
          <w:bCs/>
          <w:sz w:val="24"/>
          <w:szCs w:val="24"/>
          <w:lang w:val="x-none" w:eastAsia="ru-RU"/>
        </w:rPr>
        <w:t>оставления муниципальной услуги</w:t>
      </w:r>
    </w:p>
    <w:p w:rsidR="00FA7089" w:rsidRPr="00FA7089" w:rsidRDefault="00FA7089" w:rsidP="00FA7089">
      <w:pPr>
        <w:widowControl w:val="0"/>
        <w:tabs>
          <w:tab w:val="left" w:pos="0"/>
        </w:tabs>
        <w:spacing w:after="240" w:line="279" w:lineRule="exact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FA7089">
        <w:t xml:space="preserve"> </w:t>
      </w:r>
      <w:r w:rsidRPr="00FA7089">
        <w:rPr>
          <w:rFonts w:ascii="Arial" w:eastAsia="Times New Roman" w:hAnsi="Arial" w:cs="Arial"/>
          <w:bCs/>
          <w:sz w:val="24"/>
          <w:szCs w:val="24"/>
          <w:lang w:val="x-none" w:eastAsia="ru-RU"/>
        </w:rPr>
        <w:t>2.8. Перечень нормативных правовых актов, регулирующих предоставление</w:t>
      </w:r>
      <w:r w:rsidRPr="00FA70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7089">
        <w:rPr>
          <w:rFonts w:ascii="Arial" w:eastAsia="Times New Roman" w:hAnsi="Arial" w:cs="Arial"/>
          <w:bCs/>
          <w:sz w:val="24"/>
          <w:szCs w:val="24"/>
          <w:lang w:val="x-none" w:eastAsia="ru-RU"/>
        </w:rPr>
        <w:lastRenderedPageBreak/>
        <w:t>муниципальной услуги, информация о порядке досудебного (внесудебного)</w:t>
      </w:r>
      <w:r w:rsidRPr="00FA70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7089">
        <w:rPr>
          <w:rFonts w:ascii="Arial" w:eastAsia="Times New Roman" w:hAnsi="Arial" w:cs="Arial"/>
          <w:bCs/>
          <w:sz w:val="24"/>
          <w:szCs w:val="24"/>
          <w:lang w:val="x-none" w:eastAsia="ru-RU"/>
        </w:rPr>
        <w:t>обжалования решений и действий (бездействия) Уполномоченного органа, а также</w:t>
      </w:r>
      <w:r w:rsidRPr="00FA70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7089">
        <w:rPr>
          <w:rFonts w:ascii="Arial" w:eastAsia="Times New Roman" w:hAnsi="Arial" w:cs="Arial"/>
          <w:bCs/>
          <w:sz w:val="24"/>
          <w:szCs w:val="24"/>
          <w:lang w:val="x-none" w:eastAsia="ru-RU"/>
        </w:rPr>
        <w:t>его должностных лиц, муниципальных служащих размещается на официальном</w:t>
      </w:r>
      <w:r w:rsidRPr="00FA70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A7089">
        <w:rPr>
          <w:rFonts w:ascii="Arial" w:eastAsia="Times New Roman" w:hAnsi="Arial" w:cs="Arial"/>
          <w:bCs/>
          <w:sz w:val="24"/>
          <w:szCs w:val="24"/>
          <w:lang w:val="x-none" w:eastAsia="ru-RU"/>
        </w:rPr>
        <w:t>сайте Уполномоченного орг</w:t>
      </w:r>
      <w:r w:rsidR="00EF2195">
        <w:rPr>
          <w:rFonts w:ascii="Arial" w:eastAsia="Times New Roman" w:hAnsi="Arial" w:cs="Arial"/>
          <w:bCs/>
          <w:sz w:val="24"/>
          <w:szCs w:val="24"/>
          <w:lang w:val="x-none" w:eastAsia="ru-RU"/>
        </w:rPr>
        <w:t>ана в сети «Интернет» и в ЕПГУ.</w:t>
      </w:r>
    </w:p>
    <w:p w:rsidR="00001CD8" w:rsidRPr="004B40E4" w:rsidRDefault="00001CD8" w:rsidP="00FA7089">
      <w:pPr>
        <w:widowControl w:val="0"/>
        <w:tabs>
          <w:tab w:val="left" w:pos="0"/>
        </w:tabs>
        <w:spacing w:after="240" w:line="279" w:lineRule="exact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  <w:r w:rsidRPr="004B40E4"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bookmarkEnd w:id="1"/>
      <w:r w:rsidRPr="004B40E4"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A7089" w:rsidRPr="00FA7089" w:rsidRDefault="00FA7089" w:rsidP="00FA7089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2.9. Для предоставления услуги необходимы следующие документы:</w:t>
      </w:r>
    </w:p>
    <w:p w:rsidR="00FA7089" w:rsidRDefault="00FA7089" w:rsidP="00FA7089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2.9.1. Заявление о предоставлении муницип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альной услуги по форме согласно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приложению № 4 к настоящему Административном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 регламенту. В заявлении также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указывается один из способов направ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ления результата предоставления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 услуги, указанных в пун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кте 2.6. настоящего Регламента.</w:t>
      </w:r>
    </w:p>
    <w:p w:rsidR="00FA7089" w:rsidRPr="00FA7089" w:rsidRDefault="00FA7089" w:rsidP="00FA7089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2.9.2. Документ, удостоверяющий лично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сть Заявителя или представителя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Заявителя (предоставляется в случае личного обращения в уполномоченный орган).</w:t>
      </w:r>
    </w:p>
    <w:p w:rsidR="00FA7089" w:rsidRPr="00FA7089" w:rsidRDefault="00FA7089" w:rsidP="00FA7089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2.9.3. Документ, подтверждающий пол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номочия представителя Заявителя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действовать от имени Заявителя (в случае обра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щения за предоставлением услуги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представителя Заявителя). При обращении посредств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ом ЕПГУ указанный документ,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выданный организацией, удостоверяе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тся усиленной квалифицированной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электронной подписью правомочного должностног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лица организации, а документ,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выданный физическим лицом, - усиленно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й квалифицированной электронной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подписью нотариуса.</w:t>
      </w:r>
    </w:p>
    <w:p w:rsidR="00FA7089" w:rsidRPr="00FA7089" w:rsidRDefault="00FA7089" w:rsidP="00FA7089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2.9.4. Правоустанавливающие документы на зе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мельный участок и (или) здания,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строения, сооружения, помещения, расположенн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ые на соответствующем земельном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участке (при отсутствии в ЕГРН сведений о заре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гистрированных правах на объект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недвижимости, а также в случаях, если в с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оответствии с законодательством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Российской Федерации права на объекты недвижи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мости не подлежат регистрации в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ЕГРН).</w:t>
      </w:r>
    </w:p>
    <w:p w:rsidR="00FA7089" w:rsidRPr="00FA7089" w:rsidRDefault="00FA7089" w:rsidP="00FA7089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2.9.5. Документы, подтверждающие, что хар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актеристики земельного участка,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неблагоприятны для застройки.</w:t>
      </w:r>
    </w:p>
    <w:p w:rsidR="00FA7089" w:rsidRPr="00FA7089" w:rsidRDefault="00FA7089" w:rsidP="00FA7089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2.9.6. Заключение, подтверждающ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ее, что инженерно-геологические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характеристики земельного участка неблагоприятны для застройки.</w:t>
      </w:r>
    </w:p>
    <w:p w:rsidR="00FA7089" w:rsidRPr="00FA7089" w:rsidRDefault="00FA7089" w:rsidP="00FA7089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2.9.7. Нотариально удостоверенное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согласие всех правообладателей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земельного участка.</w:t>
      </w:r>
    </w:p>
    <w:p w:rsidR="00FA7089" w:rsidRDefault="00FA7089" w:rsidP="00FA7089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2.9.8. Нотариально удостоверенное согласи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 всех правообладателей объекта капитального строительства.</w:t>
      </w:r>
    </w:p>
    <w:p w:rsidR="00FA7089" w:rsidRPr="00FA7089" w:rsidRDefault="00FA7089" w:rsidP="00FA7089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2.10. Документы, указанные в пункте 2.9. настоящего Регламента, могут быть</w:t>
      </w:r>
    </w:p>
    <w:p w:rsidR="00CE7DAA" w:rsidRDefault="00FA7089" w:rsidP="00FA7089">
      <w:pPr>
        <w:widowControl w:val="0"/>
        <w:tabs>
          <w:tab w:val="left" w:pos="1778"/>
        </w:tabs>
        <w:spacing w:after="0" w:line="273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направлены одним из следующих способов по выбору Заявителя: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CE7DAA" w:rsidRDefault="00FA7089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а) в элек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тронной форме посредством ЕПГУ.</w:t>
      </w:r>
    </w:p>
    <w:p w:rsidR="00CE7DAA" w:rsidRDefault="00FA7089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случае представления заявления о выд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аче разрешения на отклонение от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предельных параметров разрешенного строи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тельства, реконструкции объекта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капитального строительства и прилагаемых к нем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 документов указанным способом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заявитель или его представитель, прошедшие процедуры ре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гистрации,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идентификации и аутентификации с использован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ием федеральной государственной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информационной системы «Единая система и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дентификации и аутентификации в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инфраструктуре, обеспечивающе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й информационно-технологическое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взаимодействие информационных систем, 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используемых для 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предоставления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 и муниципальных услуг в эл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ектронной форме» (далее - ЕСИА)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или иных государственных информационных сис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тем, если такие государственные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информационные системы в установл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енном Правительством Российской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Федерации порядке обеспечивают вза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имодействие с ЕСИА, при условии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совпадения сведений о физическом лице в ука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занных информационных системах,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заполняют форму указанного заявления с испол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ьзованием интерактивной формы в электронном виде.</w:t>
      </w:r>
    </w:p>
    <w:p w:rsidR="00FA7089" w:rsidRPr="00FA7089" w:rsidRDefault="00FA7089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Заявление о выдаче разрешения на отклонение от предельных параметров</w:t>
      </w:r>
    </w:p>
    <w:p w:rsidR="00FA7089" w:rsidRPr="00FA7089" w:rsidRDefault="00FA7089" w:rsidP="00FA7089">
      <w:pPr>
        <w:widowControl w:val="0"/>
        <w:tabs>
          <w:tab w:val="left" w:pos="1778"/>
        </w:tabs>
        <w:spacing w:after="0" w:line="273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разрешенного строительства, реконструкции объекта капитального строительства</w:t>
      </w:r>
    </w:p>
    <w:p w:rsidR="00CE7DAA" w:rsidRDefault="00FA7089" w:rsidP="00FA7089">
      <w:pPr>
        <w:widowControl w:val="0"/>
        <w:tabs>
          <w:tab w:val="left" w:pos="1778"/>
        </w:tabs>
        <w:spacing w:after="0" w:line="273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направляется заявителем или его предста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вителем вместе с прикрепленными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электронными документами, указанными в подпун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ктах 2.9.3. – 2.9.8. пункта 2.9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настоящег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Административного регламента. </w:t>
      </w:r>
    </w:p>
    <w:p w:rsidR="00CE7DAA" w:rsidRDefault="00FA7089" w:rsidP="00FA7089">
      <w:pPr>
        <w:widowControl w:val="0"/>
        <w:tabs>
          <w:tab w:val="left" w:pos="1778"/>
        </w:tabs>
        <w:spacing w:after="0" w:line="273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Заявление о выдаче разрешения на откл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онение от предельных параметров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разрешенного строительства, реконструкции объ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екта капитального строительства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подписывается заявителем или его пр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едставителем, уполномоченным на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подписание такого заявления, простой элект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ронной подписью, либо усиленной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квалифицированной элект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ронной подписью, либо усиленной неквалифицированной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электронной подписью, сертификат ключа проверки которой создан и исполь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зуется в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инфраструктуре, обеспечивающе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й информационно-технологическое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взаимодействие информационных систем, 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используемых для предоставления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 и муниципальных услуг в электро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нной форме, которая создается 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проверяется с использованием средств 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электронной подписи и средств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удостоверяющего центра, имеющих подтверж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дение соответствия требованиям,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установленным федеральным органом 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исполнительной власти в области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обеспечения безопасности в соответствии с частью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5 статьи 8 Федерального закона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 электронной подписи», а также при наличи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 у владельца сертификата ключа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проверки ключа простой электронной подписи, вы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данного ему при личном приеме в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соответствии с Правилами использования 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простой электронной подписи при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обращении за получением государственных и мун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иципальных услуг, утвержденными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постановлением Правительства Российской Ф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едерации от 25.01.2013 № 33 «Об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использовании простой электронной подписи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 оказании государственных 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 услуг», в соответстви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 с Правилами определения видов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электронной подписи, использование котор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ых допускается при обращении за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получением государственных и мун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иципальных услуг, утвержденными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постановлением Правительства Российско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й Федерации от 25.06.2012 № 634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 видах электронной подписи, исполь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зование которых допускается при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обращении за получением государственных 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 муниципальных услуг» (далее –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усиленная неквалифиц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ированная электронная подпись).</w:t>
      </w:r>
    </w:p>
    <w:p w:rsidR="00FA7089" w:rsidRPr="00FA7089" w:rsidRDefault="00FA7089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б) на бумажном носителе посредством личного обращения в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Уполномоченный орган, в том числе че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рез многофункциональный центр в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соответствии с соглашением о взаимодей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ствии между многофункциональным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центром и Уполномоченным органо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м, заключенным в соответствии с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постановлением Правительства Российской Федерации от 27.09.2011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797 «О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взаимодействии между многофункциональными центрами предоставления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 и муниципальны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х услуг и федеральными органами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исполнительной власти, органами госуд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арственных внебюджетных фондов,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органами государственной власти субъектов Российс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кой Федерации, органами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местного самоуправления», либо поср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едством почтового отправления с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уведомлением о вручении.</w:t>
      </w:r>
    </w:p>
    <w:p w:rsidR="00CE7DAA" w:rsidRDefault="00FA7089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2.11. Заявитель вправе не представ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лять документы, предусмотренные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подпунктом 2.9.4. пункта 2.9. настоящего Административного регламента, в с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лучае,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если сведения о зарегистрированных правах на о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бъект недвижимости содержатся в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ЕГРН, а также в случаях, если в соответствии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законодательством Российской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Федерации права на объекты недвижимости 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подлежат регистрации в ЕГРН.</w:t>
      </w:r>
    </w:p>
    <w:p w:rsidR="00CE7DAA" w:rsidRDefault="00FA7089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Указанные документы Уполномоче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нный орган запрашивает в рамках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межведомственного взаимодействия, в то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 числе при наличии технической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возможности в электронной форме с примен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ением системы межведомственного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электронного взаимодействия в случае, есл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 Заявитель не представил их по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бственной инициативе.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Обязанность по предоставлению документов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указанных в подпунктах 2.9.1- 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2.9.8. (при отсутствии в ЕГРН сведений о заре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гистрированных правах на объект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недвижимости) пункта 2.9. настоящего Администра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тивного регламента возложена на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еля.</w:t>
      </w:r>
    </w:p>
    <w:p w:rsidR="00CE7DAA" w:rsidRDefault="00FA7089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2.12. Запр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ещается требовать от заявителя:</w:t>
      </w:r>
    </w:p>
    <w:p w:rsidR="00FA7089" w:rsidRPr="00FA7089" w:rsidRDefault="00FA7089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а) представления документов и информации или осуществления действий,</w:t>
      </w:r>
    </w:p>
    <w:p w:rsidR="00CE7DAA" w:rsidRDefault="00FA7089" w:rsidP="00FA7089">
      <w:pPr>
        <w:widowControl w:val="0"/>
        <w:tabs>
          <w:tab w:val="left" w:pos="1778"/>
        </w:tabs>
        <w:spacing w:after="0" w:line="273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представление или осуществление которы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х не предусмотрено нормативными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правовыми актами, регулирующими о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тношения, возникающие в связи с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тавлением муниципальной услуги;</w:t>
      </w:r>
    </w:p>
    <w:p w:rsidR="00FA7089" w:rsidRPr="00FA7089" w:rsidRDefault="00FA7089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б) представления документов и информации, которые в соответствии с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нормативными правовыми актами Рос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сийской Федерации, нормативными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правовыми актами </w:t>
      </w:r>
      <w:r w:rsidR="00264F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Томской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области и 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муниципальными правовыми актами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находятся в распоряжении исполните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льных или областных учреждений,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предоставляющих государственную услугу, иных г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осударственных органов, органов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местного самоуправления и (или) подведомствен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ных государственным органам или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органам местного самоуправления организаций, участв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ующих в предоставлении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государственных или муниципальных услуг, за ис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ключением документов, указанных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части 6 статьи 7 Федерального закона от 27.0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7.2010 № 210-ФЗ «Об организации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 государственных и муниципаль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ных услуг» (далее – Федеральный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закон № 210-ФЗ);</w:t>
      </w:r>
    </w:p>
    <w:p w:rsidR="00FA7089" w:rsidRPr="00FA7089" w:rsidRDefault="00FA7089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в) осуществления действий, в том числ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 согласований, необходимых для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получения государственных и муниципальных у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слуг и связанных с обращением в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иные государственные органы, органы местного 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самоуправления, организации, за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исключением получения услуг и пол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учения документов и информации,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предоставляемых в результате предоставления так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их услуг, включенных в перечни,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указанные в части 1 статьи 9 Федерального закона № 210-ФЗ;</w:t>
      </w:r>
    </w:p>
    <w:p w:rsidR="004B40E4" w:rsidRDefault="00FA7089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г) представления документов и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информации, отсутствие и (или)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недостоверность которых не указывались при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первоначальном отказе в приеме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документов, необходимых для предоставлен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ия муниципальной услуги, либо в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 муниципальной услуги, за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исключением следующих случаев: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изменение требований нормативных правовых актов, ка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сающихся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 муниципальной услуги, после пе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рвоначальной подачи заявления о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ставлении муниципальной услуги;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наличие ошибок в заявлении о предос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тавлении муниципальной услуги 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документах, поданных заявителем после 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первоначального отказа в приеме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документов, необходимых для предоставлен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ия муниципальной услуги, либо в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предоставлении муниципальной услуги и не вк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люченных в представленный ранее комплект документов;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истечение срока действия документов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или изменение информации после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первоначального отказа в приеме документов, необходимых для предоставления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 услуги, либо в предо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ставлении муниципальной услуги;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выявление документально подтвержденного факта (признаков) ошибочно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го или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противоправного действия (бездейс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твия) должностного лица органа,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предоставляющего муниципальную услугу, муни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ципального служащего, работника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многофункционального центра, при первоначаль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ном отказе в приеме документов,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необходимых для предоставления муниципально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й услуги, либо в предоставлении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 услуги, о чем в письменном виде з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 подписью руководителя органа,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предоставляющего муниципальную услугу, ру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ководителя многофункционального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центра при первоначальном отказе в приеме документов, необходи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мых для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предоставления муниципальной услуги, </w:t>
      </w:r>
      <w:r w:rsidR="00CE7D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уведомляется заявитель, а также </w:t>
      </w:r>
      <w:r w:rsidRPr="00FA70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приносятся извинения за доставленные неудобства.</w:t>
      </w:r>
    </w:p>
    <w:p w:rsidR="00FA7089" w:rsidRDefault="00FA7089" w:rsidP="00FA7089">
      <w:pPr>
        <w:widowControl w:val="0"/>
        <w:tabs>
          <w:tab w:val="left" w:pos="1778"/>
        </w:tabs>
        <w:spacing w:after="0" w:line="273" w:lineRule="exac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E7DAA" w:rsidRPr="00CE7DAA" w:rsidRDefault="00CE7DAA" w:rsidP="00CE7DAA">
      <w:pPr>
        <w:widowControl w:val="0"/>
        <w:tabs>
          <w:tab w:val="left" w:pos="1778"/>
        </w:tabs>
        <w:spacing w:after="0" w:line="273" w:lineRule="exact"/>
        <w:jc w:val="center"/>
        <w:rPr>
          <w:rFonts w:ascii="Arial" w:eastAsia="Calibri" w:hAnsi="Arial" w:cs="Arial"/>
          <w:b/>
          <w:sz w:val="24"/>
          <w:szCs w:val="24"/>
        </w:rPr>
      </w:pPr>
      <w:r w:rsidRPr="00CE7DAA">
        <w:rPr>
          <w:rFonts w:ascii="Arial" w:eastAsia="Calibri" w:hAnsi="Arial" w:cs="Arial"/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CE7DAA" w:rsidRDefault="00CE7DAA" w:rsidP="00CE7DAA">
      <w:pPr>
        <w:widowControl w:val="0"/>
        <w:tabs>
          <w:tab w:val="left" w:pos="1778"/>
        </w:tabs>
        <w:spacing w:after="0" w:line="273" w:lineRule="exact"/>
        <w:jc w:val="center"/>
        <w:rPr>
          <w:rFonts w:ascii="Arial" w:eastAsia="Calibri" w:hAnsi="Arial" w:cs="Arial"/>
          <w:b/>
          <w:sz w:val="24"/>
          <w:szCs w:val="24"/>
        </w:rPr>
      </w:pPr>
      <w:r w:rsidRPr="00CE7DAA">
        <w:rPr>
          <w:rFonts w:ascii="Arial" w:eastAsia="Calibri" w:hAnsi="Arial" w:cs="Arial"/>
          <w:b/>
          <w:sz w:val="24"/>
          <w:szCs w:val="24"/>
        </w:rPr>
        <w:t>необходимых для предоставления муниципальной услуги</w:t>
      </w:r>
      <w:r w:rsidRPr="00CE7DAA">
        <w:rPr>
          <w:rFonts w:ascii="Arial" w:eastAsia="Calibri" w:hAnsi="Arial" w:cs="Arial"/>
          <w:b/>
          <w:sz w:val="24"/>
          <w:szCs w:val="24"/>
        </w:rPr>
        <w:cr/>
      </w:r>
    </w:p>
    <w:p w:rsidR="00CE7DAA" w:rsidRPr="00CE7DAA" w:rsidRDefault="00CE7DAA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DAA">
        <w:rPr>
          <w:rFonts w:ascii="Arial" w:eastAsia="Calibri" w:hAnsi="Arial" w:cs="Arial"/>
          <w:sz w:val="24"/>
          <w:szCs w:val="24"/>
        </w:rPr>
        <w:t>2.13. Основаниями для отказа в приеме к рассмотрению документов,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E7DAA">
        <w:rPr>
          <w:rFonts w:ascii="Arial" w:eastAsia="Calibri" w:hAnsi="Arial" w:cs="Arial"/>
          <w:sz w:val="24"/>
          <w:szCs w:val="24"/>
        </w:rPr>
        <w:t>необходимых для предоставления муниципальной услуги, являются:</w:t>
      </w:r>
    </w:p>
    <w:p w:rsidR="00CE7DAA" w:rsidRPr="00CE7DAA" w:rsidRDefault="00CE7DAA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DAA">
        <w:rPr>
          <w:rFonts w:ascii="Arial" w:eastAsia="Calibri" w:hAnsi="Arial" w:cs="Arial"/>
          <w:sz w:val="24"/>
          <w:szCs w:val="24"/>
        </w:rPr>
        <w:t>а) заявление о предоставлении</w:t>
      </w:r>
      <w:r>
        <w:rPr>
          <w:rFonts w:ascii="Arial" w:eastAsia="Calibri" w:hAnsi="Arial" w:cs="Arial"/>
          <w:sz w:val="24"/>
          <w:szCs w:val="24"/>
        </w:rPr>
        <w:t xml:space="preserve"> услуги подано в орган местного </w:t>
      </w:r>
      <w:r w:rsidRPr="00CE7DAA">
        <w:rPr>
          <w:rFonts w:ascii="Arial" w:eastAsia="Calibri" w:hAnsi="Arial" w:cs="Arial"/>
          <w:sz w:val="24"/>
          <w:szCs w:val="24"/>
        </w:rPr>
        <w:t>самоуправления, в полномочия которого не входит предоставление услуги;</w:t>
      </w:r>
    </w:p>
    <w:p w:rsidR="00CE7DAA" w:rsidRPr="00CE7DAA" w:rsidRDefault="00CE7DAA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DAA">
        <w:rPr>
          <w:rFonts w:ascii="Arial" w:eastAsia="Calibri" w:hAnsi="Arial" w:cs="Arial"/>
          <w:sz w:val="24"/>
          <w:szCs w:val="24"/>
        </w:rPr>
        <w:t>б) представление неполного компле</w:t>
      </w:r>
      <w:r>
        <w:rPr>
          <w:rFonts w:ascii="Arial" w:eastAsia="Calibri" w:hAnsi="Arial" w:cs="Arial"/>
          <w:sz w:val="24"/>
          <w:szCs w:val="24"/>
        </w:rPr>
        <w:t xml:space="preserve">кта документов, необходимых для </w:t>
      </w:r>
      <w:r w:rsidRPr="00CE7DAA">
        <w:rPr>
          <w:rFonts w:ascii="Arial" w:eastAsia="Calibri" w:hAnsi="Arial" w:cs="Arial"/>
          <w:sz w:val="24"/>
          <w:szCs w:val="24"/>
        </w:rPr>
        <w:t>предоставления услуги;</w:t>
      </w:r>
    </w:p>
    <w:p w:rsidR="00CE7DAA" w:rsidRPr="00CE7DAA" w:rsidRDefault="00CE7DAA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DAA">
        <w:rPr>
          <w:rFonts w:ascii="Arial" w:eastAsia="Calibri" w:hAnsi="Arial" w:cs="Arial"/>
          <w:sz w:val="24"/>
          <w:szCs w:val="24"/>
        </w:rPr>
        <w:t>в) представленные документы или с</w:t>
      </w:r>
      <w:r>
        <w:rPr>
          <w:rFonts w:ascii="Arial" w:eastAsia="Calibri" w:hAnsi="Arial" w:cs="Arial"/>
          <w:sz w:val="24"/>
          <w:szCs w:val="24"/>
        </w:rPr>
        <w:t xml:space="preserve">ведения утратили силу на момент </w:t>
      </w:r>
      <w:r w:rsidRPr="00CE7DAA">
        <w:rPr>
          <w:rFonts w:ascii="Arial" w:eastAsia="Calibri" w:hAnsi="Arial" w:cs="Arial"/>
          <w:sz w:val="24"/>
          <w:szCs w:val="24"/>
        </w:rPr>
        <w:t>обращения за услугой (сведения документа, удо</w:t>
      </w:r>
      <w:r>
        <w:rPr>
          <w:rFonts w:ascii="Arial" w:eastAsia="Calibri" w:hAnsi="Arial" w:cs="Arial"/>
          <w:sz w:val="24"/>
          <w:szCs w:val="24"/>
        </w:rPr>
        <w:t xml:space="preserve">стоверяющий личность; документ, </w:t>
      </w:r>
      <w:r w:rsidRPr="00CE7DAA">
        <w:rPr>
          <w:rFonts w:ascii="Arial" w:eastAsia="Calibri" w:hAnsi="Arial" w:cs="Arial"/>
          <w:sz w:val="24"/>
          <w:szCs w:val="24"/>
        </w:rPr>
        <w:t>удостоверяющий полномочия представителя З</w:t>
      </w:r>
      <w:r>
        <w:rPr>
          <w:rFonts w:ascii="Arial" w:eastAsia="Calibri" w:hAnsi="Arial" w:cs="Arial"/>
          <w:sz w:val="24"/>
          <w:szCs w:val="24"/>
        </w:rPr>
        <w:t xml:space="preserve">аявителя, в случае обращения за </w:t>
      </w:r>
      <w:r w:rsidRPr="00CE7DAA">
        <w:rPr>
          <w:rFonts w:ascii="Arial" w:eastAsia="Calibri" w:hAnsi="Arial" w:cs="Arial"/>
          <w:sz w:val="24"/>
          <w:szCs w:val="24"/>
        </w:rPr>
        <w:t>предоставлением услуги указанным лицом);</w:t>
      </w:r>
    </w:p>
    <w:p w:rsidR="00CE7DAA" w:rsidRPr="00CE7DAA" w:rsidRDefault="00CE7DAA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DAA">
        <w:rPr>
          <w:rFonts w:ascii="Arial" w:eastAsia="Calibri" w:hAnsi="Arial" w:cs="Arial"/>
          <w:sz w:val="24"/>
          <w:szCs w:val="24"/>
        </w:rPr>
        <w:t>г) представленные заявителем документы с</w:t>
      </w:r>
      <w:r>
        <w:rPr>
          <w:rFonts w:ascii="Arial" w:eastAsia="Calibri" w:hAnsi="Arial" w:cs="Arial"/>
          <w:sz w:val="24"/>
          <w:szCs w:val="24"/>
        </w:rPr>
        <w:t xml:space="preserve">одержат подчистки и исправления </w:t>
      </w:r>
      <w:r w:rsidRPr="00CE7DAA">
        <w:rPr>
          <w:rFonts w:ascii="Arial" w:eastAsia="Calibri" w:hAnsi="Arial" w:cs="Arial"/>
          <w:sz w:val="24"/>
          <w:szCs w:val="24"/>
        </w:rPr>
        <w:t>текста, не заверенные в порядке, установленн</w:t>
      </w:r>
      <w:r>
        <w:rPr>
          <w:rFonts w:ascii="Arial" w:eastAsia="Calibri" w:hAnsi="Arial" w:cs="Arial"/>
          <w:sz w:val="24"/>
          <w:szCs w:val="24"/>
        </w:rPr>
        <w:t xml:space="preserve">ом законодательством Российской </w:t>
      </w:r>
      <w:r w:rsidRPr="00CE7DAA">
        <w:rPr>
          <w:rFonts w:ascii="Arial" w:eastAsia="Calibri" w:hAnsi="Arial" w:cs="Arial"/>
          <w:sz w:val="24"/>
          <w:szCs w:val="24"/>
        </w:rPr>
        <w:t>Федерации;</w:t>
      </w:r>
    </w:p>
    <w:p w:rsidR="00CE7DAA" w:rsidRPr="00CE7DAA" w:rsidRDefault="00CE7DAA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DAA">
        <w:rPr>
          <w:rFonts w:ascii="Arial" w:eastAsia="Calibri" w:hAnsi="Arial" w:cs="Arial"/>
          <w:sz w:val="24"/>
          <w:szCs w:val="24"/>
        </w:rPr>
        <w:t>д) документы содержат повреждения, наличи</w:t>
      </w:r>
      <w:r>
        <w:rPr>
          <w:rFonts w:ascii="Arial" w:eastAsia="Calibri" w:hAnsi="Arial" w:cs="Arial"/>
          <w:sz w:val="24"/>
          <w:szCs w:val="24"/>
        </w:rPr>
        <w:t xml:space="preserve">е которых не позволяет в полном </w:t>
      </w:r>
      <w:r w:rsidRPr="00CE7DAA">
        <w:rPr>
          <w:rFonts w:ascii="Arial" w:eastAsia="Calibri" w:hAnsi="Arial" w:cs="Arial"/>
          <w:sz w:val="24"/>
          <w:szCs w:val="24"/>
        </w:rPr>
        <w:t>объеме использовать информацию и сведения</w:t>
      </w:r>
      <w:r>
        <w:rPr>
          <w:rFonts w:ascii="Arial" w:eastAsia="Calibri" w:hAnsi="Arial" w:cs="Arial"/>
          <w:sz w:val="24"/>
          <w:szCs w:val="24"/>
        </w:rPr>
        <w:t xml:space="preserve">, содержащиеся в документах для </w:t>
      </w:r>
      <w:r w:rsidRPr="00CE7DAA">
        <w:rPr>
          <w:rFonts w:ascii="Arial" w:eastAsia="Calibri" w:hAnsi="Arial" w:cs="Arial"/>
          <w:sz w:val="24"/>
          <w:szCs w:val="24"/>
        </w:rPr>
        <w:t>предоставления услуги;</w:t>
      </w:r>
    </w:p>
    <w:p w:rsidR="00CE7DAA" w:rsidRPr="00CE7DAA" w:rsidRDefault="00CE7DAA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DAA">
        <w:rPr>
          <w:rFonts w:ascii="Arial" w:eastAsia="Calibri" w:hAnsi="Arial" w:cs="Arial"/>
          <w:sz w:val="24"/>
          <w:szCs w:val="24"/>
        </w:rPr>
        <w:t>е) неполное заполнение полей в</w:t>
      </w:r>
      <w:r>
        <w:rPr>
          <w:rFonts w:ascii="Arial" w:eastAsia="Calibri" w:hAnsi="Arial" w:cs="Arial"/>
          <w:sz w:val="24"/>
          <w:szCs w:val="24"/>
        </w:rPr>
        <w:t xml:space="preserve"> форме заявления, в том числе в </w:t>
      </w:r>
      <w:r w:rsidRPr="00CE7DAA">
        <w:rPr>
          <w:rFonts w:ascii="Arial" w:eastAsia="Calibri" w:hAnsi="Arial" w:cs="Arial"/>
          <w:sz w:val="24"/>
          <w:szCs w:val="24"/>
        </w:rPr>
        <w:t>интерактивной форме заявления на ЕПГУ;</w:t>
      </w:r>
    </w:p>
    <w:p w:rsidR="00CE7DAA" w:rsidRPr="00CE7DAA" w:rsidRDefault="00CE7DAA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DAA">
        <w:rPr>
          <w:rFonts w:ascii="Arial" w:eastAsia="Calibri" w:hAnsi="Arial" w:cs="Arial"/>
          <w:sz w:val="24"/>
          <w:szCs w:val="24"/>
        </w:rPr>
        <w:t>ж) подача запроса о предоставлении услуг</w:t>
      </w:r>
      <w:r>
        <w:rPr>
          <w:rFonts w:ascii="Arial" w:eastAsia="Calibri" w:hAnsi="Arial" w:cs="Arial"/>
          <w:sz w:val="24"/>
          <w:szCs w:val="24"/>
        </w:rPr>
        <w:t xml:space="preserve">и и документов, необходимых для </w:t>
      </w:r>
      <w:r w:rsidRPr="00CE7DAA">
        <w:rPr>
          <w:rFonts w:ascii="Arial" w:eastAsia="Calibri" w:hAnsi="Arial" w:cs="Arial"/>
          <w:sz w:val="24"/>
          <w:szCs w:val="24"/>
        </w:rPr>
        <w:t>предоставления услуги, в электронной ф</w:t>
      </w:r>
      <w:r>
        <w:rPr>
          <w:rFonts w:ascii="Arial" w:eastAsia="Calibri" w:hAnsi="Arial" w:cs="Arial"/>
          <w:sz w:val="24"/>
          <w:szCs w:val="24"/>
        </w:rPr>
        <w:t xml:space="preserve">орме с нарушением установленных </w:t>
      </w:r>
      <w:r w:rsidRPr="00CE7DAA">
        <w:rPr>
          <w:rFonts w:ascii="Arial" w:eastAsia="Calibri" w:hAnsi="Arial" w:cs="Arial"/>
          <w:sz w:val="24"/>
          <w:szCs w:val="24"/>
        </w:rPr>
        <w:t>требований;</w:t>
      </w:r>
    </w:p>
    <w:p w:rsidR="00CE7DAA" w:rsidRPr="00CE7DAA" w:rsidRDefault="00CE7DAA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DAA">
        <w:rPr>
          <w:rFonts w:ascii="Arial" w:eastAsia="Calibri" w:hAnsi="Arial" w:cs="Arial"/>
          <w:sz w:val="24"/>
          <w:szCs w:val="24"/>
        </w:rPr>
        <w:t>з) несоблюдение установленных ст</w:t>
      </w:r>
      <w:r>
        <w:rPr>
          <w:rFonts w:ascii="Arial" w:eastAsia="Calibri" w:hAnsi="Arial" w:cs="Arial"/>
          <w:sz w:val="24"/>
          <w:szCs w:val="24"/>
        </w:rPr>
        <w:t xml:space="preserve">атьей 11 Федерального закона от </w:t>
      </w:r>
      <w:r w:rsidRPr="00CE7DAA">
        <w:rPr>
          <w:rFonts w:ascii="Arial" w:eastAsia="Calibri" w:hAnsi="Arial" w:cs="Arial"/>
          <w:sz w:val="24"/>
          <w:szCs w:val="24"/>
        </w:rPr>
        <w:t>06.04.2011 № 63-ФЗ «Об электро</w:t>
      </w:r>
      <w:r>
        <w:rPr>
          <w:rFonts w:ascii="Arial" w:eastAsia="Calibri" w:hAnsi="Arial" w:cs="Arial"/>
          <w:sz w:val="24"/>
          <w:szCs w:val="24"/>
        </w:rPr>
        <w:t xml:space="preserve">нной подписи» условий признания </w:t>
      </w:r>
      <w:r w:rsidRPr="00CE7DAA">
        <w:rPr>
          <w:rFonts w:ascii="Arial" w:eastAsia="Calibri" w:hAnsi="Arial" w:cs="Arial"/>
          <w:sz w:val="24"/>
          <w:szCs w:val="24"/>
        </w:rPr>
        <w:t>действительности, усиленной квалифицированной электронной подписи.</w:t>
      </w:r>
    </w:p>
    <w:p w:rsidR="00CE7DAA" w:rsidRPr="00CE7DAA" w:rsidRDefault="00CE7DAA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DAA">
        <w:rPr>
          <w:rFonts w:ascii="Arial" w:eastAsia="Calibri" w:hAnsi="Arial" w:cs="Arial"/>
          <w:sz w:val="24"/>
          <w:szCs w:val="24"/>
        </w:rPr>
        <w:t>2.14. Решение об отказе в при</w:t>
      </w:r>
      <w:r>
        <w:rPr>
          <w:rFonts w:ascii="Arial" w:eastAsia="Calibri" w:hAnsi="Arial" w:cs="Arial"/>
          <w:sz w:val="24"/>
          <w:szCs w:val="24"/>
        </w:rPr>
        <w:t xml:space="preserve">еме документов, необходимых для </w:t>
      </w:r>
      <w:r w:rsidRPr="00CE7DAA">
        <w:rPr>
          <w:rFonts w:ascii="Arial" w:eastAsia="Calibri" w:hAnsi="Arial" w:cs="Arial"/>
          <w:sz w:val="24"/>
          <w:szCs w:val="24"/>
        </w:rPr>
        <w:t>предоставления муниципальной услуги, по форме,</w:t>
      </w:r>
      <w:r>
        <w:rPr>
          <w:rFonts w:ascii="Arial" w:eastAsia="Calibri" w:hAnsi="Arial" w:cs="Arial"/>
          <w:sz w:val="24"/>
          <w:szCs w:val="24"/>
        </w:rPr>
        <w:t xml:space="preserve"> приведенной в приложении № 3 к </w:t>
      </w:r>
      <w:r w:rsidRPr="00CE7DAA">
        <w:rPr>
          <w:rFonts w:ascii="Arial" w:eastAsia="Calibri" w:hAnsi="Arial" w:cs="Arial"/>
          <w:sz w:val="24"/>
          <w:szCs w:val="24"/>
        </w:rPr>
        <w:t>настоящему Административному регламенту, н</w:t>
      </w:r>
      <w:r>
        <w:rPr>
          <w:rFonts w:ascii="Arial" w:eastAsia="Calibri" w:hAnsi="Arial" w:cs="Arial"/>
          <w:sz w:val="24"/>
          <w:szCs w:val="24"/>
        </w:rPr>
        <w:t xml:space="preserve">е позднее первого рабочего дня, </w:t>
      </w:r>
      <w:r w:rsidRPr="00CE7DAA">
        <w:rPr>
          <w:rFonts w:ascii="Arial" w:eastAsia="Calibri" w:hAnsi="Arial" w:cs="Arial"/>
          <w:sz w:val="24"/>
          <w:szCs w:val="24"/>
        </w:rPr>
        <w:t>следующего за днем подачи заявления, направ</w:t>
      </w:r>
      <w:r>
        <w:rPr>
          <w:rFonts w:ascii="Arial" w:eastAsia="Calibri" w:hAnsi="Arial" w:cs="Arial"/>
          <w:sz w:val="24"/>
          <w:szCs w:val="24"/>
        </w:rPr>
        <w:t xml:space="preserve">ляется Заявителю, в том числе в </w:t>
      </w:r>
      <w:r w:rsidRPr="00CE7DAA">
        <w:rPr>
          <w:rFonts w:ascii="Arial" w:eastAsia="Calibri" w:hAnsi="Arial" w:cs="Arial"/>
          <w:sz w:val="24"/>
          <w:szCs w:val="24"/>
        </w:rPr>
        <w:t>личный кабинет Заявителя на ЕПГУ, или его представителю.</w:t>
      </w:r>
    </w:p>
    <w:p w:rsidR="00CE7DAA" w:rsidRPr="00CE7DAA" w:rsidRDefault="00CE7DAA" w:rsidP="00CE7DAA">
      <w:pPr>
        <w:widowControl w:val="0"/>
        <w:tabs>
          <w:tab w:val="left" w:pos="1778"/>
        </w:tabs>
        <w:spacing w:after="0" w:line="273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DAA">
        <w:rPr>
          <w:rFonts w:ascii="Arial" w:eastAsia="Calibri" w:hAnsi="Arial" w:cs="Arial"/>
          <w:sz w:val="24"/>
          <w:szCs w:val="24"/>
        </w:rPr>
        <w:t>2.15. Отказ в приеме документов, необходимых для предоставлени</w:t>
      </w:r>
      <w:r>
        <w:rPr>
          <w:rFonts w:ascii="Arial" w:eastAsia="Calibri" w:hAnsi="Arial" w:cs="Arial"/>
          <w:sz w:val="24"/>
          <w:szCs w:val="24"/>
        </w:rPr>
        <w:t xml:space="preserve">я </w:t>
      </w:r>
      <w:r w:rsidRPr="00CE7DAA">
        <w:rPr>
          <w:rFonts w:ascii="Arial" w:eastAsia="Calibri" w:hAnsi="Arial" w:cs="Arial"/>
          <w:sz w:val="24"/>
          <w:szCs w:val="24"/>
        </w:rPr>
        <w:t>муниципальной услуги, не препятствует по</w:t>
      </w:r>
      <w:r>
        <w:rPr>
          <w:rFonts w:ascii="Arial" w:eastAsia="Calibri" w:hAnsi="Arial" w:cs="Arial"/>
          <w:sz w:val="24"/>
          <w:szCs w:val="24"/>
        </w:rPr>
        <w:t xml:space="preserve">вторному обращению Заявителя за </w:t>
      </w:r>
      <w:r w:rsidRPr="00CE7DAA">
        <w:rPr>
          <w:rFonts w:ascii="Arial" w:eastAsia="Calibri" w:hAnsi="Arial" w:cs="Arial"/>
          <w:sz w:val="24"/>
          <w:szCs w:val="24"/>
        </w:rPr>
        <w:t>предоставлением муниципальной услуги.</w:t>
      </w:r>
    </w:p>
    <w:p w:rsidR="00001CD8" w:rsidRPr="004B40E4" w:rsidRDefault="00001CD8" w:rsidP="0000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BF36F1" w:rsidRPr="004B40E4" w:rsidRDefault="00BF36F1" w:rsidP="00BF36F1">
      <w:pPr>
        <w:widowControl w:val="0"/>
        <w:tabs>
          <w:tab w:val="left" w:pos="567"/>
          <w:tab w:val="left" w:pos="2024"/>
        </w:tabs>
        <w:spacing w:after="0" w:line="240" w:lineRule="auto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bookmarkStart w:id="2" w:name="bookmark11"/>
      <w:r w:rsidRPr="004B40E4">
        <w:rPr>
          <w:rFonts w:ascii="Arial" w:eastAsia="Calibri" w:hAnsi="Arial" w:cs="Arial"/>
          <w:b/>
          <w:bCs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2"/>
    </w:p>
    <w:p w:rsidR="00BF36F1" w:rsidRPr="004B40E4" w:rsidRDefault="00BF36F1" w:rsidP="00BF36F1">
      <w:pPr>
        <w:widowControl w:val="0"/>
        <w:tabs>
          <w:tab w:val="left" w:pos="567"/>
          <w:tab w:val="left" w:pos="2024"/>
        </w:tabs>
        <w:spacing w:after="0" w:line="240" w:lineRule="auto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2.16. Оснований для приостановления предоставления муниципальной услуги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законодательством Российской Федерации не предусмотрено.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2.17. Основания для отказа в предоставлении услуги: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2.17.1. В случае обращения за получен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ием разрешения на отклонение от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предельных параметров разрешенного строи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тельства, реконструкции объекта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капитального строительства: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а) подача заявления на отклонение от предельных пар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аметров в части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предельного количества этажей, предельной высо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ты зданий, строений, сооружений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в отношении объектов капитального стро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ительства в границах территорий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исторических поселений федерального или регионального значения;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б) заявитель не является правообла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дателем объекта недвижимости, в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отношении которого запрашивается разреше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ние на отклонение от предельных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параметров;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lastRenderedPageBreak/>
        <w:t>в) поступление от органов государстве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нной власти, должностного лица,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государственного учреждения или органа местно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го самоуправления уведомления о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выявлении самовольной постройки в отношении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земельного участка или объекта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капитального строительства;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г) запрашиваемое разрешение на откл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онение от предельных параметров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ведет к нарушению требований технических регла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ментов, градостроительных,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строительных, санитарно-эпидемиологических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, противопожарных и иных норм и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правил, установленных законодательством Российской Федерации;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д) подача заявления о предоставле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нии разрешения на отклонение от предельных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параметров с целью рек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онструкции объекта капитального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строительства, не соответствующег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 требованиям части 9 статьи 36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Градостроительного кодекса Российской Федерации.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е) подача заявления о предоставле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нии разрешения на отклонение от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предельных параметров с целью реконструк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ции объекта капитального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строительства, не соответствующег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 требованиям части 9 статьи 36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Градостроительного кодекса Российской Феде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рации. (реконструкция земельных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участков или объектов капитального с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троительства, виды разрешенного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 xml:space="preserve">использования, предельные (минимальные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и (или) максимальные) размеры и предельны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 xml:space="preserve"> параметры которых не соответствуют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градостроительному регламенту,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 xml:space="preserve">может осуществляться только путем приведения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таких объектов в соответствие с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градостроительным регламентом или путем уменьшения их н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есоответствия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предельным параметрам разрешенного строител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ьства, реконструкции. Изменение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видов разрешенного использования указанны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х земельных участков и объектов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капитального строительства может осуще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ствляться путем приведения их в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соответствие с видами разрешенного исп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ользования земельных участков и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объектов капитального строительства, у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становленными градостроительным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регламентом);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ж) запрос подан неуполномоченным лицом;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з) сведения, указанные в заявлен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ии, не подтверждены сведениями,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полученными в рамках межведомственного взаимодействия;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и) рекомендации Комиссии об отказе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в предоставлении разрешения на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отклонение от предельных параметров, в то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м числе с учетом отрицательного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заключения по результатам общественных обсуждений или публичны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х слушаний по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вопросу предоставления разрешения на отклонение от предельных параметров.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2.17.2. В случае обращения для исправлен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ия технических опечаток и (или)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ошибок в разрешении на отклонение от пре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дельных параметров разрешенного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строительства, реконструкции объекта капитального строительства: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а) несоответствие категории Заявителя кру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гу лиц, указанному в пункте 1.2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настоящего Регламента.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б) отсутствие факта допущения технической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ошибки при подготовке и выдаче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разрешения на отклонение от предельных парамет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ров разрешенного строительства,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реконструкции объекта капитального строительства.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2.17.3. В случае обращения для по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лучения дубликата разрешения на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отклонение от предельных параметров разрешенно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го строительства, реконструкции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объекта капитального строительства:</w:t>
      </w: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а) несоответствие категории Заявителя кру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гу лиц, указанному в пункте 1.2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настоящего Регламента.</w:t>
      </w:r>
    </w:p>
    <w:p w:rsidR="00D469C4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2.18. Непредставление (несвоевреме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нное представление) органом или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организацией по межведомственному запросу до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кументов и информации, не может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являться основанием для отказа в предост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авлении Заявителю муниципальной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услуги.</w:t>
      </w:r>
    </w:p>
    <w:p w:rsidR="00CE7DAA" w:rsidRPr="004B40E4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D469C4" w:rsidRPr="004B40E4" w:rsidRDefault="00D469C4" w:rsidP="00D469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Порядок, размер и основания взимания платы за предоставление муниципальной услуги</w:t>
      </w:r>
    </w:p>
    <w:p w:rsidR="00D469C4" w:rsidRPr="004B40E4" w:rsidRDefault="00D469C4" w:rsidP="00D4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CE7DAA" w:rsidRPr="00CE7DAA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2.19. Муниципальная услуга предоставляет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ся заявителям бесплатно. Оплата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государственной пошлины или иной платы п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ри предоставлении муниципальной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услуги не установлена.</w:t>
      </w:r>
    </w:p>
    <w:p w:rsidR="00BF36F1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2.20. Основания взимания государс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твенной пошлины или иной платы,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взимаемой при предоставлении муниципальн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ой услуги, законодательством не </w:t>
      </w:r>
      <w:r w:rsidRPr="00CE7DAA">
        <w:rPr>
          <w:rFonts w:ascii="Arial" w:eastAsia="Calibri" w:hAnsi="Arial" w:cs="Arial"/>
          <w:bCs/>
          <w:color w:val="000000"/>
          <w:sz w:val="24"/>
          <w:szCs w:val="24"/>
        </w:rPr>
        <w:t>установлены.</w:t>
      </w:r>
    </w:p>
    <w:p w:rsidR="00CE7DAA" w:rsidRPr="004B40E4" w:rsidRDefault="00CE7DAA" w:rsidP="00CE7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BF36F1" w:rsidRPr="004B40E4" w:rsidRDefault="00BF36F1" w:rsidP="00BF36F1">
      <w:pPr>
        <w:widowControl w:val="0"/>
        <w:tabs>
          <w:tab w:val="left" w:pos="284"/>
        </w:tabs>
        <w:spacing w:after="0" w:line="273" w:lineRule="exact"/>
        <w:jc w:val="center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  <w:r w:rsidRPr="004B40E4"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BF36F1" w:rsidRPr="004B40E4" w:rsidRDefault="00BF36F1" w:rsidP="00BF36F1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</w:p>
    <w:p w:rsidR="00BF36F1" w:rsidRDefault="00CE7DAA" w:rsidP="00BF36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2.21. </w:t>
      </w:r>
      <w:r w:rsidR="00BF36F1" w:rsidRPr="004B40E4">
        <w:rPr>
          <w:rFonts w:ascii="Arial" w:eastAsia="Calibri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0723FC" w:rsidRDefault="000723FC" w:rsidP="00BF36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723FC" w:rsidRPr="000723FC" w:rsidRDefault="000723FC" w:rsidP="000723F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0723FC">
        <w:rPr>
          <w:rFonts w:ascii="Arial" w:eastAsia="Calibri" w:hAnsi="Arial" w:cs="Arial"/>
          <w:b/>
          <w:sz w:val="24"/>
          <w:szCs w:val="24"/>
        </w:rPr>
        <w:t>Срок и порядок регистрации заявления о предоставлении муниципальной</w:t>
      </w:r>
    </w:p>
    <w:p w:rsidR="000723FC" w:rsidRDefault="000723FC" w:rsidP="000723F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0723FC">
        <w:rPr>
          <w:rFonts w:ascii="Arial" w:eastAsia="Calibri" w:hAnsi="Arial" w:cs="Arial"/>
          <w:b/>
          <w:sz w:val="24"/>
          <w:szCs w:val="24"/>
        </w:rPr>
        <w:t>услуги, в том числе в электронной форме</w:t>
      </w:r>
    </w:p>
    <w:p w:rsidR="000723FC" w:rsidRPr="000723FC" w:rsidRDefault="000723FC" w:rsidP="000723F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723FC" w:rsidRPr="000723FC" w:rsidRDefault="000723FC" w:rsidP="000723F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23FC">
        <w:rPr>
          <w:rFonts w:ascii="Arial" w:eastAsia="Calibri" w:hAnsi="Arial" w:cs="Arial"/>
          <w:sz w:val="24"/>
          <w:szCs w:val="24"/>
        </w:rPr>
        <w:t>2.22. Заявление о предоставлени</w:t>
      </w:r>
      <w:r>
        <w:rPr>
          <w:rFonts w:ascii="Arial" w:eastAsia="Calibri" w:hAnsi="Arial" w:cs="Arial"/>
          <w:sz w:val="24"/>
          <w:szCs w:val="24"/>
        </w:rPr>
        <w:t xml:space="preserve">и муниципальной услуги подлежит </w:t>
      </w:r>
      <w:r w:rsidRPr="000723FC">
        <w:rPr>
          <w:rFonts w:ascii="Arial" w:eastAsia="Calibri" w:hAnsi="Arial" w:cs="Arial"/>
          <w:sz w:val="24"/>
          <w:szCs w:val="24"/>
        </w:rPr>
        <w:t xml:space="preserve">регистрации в Уполномоченном органе в течение </w:t>
      </w:r>
      <w:r>
        <w:rPr>
          <w:rFonts w:ascii="Arial" w:eastAsia="Calibri" w:hAnsi="Arial" w:cs="Arial"/>
          <w:sz w:val="24"/>
          <w:szCs w:val="24"/>
        </w:rPr>
        <w:t xml:space="preserve">1 рабочего дня со дня получения </w:t>
      </w:r>
      <w:r w:rsidRPr="000723FC">
        <w:rPr>
          <w:rFonts w:ascii="Arial" w:eastAsia="Calibri" w:hAnsi="Arial" w:cs="Arial"/>
          <w:sz w:val="24"/>
          <w:szCs w:val="24"/>
        </w:rPr>
        <w:t>заявления и документов, необходимых для предоставления муниципальной услуги.</w:t>
      </w:r>
    </w:p>
    <w:p w:rsidR="000723FC" w:rsidRPr="004B40E4" w:rsidRDefault="000723FC" w:rsidP="000723F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23FC">
        <w:rPr>
          <w:rFonts w:ascii="Arial" w:eastAsia="Calibri" w:hAnsi="Arial" w:cs="Arial"/>
          <w:sz w:val="24"/>
          <w:szCs w:val="24"/>
        </w:rPr>
        <w:t>В случае получения заявления о предос</w:t>
      </w:r>
      <w:r>
        <w:rPr>
          <w:rFonts w:ascii="Arial" w:eastAsia="Calibri" w:hAnsi="Arial" w:cs="Arial"/>
          <w:sz w:val="24"/>
          <w:szCs w:val="24"/>
        </w:rPr>
        <w:t xml:space="preserve">тавлении муниципальной услуги в </w:t>
      </w:r>
      <w:r w:rsidRPr="000723FC">
        <w:rPr>
          <w:rFonts w:ascii="Arial" w:eastAsia="Calibri" w:hAnsi="Arial" w:cs="Arial"/>
          <w:sz w:val="24"/>
          <w:szCs w:val="24"/>
        </w:rPr>
        <w:t>электронной форме способом, указанным в подпункт</w:t>
      </w:r>
      <w:r>
        <w:rPr>
          <w:rFonts w:ascii="Arial" w:eastAsia="Calibri" w:hAnsi="Arial" w:cs="Arial"/>
          <w:sz w:val="24"/>
          <w:szCs w:val="24"/>
        </w:rPr>
        <w:t xml:space="preserve">е «а» пункта 2.10 настоящего </w:t>
      </w:r>
      <w:r w:rsidRPr="000723FC">
        <w:rPr>
          <w:rFonts w:ascii="Arial" w:eastAsia="Calibri" w:hAnsi="Arial" w:cs="Arial"/>
          <w:sz w:val="24"/>
          <w:szCs w:val="24"/>
        </w:rPr>
        <w:t>Регламента, вне рабочего времени Уполно</w:t>
      </w:r>
      <w:r>
        <w:rPr>
          <w:rFonts w:ascii="Arial" w:eastAsia="Calibri" w:hAnsi="Arial" w:cs="Arial"/>
          <w:sz w:val="24"/>
          <w:szCs w:val="24"/>
        </w:rPr>
        <w:t xml:space="preserve">моченного органа, в том числе в </w:t>
      </w:r>
      <w:r w:rsidRPr="000723FC">
        <w:rPr>
          <w:rFonts w:ascii="Arial" w:eastAsia="Calibri" w:hAnsi="Arial" w:cs="Arial"/>
          <w:sz w:val="24"/>
          <w:szCs w:val="24"/>
        </w:rPr>
        <w:t>выходной или нерабочий праздничный день, е</w:t>
      </w:r>
      <w:r>
        <w:rPr>
          <w:rFonts w:ascii="Arial" w:eastAsia="Calibri" w:hAnsi="Arial" w:cs="Arial"/>
          <w:sz w:val="24"/>
          <w:szCs w:val="24"/>
        </w:rPr>
        <w:t xml:space="preserve">го регистрация осуществляется в </w:t>
      </w:r>
      <w:r w:rsidRPr="000723FC">
        <w:rPr>
          <w:rFonts w:ascii="Arial" w:eastAsia="Calibri" w:hAnsi="Arial" w:cs="Arial"/>
          <w:sz w:val="24"/>
          <w:szCs w:val="24"/>
        </w:rPr>
        <w:t>течение первого рабочего дня, следующего за днем направления заявления.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6C64EA" w:rsidRPr="004B40E4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b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6C64EA" w:rsidRPr="004B40E4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84E7C" w:rsidRPr="004B40E4" w:rsidRDefault="006C64EA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2.</w:t>
      </w:r>
      <w:r w:rsidR="000723FC">
        <w:rPr>
          <w:rFonts w:ascii="Arial" w:eastAsia="Calibri" w:hAnsi="Arial" w:cs="Arial"/>
          <w:color w:val="000000"/>
          <w:sz w:val="24"/>
          <w:szCs w:val="24"/>
        </w:rPr>
        <w:t>23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BF36F1" w:rsidRPr="004B40E4">
        <w:rPr>
          <w:rFonts w:ascii="Arial" w:eastAsia="Calibri" w:hAnsi="Arial" w:cs="Arial"/>
          <w:color w:val="000000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lastRenderedPageBreak/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1)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наименование;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2)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местонахождение и юридический адрес; режим работы;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3)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график приема;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4)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номера телефонов для справок.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1)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2)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туалетными комнатами для посетителей.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1)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номера кабинета и наименования отдела;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2)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3)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графика приема Заявителей.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При предоставлении муниципальной услуги инвалидам обеспечиваются: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1)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2)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3)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4)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lastRenderedPageBreak/>
        <w:t>5)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6) допуск сурдопереводчика и тифлосурдопереводчика;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7)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BF36F1" w:rsidRPr="004B40E4" w:rsidRDefault="00BF36F1" w:rsidP="00BF3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8)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ab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4B40E4" w:rsidRDefault="004B40E4" w:rsidP="00184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84E7C" w:rsidRPr="004B40E4" w:rsidRDefault="00184E7C" w:rsidP="00184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b/>
          <w:color w:val="000000"/>
          <w:sz w:val="24"/>
          <w:szCs w:val="24"/>
        </w:rPr>
        <w:t>Показатели доступности и качества</w:t>
      </w:r>
    </w:p>
    <w:p w:rsidR="00184E7C" w:rsidRPr="004B40E4" w:rsidRDefault="00184E7C" w:rsidP="00184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b/>
          <w:color w:val="000000"/>
          <w:sz w:val="24"/>
          <w:szCs w:val="24"/>
        </w:rPr>
        <w:t>предоставления муниципальной услуги</w:t>
      </w:r>
    </w:p>
    <w:p w:rsidR="00184E7C" w:rsidRPr="004B40E4" w:rsidRDefault="00184E7C" w:rsidP="00184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3FC">
        <w:rPr>
          <w:rFonts w:ascii="Arial" w:eastAsia="Calibri" w:hAnsi="Arial" w:cs="Arial"/>
          <w:color w:val="000000"/>
          <w:sz w:val="24"/>
          <w:szCs w:val="24"/>
        </w:rPr>
        <w:t>2.24. Основными показателями доступности предоставления муниципальной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>услуги являются: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3FC">
        <w:rPr>
          <w:rFonts w:ascii="Arial" w:eastAsia="Calibri" w:hAnsi="Arial" w:cs="Arial"/>
          <w:color w:val="000000"/>
          <w:sz w:val="24"/>
          <w:szCs w:val="24"/>
        </w:rPr>
        <w:t>а) наличие полной и понятной инфо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рмации о порядке, сроках и ходе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>предоставления муниципальной в информаци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онно-телекоммуникационных сетях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 xml:space="preserve">общего пользования (в том числе в сети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«Интернет»), средствах массовой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>информации;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3FC">
        <w:rPr>
          <w:rFonts w:ascii="Arial" w:eastAsia="Calibri" w:hAnsi="Arial" w:cs="Arial"/>
          <w:color w:val="000000"/>
          <w:sz w:val="24"/>
          <w:szCs w:val="24"/>
        </w:rPr>
        <w:t>б) возможность получения заявител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ем уведомлений о предоставлении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>муниципальной услуги с помощью ЕПГУ;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3FC">
        <w:rPr>
          <w:rFonts w:ascii="Arial" w:eastAsia="Calibri" w:hAnsi="Arial" w:cs="Arial"/>
          <w:color w:val="000000"/>
          <w:sz w:val="24"/>
          <w:szCs w:val="24"/>
        </w:rPr>
        <w:t>в) возможность получения информации о хо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де предоставления муниципальной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>услуги, в том числе с использованием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информационно-коммуникационных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>технологий.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3FC">
        <w:rPr>
          <w:rFonts w:ascii="Arial" w:eastAsia="Calibri" w:hAnsi="Arial" w:cs="Arial"/>
          <w:color w:val="000000"/>
          <w:sz w:val="24"/>
          <w:szCs w:val="24"/>
        </w:rPr>
        <w:t>2.25. Основными показателями качест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ва предоставления муниципальной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>услуги являются: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3FC">
        <w:rPr>
          <w:rFonts w:ascii="Arial" w:eastAsia="Calibri" w:hAnsi="Arial" w:cs="Arial"/>
          <w:color w:val="000000"/>
          <w:sz w:val="24"/>
          <w:szCs w:val="24"/>
        </w:rPr>
        <w:t>а) своевременность предоставления муницип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альной услуги в соответствии со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>стандартом ее предоставления, установле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нным настоящим Административным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>регламентом;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3FC">
        <w:rPr>
          <w:rFonts w:ascii="Arial" w:eastAsia="Calibri" w:hAnsi="Arial" w:cs="Arial"/>
          <w:color w:val="000000"/>
          <w:sz w:val="24"/>
          <w:szCs w:val="24"/>
        </w:rPr>
        <w:t>б) минимально возможное количес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тво взаимодействий гражданина с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>должностными лицами, участвующими в предоставлении муниципальной услуги;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3FC">
        <w:rPr>
          <w:rFonts w:ascii="Arial" w:eastAsia="Calibri" w:hAnsi="Arial" w:cs="Arial"/>
          <w:color w:val="000000"/>
          <w:sz w:val="24"/>
          <w:szCs w:val="24"/>
        </w:rPr>
        <w:t>в) отсутствие обоснованных жалоб на действия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(бездействие) сотрудников и их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>некорректное (невнимательное) отношение к заявителям;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3FC">
        <w:rPr>
          <w:rFonts w:ascii="Arial" w:eastAsia="Calibri" w:hAnsi="Arial" w:cs="Arial"/>
          <w:color w:val="000000"/>
          <w:sz w:val="24"/>
          <w:szCs w:val="24"/>
        </w:rPr>
        <w:t>г) отсутствие нарушений установленных с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роков в процессе предоставления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>муниципальной услуги;</w:t>
      </w:r>
    </w:p>
    <w:p w:rsid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</w:rPr>
        <w:t>д) отсутствие заявлений об оспаривании решений, действий (бездействия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)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>Уполномоченного органа, его должностных лиц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принимаемых (совершенных) при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 xml:space="preserve">предоставлении муниципальной услуги, по итогам рассмотрения которых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вынесены </w:t>
      </w:r>
      <w:r w:rsidRPr="000723FC">
        <w:rPr>
          <w:rFonts w:ascii="Arial" w:eastAsia="Calibri" w:hAnsi="Arial" w:cs="Arial"/>
          <w:color w:val="000000"/>
          <w:sz w:val="24"/>
          <w:szCs w:val="24"/>
        </w:rPr>
        <w:t>решения об удовлетворении (частичном удовлетворении) требований заявителей.</w:t>
      </w:r>
      <w:r w:rsidRPr="000723FC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 xml:space="preserve"> 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Иные требования, в том числе учитывающие особенности предоставления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муниципальной услуги в многофункциональных центрах, особенности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предоставления муниципальной услуги по экстерриториальному принципу и</w:t>
      </w:r>
    </w:p>
    <w:p w:rsidR="000723FC" w:rsidRDefault="000723FC" w:rsidP="000723FC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особенности предоставления муниципальной услуги в электронной форме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</w:p>
    <w:p w:rsid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2.26. Заявителям обеспечивается возможность представления заявления и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прилагаемых документов в форме электронн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>ых документов посредством ЕПГУ.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1) в этом случае заявитель или его пре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дставитель авторизуется на ЕПГУ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посредством подтвержденной учетной записи в ЕСИА, заполня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ет заявление о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lastRenderedPageBreak/>
        <w:t>предоставлении муниципальной услуги с испол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ьзованием интерактивной формы в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электронном виде.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Заполненное заявление о предоставлении му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ниципальной услуги отправляется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заявителем вместе с прикрепленными эл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ектронными образами документов,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необходимыми для предоставления муницип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альной услуги, в Уполномоченный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орган.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При авторизации в ЕСИА заявление о пред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оставлении муниципальной услуги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считается подписанным простой электронной под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писью заявителя, представителя,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уполномоченного на подписание заявления.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Результаты предоставления муниципальной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услуги, указанные в пункте 2.5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настоящего Административного регл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амента, направляются заявителю,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представителю в личный кабинет на ЕПГУ 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в форме электронного документа,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подписанного усиленной квалифи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цированной электронной подписью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уполномоченного должностного лица 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Уполномоченного органа в случае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направления заявления посредством ЕПГУ.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В случае направления заявления посредство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м ЕПГУ результат предоставления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муниципальной услуги также может быть выдан з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аявителю на бумажном носителе в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многофункциональном центре в порядке, пред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усмотренном пунктами 6.3. - 6.4.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настоящего Административного регламента.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2.27. Электронные документы могут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быть предоставлены в следующих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форматах: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xml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doc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docx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odt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xls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xlsx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ods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pdf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jpg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jpeg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zip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rar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sig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png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bmp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tiff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Допускается формирование электронно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го документа путем сканирования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непосредственно с оригинала документа (испол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ьзование копий не допускается),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которое осуществляется с сохранением орие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нтации оригинала документа в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разрешении 300 - 500 </w:t>
      </w:r>
      <w:proofErr w:type="spellStart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dpi</w:t>
      </w:r>
      <w:proofErr w:type="spellEnd"/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(масштаб 1:1) с использованием следующих режимов: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- «черно-белый» (при отсутствии в документе 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графических изображений и (или)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цветного текста);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- «оттенки серого» (при наличии в документе графических из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ображений,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отличных от цветного графического изображения);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- «цветной» или «режим полной цветопер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едачи» (при наличии в документе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цветных графических изображений либо цветного текста);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- сохранением всех аутентичных п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ризнаков подлинности, а именно: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графической подписи лица, печати, углового штампа бланка;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- количество файлов должно соответствоват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ь количеству документов, каждый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из которых содержит текстовую и (или) графическую информацию.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Электронные документы должны обеспечивать: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- возможность идентифицировать документ и количество листов в документе;</w:t>
      </w:r>
    </w:p>
    <w:p w:rsid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- для документов, содержащих структурирован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ные по частям, главам, разделам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(подразделам) данные и закладки, обеспечи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вающие переходы по оглавлению и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(или) к содержащимся в тексте рисун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>кам и таблицам.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Документы, подлежащие представлени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ю в форматах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>xls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>xlsx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или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>ods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>, формируются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в виде отдельного электронного документа.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2.28. При предоставлении муниципал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ьной услуги в электронной форме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заявителю обеспечиваются:</w:t>
      </w:r>
    </w:p>
    <w:p w:rsid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а) получение информации о порядке и срок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>ах предоставления муниципальной услуги;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б) формирование заявления;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в) прием и регистрация Уполномо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ченным органом заявления и иных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документов, необходимых для предоставления муниципальной услуги;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г) получение результата предоставления муниципальной услуги;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д) получение сведений о ходе рассмотрения заявления;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е) осуществление оценки качества предоставления муниципальной услуги;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lastRenderedPageBreak/>
        <w:t>ж) досудебное (внесудебное) обжалование р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ешений и действий (бездействия)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Уполномоченного органа либо действия (бездействи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е) должностных лиц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Уполномоченного органа, предоставляю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щего муниципальную услугу, либо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муниципального служащего.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2.29. Оценка качества предо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ставления муниципальной услуги.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Оценка качества предоставления муници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пальной услуги осуществляется в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соответствии с Правилами оценки гражда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нами эффективности деятельности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руководителей территориальных органов фед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еральных органов исполнительной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власти (их структурных подразделений) с уче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том качества предоставления ими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государственных услуг, а также применения результатов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указанной оценки как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основания для принятия решений о д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осрочном прекращении исполнения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соответствующими руководителями 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своих должностных обязанностей,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утвержденными постановлением Правит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ельства Российской Федерации от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12.12.2012 № 1284 «Об оценке гражда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нами эффективности деятельности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руководителей территориальных органов фед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еральных органов исполнительной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власти (их структурных подраздел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ений) и территориальных органов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государственных внебюджетных фондов (их региональных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отделений) с учетом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качества предоставления госуд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арственных услуг, руководителей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многофункциональных центров предоставления 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государственных и муниципальных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услуг с учетом качества организации п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редоставления государственных и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муниципальных услуг, а также о применении р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езультатов указанной оценки как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основания для принятия решений о д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осрочном прекращении исполнения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соответствующими руководителями своих должностных обязанностей».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2.30. Заявителю обеспечивается во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зможность направления жалобы на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решения, действия или бездействие Уполномоче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нного органа, должностного лица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Уполномоченного органа либо муниципальн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ого служащего в соответствии со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статьей 11.2 Федерального закона № 21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0-ФЗ и в порядке, установленном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постановлением Правительства Российской Федерации от 20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.11.2012 № 1198 «О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федеральной государственной информационной 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системе, обеспечивающей процесс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досудебного, (внесудебного) обжалования ре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шений и действий (бездействия), 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t>совершенных при предоставлении государственных и муниципальных услуг».</w:t>
      </w:r>
      <w:r w:rsidRPr="000723FC">
        <w:rPr>
          <w:rFonts w:ascii="Arial" w:eastAsia="Calibri" w:hAnsi="Arial" w:cs="Arial"/>
          <w:color w:val="000000"/>
          <w:sz w:val="24"/>
          <w:szCs w:val="24"/>
          <w:lang w:eastAsia="ar-SA"/>
        </w:rPr>
        <w:cr/>
      </w:r>
    </w:p>
    <w:p w:rsidR="001C75C9" w:rsidRPr="004B40E4" w:rsidRDefault="001C75C9" w:rsidP="000723FC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C75C9" w:rsidRPr="004B40E4" w:rsidRDefault="001C75C9" w:rsidP="001C75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3.2. Формирование заявления.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Форматно-логическая проверка сформиров</w:t>
      </w:r>
      <w:r>
        <w:rPr>
          <w:rFonts w:ascii="Arial" w:eastAsia="Times New Roman" w:hAnsi="Arial" w:cs="Arial"/>
          <w:sz w:val="24"/>
          <w:szCs w:val="24"/>
          <w:lang w:eastAsia="ar-SA"/>
        </w:rPr>
        <w:t>анного заявления осуществляется после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 xml:space="preserve"> заполнения заявителем каждого из полей э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лектронной формы заявления. При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выявлении некорректно заполненного п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оля электронной формы заявления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заявитель уведомляется о характере выявленной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ошибки и порядке ее устранения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посредством информационного сообщения непо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средственно в электронной форме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заявления.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При формировании заявления заявителю обеспечивается: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а) возможность копирования и сохранен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ия заявления и иных документов,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указанных в пунктах 2.9. настоящего Администра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тивного регламента, необходимых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для предоставления муниципальной услуги;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б) возможность печати на бумажном 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осителе копии электронной формы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в) сохранение ранее введенных в электро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нную форму заявления значений в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любой момент по желанию пользователя, в том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числе при возникновении ошибок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ввода и возврате для повторного ввода значений в электронную форму заявления;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г) заполнение полей электронной формы зая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вления до начала ввода сведений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 xml:space="preserve">заявителем с использованием сведений,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размещенных в ЕСИА, и сведений,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опубликованных на ЕПГУ, в части, касающейся сведений, отсутствующих в ЕСИА;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д) возможность вернуться на любой из этапов заполнения электронной фо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рмы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заявления без потери ранее введенной информации;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е) возможность доступа заявителя на ЕПГУ к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ранее поданным им заявлениям в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течение не менее одного года, а также частич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но сформированных заявлений – в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течение не менее 3 месяцев.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Сформированное и подписанное заявлени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е и иные документы, необходимые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для предоставления муниципальной услуги, напр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авляются в Уполномоченный орган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посредством ЕПГУ.</w:t>
      </w:r>
    </w:p>
    <w:p w:rsidR="00287E89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3.3. Уполномоченный орган обеспечивает в с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рок не позднее 1 рабочего дня с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 xml:space="preserve">момента подачи заявления на ЕПГУ, а в случае 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его поступления в нерабочий или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праздничный день, – в следую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>щий за ним первый рабочий день: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а) прием документов, необходимых для предоставления муниципальной услуги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и направление заявителю электронного сообщения о поступлении заявления;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б) регистрацию заявления и напр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авление заявителю уведомления о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регистрации заявления либо об отказе в при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еме документов, необходимых для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 xml:space="preserve">3.4. Электронное заявление становится 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доступным для должностного лица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органа, ответственного за прием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 и регистрацию заявления (далее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– ответственное должностное лицо), в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 государственной информационной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системе, используемой Уполномоченным органом дл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я предоставления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 (далее – ГИС).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Ответственное должностное лицо: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- проверяет наличие электронных заявлений,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 поступивших с ЕПГУ, с периодом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не реже 2 раз в день;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 xml:space="preserve">- рассматривает поступившие заявления 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и приложенные образы документов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(документы);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- производит действия в соответствии с пунктом 3.3. настоящего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Административного регламента.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3.5. Заявителю в качестве результата пред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оставления муниципальной услуги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обеспечивается возможность получения документа: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 xml:space="preserve">- в форме электронного документа, 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подписанного усиленной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квалифицированной электронной подписью уп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олномоченного должностного лица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органа, направленного заявителю в личный кабинет на ЕПГУ;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- в виде бумажного документа, подтверж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дающего содержание электронного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 xml:space="preserve">документа, который заявитель 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получает при личном обращении в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многофункциональном центре.</w:t>
      </w:r>
    </w:p>
    <w:p w:rsidR="00287E89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3.6. Получение информации о ходе рассмо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трения заявления и о результате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 производ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ится в личном кабинете на ЕПГУ, при условии авторизации.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Заявитель имеет возможность просматривать с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татус электронного заявления, а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также информацию о дальнейших действиях в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 личном кабинете по собственной инициативе, в любое время.</w:t>
      </w:r>
    </w:p>
    <w:p w:rsidR="000723FC" w:rsidRPr="000723FC" w:rsidRDefault="000723FC" w:rsidP="000723F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При предоставлении муниципальной услуг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и в электронной форме заявителю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направляется:</w:t>
      </w:r>
    </w:p>
    <w:p w:rsidR="000723FC" w:rsidRPr="000723FC" w:rsidRDefault="000723FC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а) уведомление о приеме и регистрац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ии заявления и иных документов,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необходимых для предоставления муниципально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й услуги, содержащее сведения о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факте приема заявления и документов,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 необходимых для предоставления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услуги, и начале процедуры предоставлени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я муниципальной услуги,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а также сведения о дате и времени окончан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ия предоставления муниципальной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услуги либо мотивированный отказ в при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еме документов, необходимых для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услуги;</w:t>
      </w:r>
    </w:p>
    <w:p w:rsidR="00287E89" w:rsidRDefault="000723FC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723FC">
        <w:rPr>
          <w:rFonts w:ascii="Arial" w:eastAsia="Times New Roman" w:hAnsi="Arial" w:cs="Arial"/>
          <w:sz w:val="24"/>
          <w:szCs w:val="24"/>
          <w:lang w:eastAsia="ar-SA"/>
        </w:rPr>
        <w:t>б) уведомление о результатах рассмотрения документов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, необходимых для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услуги,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 содержащее сведения о принятии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положительного решения о предоставлении мун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иципальной услуги и возможности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получить результат предоставления муниципал</w:t>
      </w:r>
      <w:r w:rsidR="00287E89">
        <w:rPr>
          <w:rFonts w:ascii="Arial" w:eastAsia="Times New Roman" w:hAnsi="Arial" w:cs="Arial"/>
          <w:sz w:val="24"/>
          <w:szCs w:val="24"/>
          <w:lang w:eastAsia="ar-SA"/>
        </w:rPr>
        <w:t xml:space="preserve">ьной услуги либо мотивированный 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t>отказ в предоставлении муниципальной услуги.</w:t>
      </w:r>
      <w:r w:rsidRPr="000723FC">
        <w:rPr>
          <w:rFonts w:ascii="Arial" w:eastAsia="Times New Roman" w:hAnsi="Arial" w:cs="Arial"/>
          <w:sz w:val="24"/>
          <w:szCs w:val="24"/>
          <w:lang w:eastAsia="ar-SA"/>
        </w:rPr>
        <w:cr/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7E89">
        <w:rPr>
          <w:b/>
        </w:rPr>
        <w:t xml:space="preserve"> </w:t>
      </w:r>
      <w:r w:rsidRPr="00287E89">
        <w:rPr>
          <w:rFonts w:ascii="Arial" w:eastAsia="Times New Roman" w:hAnsi="Arial" w:cs="Arial"/>
          <w:b/>
          <w:sz w:val="24"/>
          <w:szCs w:val="24"/>
          <w:lang w:eastAsia="ar-SA"/>
        </w:rPr>
        <w:t>Порядок исправления допущенных опечаток и (или) ошибок в выданных в</w:t>
      </w:r>
    </w:p>
    <w:p w:rsidR="00287E89" w:rsidRDefault="00287E89" w:rsidP="00287E8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b/>
          <w:sz w:val="24"/>
          <w:szCs w:val="24"/>
          <w:lang w:eastAsia="ar-SA"/>
        </w:rPr>
        <w:t>результате предоставления муниципальной услуги документах</w:t>
      </w:r>
    </w:p>
    <w:p w:rsidR="00EF2195" w:rsidRPr="00287E89" w:rsidRDefault="00EF2195" w:rsidP="00287E8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7E89" w:rsidRPr="00287E89" w:rsidRDefault="00287E89" w:rsidP="00EF2195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3.7. Основанием для начала выполн</w:t>
      </w:r>
      <w:r>
        <w:rPr>
          <w:rFonts w:ascii="Arial" w:eastAsia="Times New Roman" w:hAnsi="Arial" w:cs="Arial"/>
          <w:sz w:val="24"/>
          <w:szCs w:val="24"/>
          <w:lang w:eastAsia="ar-SA"/>
        </w:rPr>
        <w:t>ения административной процедуры</w:t>
      </w:r>
      <w:r w:rsidR="00EF219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является обращение заявителя в Администрацию с заявлением об исправлен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ии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допущенных опечаток и (или) ошибок в выдан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ных в результате предоставления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муниципальной услуги документах по форме,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установленной приложением № 5 к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настоящему Административному регламенту.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3.8. Должностное лицо Уполномоч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енного органа, ответственное за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предоставление муниципальной услуги, в срок,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не превышающий 1 рабочего дня с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момента поступления соответствующего заявления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проводит проверку указанных в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заявлении сведений.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3.9. Критерием принятия решения по адми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нистративной процедуре является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наличие или отсутствие в документах опечаток и (или) ошибок.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3.10. В случае подтверждения наличия допущ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енных опечаток и (или) ошибок в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разрешении на отклонение от предельных парамет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ров разрешенного строительства,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реконструкции объекта капитального строительства Упол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номоченный орган вносит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исправления в ранее выданное разреше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ние на отклонение от предельных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параметров разрешенного строительства, рек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онструкции объекта капитального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строительства.</w:t>
      </w:r>
    </w:p>
    <w:p w:rsid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Дата и номер выданного разрешения на откл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онение от предельных параметров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разрешенного строительства, реконструкции объекта капитального строительства не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изменяются, а в соответствующей графе формы разрешения на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отклонение от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предельных параметров разрешенного строи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тельства, реконструкции объекта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капитального строительства указывается осн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ование для внесения исправлений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(реквизиты заявления об исправлении допущ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енных опечаток и (или) ошибок и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ссылка на соответствующую норму Градос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троительного кодекса Российской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Федераци</w:t>
      </w:r>
      <w:r>
        <w:rPr>
          <w:rFonts w:ascii="Arial" w:eastAsia="Times New Roman" w:hAnsi="Arial" w:cs="Arial"/>
          <w:sz w:val="24"/>
          <w:szCs w:val="24"/>
          <w:lang w:eastAsia="ar-SA"/>
        </w:rPr>
        <w:t>и) и дата внесения исправлений.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Разрешение на отклонение от преде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льных параметров разрешенного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строительства, реконструкции объекта капиталь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ного строительства с внесенными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исправлениями допущенных опечаток и (или) 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шибок либо решение об отказе во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внесении исправлений в разрешение на откл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онение от предельных параметров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разрешенного строительства, реконструкции объект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а капитального строительства по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форме согласно приложению № 6 к на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стоящему Административному регламенту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направляется заявителю способом, указа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нным в заявлении об исправлении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допущенных опечаток и (или) ошибок, в течение 5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рабочих дней с даты поступления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заявления об исправлении допущенных опечаток и (или) ошибок.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3.11. Исчерпывающий перечень осн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ований для отказа в исправлении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допущенных опечаток и ошибок в разреше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нии на отклонение от предельных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параметров разрешенного строительства, рек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онструкции объекта капитального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строительства установлен подпунктом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2.17.2. пункта 2.17. настоящего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Административного регламента.</w:t>
      </w:r>
    </w:p>
    <w:p w:rsidR="002331D0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3.12. Результатом администрат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ивной процедуры является выдача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(направление) заявителю исправленных документ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ов либо уведомления об отказе в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исправлении опечаток и (или) ошибок, способ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ом фиксации результата является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регистрация указанных документо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в в соответствии с требованиями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делопроизводства в Уполномоченном органе.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cr/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b/>
          <w:sz w:val="24"/>
          <w:szCs w:val="24"/>
          <w:lang w:eastAsia="ar-SA"/>
        </w:rPr>
        <w:t>Порядок выдачи дубликата разрешения на отклонение от предельных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b/>
          <w:sz w:val="24"/>
          <w:szCs w:val="24"/>
          <w:lang w:eastAsia="ar-SA"/>
        </w:rPr>
        <w:t>параметров разрешенного строительства, реконструкции объекта</w:t>
      </w:r>
    </w:p>
    <w:p w:rsidR="00287E89" w:rsidRDefault="00287E89" w:rsidP="00287E8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b/>
          <w:sz w:val="24"/>
          <w:szCs w:val="24"/>
          <w:lang w:eastAsia="ar-SA"/>
        </w:rPr>
        <w:t>капитального строительства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3.13. Основанием для начала выполн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ения административной процедуры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является обращение заявителя в Администрацию с заявлением о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выдаче дубликата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разрешения на отклонение от предельных парамет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ров разрешенного строительства,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реконструкции объекта капитального строит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ельства по форме, установленной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приложением № 7 к настоящему Административному регламенту.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3.14. Должностное лицо Уполномоч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енного органа, ответственное за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предоставление муниципальной услуги, в срок,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не превышающий 1 рабочего дня с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момента поступления соответствующего заявления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проводит проверку указанных в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заявлении сведений.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3.15. Критерием принятия решения по администра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тивной процедуре является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наличие оснований для выдачи дублик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ата разрешения на отклонение от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предельных параметров разрешенного строи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тельства, реконструкции объекта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капитального строительства.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3.16. В случае отсутствия оснований для отказа в выдаче дублика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та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разрешения на отклонение от предельных парамет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ров разрешенного строительства,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реконструкции объекта капитального строительс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тва Уполномоченный орган выдает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дубликат разрешения на отклонение от пре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дельных параметров разрешенного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строительства, реконструкции объекта капитальн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ого строительства с присвоением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того же регистрационного номера, кото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рый был указан в ранее выданном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разрешении на отклонение от предельных парамет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ров разрешенного строительства,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реконструкции объекта капитального стро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ительства. В случае, если ранее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заявителю было выдано разрешение на отклонение от предельных параметров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разрешенного строительства, реконструкции объекта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капитального строительства в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форме электронного документа, подписанн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ого усиленной квалифицированной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электронной подписью уполномоченного д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олжностного лица, то в качестве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дубликата разрешения на отклонение от пре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дельных параметров разрешенного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строительства, реконструкции объекта капит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ального строительства заявителю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повторно представляется указанный документ.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Дубликат разрешения на отклонение от пре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дельных параметров разрешенного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строительства, реконструкции объекта капиталь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ного строительства либо решение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об отказе в выдаче дубликата разрешения на отклонение от предельн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ых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параметров разрешенного строительства, рек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онструкции объекта капитального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строительства по форме согласно приложению № 8 к настоящему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Административному регламенту направляетс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я заявителю способом, указанным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заявителем в заявлении о выдаче дубликата, в те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чение пяти рабочих дней с даты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поступления заявления о выдаче дубликата.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3.17. Исчерпывающий перечень основани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й для отказа в выдаче дубликата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разрешения на отклонение от предельных парамет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ров разрешенного строительства,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реконструкции объекта капитального строительств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а установлен подпунктом 2.17.3.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пункта 2.17. настоящего Административного регламента.</w:t>
      </w:r>
    </w:p>
    <w:p w:rsid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3.18. Результатом администрат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ивной процедуры является выдача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(направление) заявителю дубликата документ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ов либо уведомления об отказе в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выдаче дубликата разрешения на откл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онение от предельных параметров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разрешенного строительства, реконструкции объе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кта капитального строительства,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способом фиксации результата является рег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истрация указанных документов в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соответствии с требованиями делопроизводства в Уполномоченном </w:t>
      </w:r>
      <w:r>
        <w:rPr>
          <w:rFonts w:ascii="Arial" w:eastAsia="Times New Roman" w:hAnsi="Arial" w:cs="Arial"/>
          <w:sz w:val="24"/>
          <w:szCs w:val="24"/>
          <w:lang w:eastAsia="ar-SA"/>
        </w:rPr>
        <w:t>органе.</w:t>
      </w:r>
    </w:p>
    <w:p w:rsidR="00287E89" w:rsidRPr="000723FC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1D0" w:rsidRPr="004B40E4" w:rsidRDefault="002331D0" w:rsidP="002331D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4. Формы контроля за исполнением административного регламента</w:t>
      </w:r>
    </w:p>
    <w:p w:rsidR="00110DC9" w:rsidRPr="004B40E4" w:rsidRDefault="00110DC9" w:rsidP="002331D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Порядок осуществления текущего контроля, за соблюдением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и исполнением ответственными должностными лицами положений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регламента и иных нормативных правовых актов,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4.1. Текущий контроль за соблюдением и исполнением настоящего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Административного регламента, 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ных нормативных правовых актов,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устанавливающих требования к предо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ставлению муниципальной услуги,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осуществляется на постоянной основе долж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ностными лицами Уполномоченного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органа, ответственными за осуществле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ние контроля за предоставлением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Для текущего контроля используются свед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ения служебной корреспонденции,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устная и письменная информация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специалистов и должностных лиц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Текущий контроль осуществляется путем проведения проверок: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- решений о предоставлении (об отказе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в предоставлении) муниципальной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- выявления и устранения нарушений прав граждан;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- рассмотрения, принятия решений и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подготовки ответов на обращения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граждан, содержащие жалобы на решения, дей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ствия (бездействие) должностных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лиц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87E89" w:rsidRDefault="00287E89" w:rsidP="00287E8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10DC9" w:rsidRPr="004B40E4" w:rsidRDefault="00110DC9" w:rsidP="00287E8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Порядок и периодичность осуществления плановых и внеплановых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проверок полноты и качества предоставления государственной (муниципальной) услуги, в том числе порядок и формы контроля, за полнотой и качеством предоставления государственной (муниципальной) услуги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4.2. Контроль за полнотой и качеством пред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оставления муниципальной услуги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включает в себя проведение плановых и внеплановых проверок.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4.3. Плановые проверки осуществляются на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основании годовых планов работы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органа, утверждаемых руководителем Уполномоченного органа.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При плановой проверке полноты и качест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ва предоставления муниципальной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услуги контролю подлежат: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- соблюдение сроков предоставления муниципальной услуги;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- соблюдение положений настоящего Административного регламента;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- правильность и обоснованност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ь принятого решения об отказе в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предоставлении муниципальной услуги.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Основанием для проведения внеплановых проверок являются: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- получение от государственных органов,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органов местного самоуправления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информации о предполагаемых или вы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явленных нарушениях нормативных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правовых актов Российской Федерации, нормат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ивных правовых актов Томской области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и нормативных правовых актов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Белоярского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городского поселения;</w:t>
      </w:r>
    </w:p>
    <w:p w:rsidR="00110DC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- обращения граждан и юридических лиц 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а нарушения законодательства, в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том числе на качество предоставления муниципальной услуги.</w:t>
      </w:r>
    </w:p>
    <w:p w:rsidR="00287E89" w:rsidRPr="004B40E4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Ответственность должностных лиц за решения и действия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(бездействие), принимаемые (осуществляемые) ими в ходе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предоставления муниципальной услуги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C1326" w:rsidRPr="004B40E4" w:rsidRDefault="00CC1326" w:rsidP="00CC1326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 муниципального образования Белоярское городское поселение» осуществляется привлечение виновных лиц к ответственности в соответствии с законодательством Российской Федерации.</w:t>
      </w:r>
    </w:p>
    <w:p w:rsidR="00110DC9" w:rsidRPr="004B40E4" w:rsidRDefault="00CC1326" w:rsidP="00CC1326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</w:p>
    <w:p w:rsidR="00CC1326" w:rsidRPr="004B40E4" w:rsidRDefault="00CC1326" w:rsidP="00CC1326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Требования к порядку и формам контроля, за предоставлением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услуги, в том числе со стороны граждан,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их объединений и организаций</w:t>
      </w:r>
    </w:p>
    <w:p w:rsidR="00110DC9" w:rsidRPr="004B40E4" w:rsidRDefault="00110DC9" w:rsidP="00287E89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4.5. Граждане, их объединения и орган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изации имеют право осуществлять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контроль за предоставлением муниципальной ус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луги путем получения информации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о ходе предоставления муниципальной услуги,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в том числе о сроках завершения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административных процедур (действий).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Граждане, их объединения и организации также имеют право: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а) направлять замечания и предложения по у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лучшению доступности и качества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услуги;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 xml:space="preserve">б) вносить предложения о мерах по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устранению нарушений настоящего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Административного регламента.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4.6. Должностные лица Уполномоченного органа принимают меры к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прекращению допущенных нарушени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й, устраняют причины и условия,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способствующие совершению нарушений.</w:t>
      </w:r>
    </w:p>
    <w:p w:rsidR="00287E89" w:rsidRPr="00287E89" w:rsidRDefault="00287E89" w:rsidP="00287E8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E89">
        <w:rPr>
          <w:rFonts w:ascii="Arial" w:eastAsia="Times New Roman" w:hAnsi="Arial" w:cs="Arial"/>
          <w:sz w:val="24"/>
          <w:szCs w:val="24"/>
          <w:lang w:eastAsia="ar-SA"/>
        </w:rPr>
        <w:t>Информация о результатах рассмотрения з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амечаний и предложений граждан,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их объединений и организаций доводится д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 сведения лиц, направивших эти </w:t>
      </w:r>
      <w:r w:rsidRPr="00287E89">
        <w:rPr>
          <w:rFonts w:ascii="Arial" w:eastAsia="Times New Roman" w:hAnsi="Arial" w:cs="Arial"/>
          <w:sz w:val="24"/>
          <w:szCs w:val="24"/>
          <w:lang w:eastAsia="ar-SA"/>
        </w:rPr>
        <w:t>замечания и предложения.</w:t>
      </w:r>
      <w:r w:rsidRPr="00287E8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287E89" w:rsidRDefault="00287E89" w:rsidP="00287E89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331D0" w:rsidRPr="004B40E4" w:rsidRDefault="002331D0" w:rsidP="00287E8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5. </w:t>
      </w:r>
      <w:r w:rsidR="00110DC9"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C1664" w:rsidRPr="004B40E4" w:rsidRDefault="008C1664" w:rsidP="002331D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 xml:space="preserve">5.1. Заявитель имеет право на обжалование решения и (или) действий (бездействия) </w:t>
      </w:r>
      <w:r w:rsidR="008C1664" w:rsidRPr="004B40E4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 xml:space="preserve">, должностных лиц </w:t>
      </w:r>
      <w:r w:rsidR="008C1664" w:rsidRPr="004B40E4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9382A" w:rsidRPr="00B9382A" w:rsidRDefault="00B9382A" w:rsidP="00B9382A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9382A">
        <w:rPr>
          <w:rFonts w:ascii="Arial" w:eastAsia="Times New Roman" w:hAnsi="Arial" w:cs="Arial"/>
          <w:sz w:val="24"/>
          <w:szCs w:val="24"/>
          <w:lang w:eastAsia="ar-SA"/>
        </w:rPr>
        <w:t>5.2. В досудебном (внесудебном) порядке з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аявитель (представитель) вправе </w:t>
      </w:r>
      <w:r w:rsidRPr="00B93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обратиться с жалобой в письменной ф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орме на бумажном носителе или в </w:t>
      </w:r>
      <w:r w:rsidRPr="00B9382A">
        <w:rPr>
          <w:rFonts w:ascii="Arial" w:eastAsia="Times New Roman" w:hAnsi="Arial" w:cs="Arial"/>
          <w:sz w:val="24"/>
          <w:szCs w:val="24"/>
          <w:lang w:eastAsia="ar-SA"/>
        </w:rPr>
        <w:t>электронной форме:</w:t>
      </w:r>
    </w:p>
    <w:p w:rsidR="00B9382A" w:rsidRPr="00B9382A" w:rsidRDefault="00B9382A" w:rsidP="00B9382A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9382A">
        <w:rPr>
          <w:rFonts w:ascii="Arial" w:eastAsia="Times New Roman" w:hAnsi="Arial" w:cs="Arial"/>
          <w:sz w:val="24"/>
          <w:szCs w:val="24"/>
          <w:lang w:eastAsia="ar-SA"/>
        </w:rPr>
        <w:t>- в Уполномоченный орган – на решение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и (или) действия (бездействие) </w:t>
      </w:r>
      <w:r w:rsidRPr="00B9382A">
        <w:rPr>
          <w:rFonts w:ascii="Arial" w:eastAsia="Times New Roman" w:hAnsi="Arial" w:cs="Arial"/>
          <w:sz w:val="24"/>
          <w:szCs w:val="24"/>
          <w:lang w:eastAsia="ar-SA"/>
        </w:rPr>
        <w:t>должностного лица, руководителя структурног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 подразделения Уполномоченного </w:t>
      </w:r>
      <w:r w:rsidRPr="00B9382A">
        <w:rPr>
          <w:rFonts w:ascii="Arial" w:eastAsia="Times New Roman" w:hAnsi="Arial" w:cs="Arial"/>
          <w:sz w:val="24"/>
          <w:szCs w:val="24"/>
          <w:lang w:eastAsia="ar-SA"/>
        </w:rPr>
        <w:t>органа, на решение и действия (безде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йствие) Уполномоченного органа, </w:t>
      </w:r>
      <w:r w:rsidRPr="00B9382A">
        <w:rPr>
          <w:rFonts w:ascii="Arial" w:eastAsia="Times New Roman" w:hAnsi="Arial" w:cs="Arial"/>
          <w:sz w:val="24"/>
          <w:szCs w:val="24"/>
          <w:lang w:eastAsia="ar-SA"/>
        </w:rPr>
        <w:t>руководителя Уполномоченного органа;</w:t>
      </w:r>
    </w:p>
    <w:p w:rsidR="00B9382A" w:rsidRPr="00B9382A" w:rsidRDefault="00B9382A" w:rsidP="00B9382A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9382A">
        <w:rPr>
          <w:rFonts w:ascii="Arial" w:eastAsia="Times New Roman" w:hAnsi="Arial" w:cs="Arial"/>
          <w:sz w:val="24"/>
          <w:szCs w:val="24"/>
          <w:lang w:eastAsia="ar-SA"/>
        </w:rPr>
        <w:t>- к руководителю многофункционального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центра – на решения и действия </w:t>
      </w:r>
      <w:r w:rsidRPr="00B9382A">
        <w:rPr>
          <w:rFonts w:ascii="Arial" w:eastAsia="Times New Roman" w:hAnsi="Arial" w:cs="Arial"/>
          <w:sz w:val="24"/>
          <w:szCs w:val="24"/>
          <w:lang w:eastAsia="ar-SA"/>
        </w:rPr>
        <w:t>(бездействие) работника многофункционального центра;</w:t>
      </w:r>
    </w:p>
    <w:p w:rsidR="00B9382A" w:rsidRPr="00B9382A" w:rsidRDefault="00B9382A" w:rsidP="00B9382A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9382A">
        <w:rPr>
          <w:rFonts w:ascii="Arial" w:eastAsia="Times New Roman" w:hAnsi="Arial" w:cs="Arial"/>
          <w:sz w:val="24"/>
          <w:szCs w:val="24"/>
          <w:lang w:eastAsia="ar-SA"/>
        </w:rPr>
        <w:t>- к учредителю многофункционального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центра – на решение и действия </w:t>
      </w:r>
      <w:r w:rsidRPr="00B9382A">
        <w:rPr>
          <w:rFonts w:ascii="Arial" w:eastAsia="Times New Roman" w:hAnsi="Arial" w:cs="Arial"/>
          <w:sz w:val="24"/>
          <w:szCs w:val="24"/>
          <w:lang w:eastAsia="ar-SA"/>
        </w:rPr>
        <w:t>(бездействие) многофункционального центра.</w:t>
      </w:r>
    </w:p>
    <w:p w:rsidR="008C1664" w:rsidRDefault="00B9382A" w:rsidP="00B9382A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9382A">
        <w:rPr>
          <w:rFonts w:ascii="Arial" w:eastAsia="Times New Roman" w:hAnsi="Arial" w:cs="Arial"/>
          <w:sz w:val="24"/>
          <w:szCs w:val="24"/>
          <w:lang w:eastAsia="ar-SA"/>
        </w:rPr>
        <w:t>В Уполномоченном органе, многофунк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циональном центре, у учредителя </w:t>
      </w:r>
      <w:r w:rsidRPr="00B9382A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 центра определяются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уполномоченные на рассмотрение </w:t>
      </w:r>
      <w:r w:rsidRPr="00B9382A">
        <w:rPr>
          <w:rFonts w:ascii="Arial" w:eastAsia="Times New Roman" w:hAnsi="Arial" w:cs="Arial"/>
          <w:sz w:val="24"/>
          <w:szCs w:val="24"/>
          <w:lang w:eastAsia="ar-SA"/>
        </w:rPr>
        <w:t>жалоб должностные лица</w:t>
      </w:r>
    </w:p>
    <w:p w:rsidR="00B9382A" w:rsidRPr="004B40E4" w:rsidRDefault="00B9382A" w:rsidP="00B9382A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10FE5" w:rsidRPr="004B40E4" w:rsidRDefault="00910FE5" w:rsidP="00910FE5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10FE5" w:rsidRPr="004B40E4" w:rsidRDefault="00910FE5" w:rsidP="00910FE5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C1664" w:rsidRPr="004B40E4" w:rsidRDefault="00910FE5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5.</w:t>
      </w:r>
      <w:r w:rsidR="00B9382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8C1664" w:rsidRPr="004B40E4">
        <w:rPr>
          <w:rFonts w:ascii="Arial" w:eastAsia="Times New Roman" w:hAnsi="Arial" w:cs="Arial"/>
          <w:sz w:val="24"/>
          <w:szCs w:val="24"/>
          <w:lang w:eastAsia="ar-SA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(или)на личном приеме либо в письменной форме почтовым отправлением, но адресу, указанному заявителем (представителем).</w:t>
      </w:r>
    </w:p>
    <w:p w:rsidR="00910FE5" w:rsidRPr="004B40E4" w:rsidRDefault="00910FE5" w:rsidP="00910FE5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10FE5" w:rsidRPr="004B40E4" w:rsidRDefault="00910FE5" w:rsidP="00910FE5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10FE5" w:rsidRPr="004B40E4" w:rsidRDefault="00910FE5" w:rsidP="00910FE5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10FE5" w:rsidRPr="004B40E4" w:rsidRDefault="00910FE5" w:rsidP="00910FE5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910FE5" w:rsidRPr="004B40E4" w:rsidRDefault="00910FE5" w:rsidP="00910FE5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6.1. Многофункциональный центр осуществляет: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1)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2)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3)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иные процедуры и действия, предусмотренные Федеральным законом № 210-ФЗ.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10FE5" w:rsidRPr="004B40E4" w:rsidRDefault="008C1664" w:rsidP="008C1664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r w:rsidR="00910FE5"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нформирование заявителей</w:t>
      </w:r>
    </w:p>
    <w:p w:rsidR="00910FE5" w:rsidRPr="004B40E4" w:rsidRDefault="00910FE5" w:rsidP="00910FE5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C1664" w:rsidRPr="004B40E4" w:rsidRDefault="00910FE5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 xml:space="preserve">6.2. </w:t>
      </w:r>
      <w:r w:rsidR="008C1664" w:rsidRPr="004B40E4">
        <w:rPr>
          <w:rFonts w:ascii="Arial" w:eastAsia="Times New Roman" w:hAnsi="Arial" w:cs="Arial"/>
          <w:sz w:val="24"/>
          <w:szCs w:val="24"/>
          <w:lang w:eastAsia="ar-SA"/>
        </w:rPr>
        <w:t xml:space="preserve">Информирование заявителя многофункциональными центрами </w:t>
      </w:r>
      <w:r w:rsidR="008C1664" w:rsidRPr="004B40E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осуществляется следующими способами: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1)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2)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1)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10FE5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2)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назначить другое время для консультаций.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910FE5" w:rsidRPr="004B40E4" w:rsidRDefault="00910FE5" w:rsidP="00910FE5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10FE5" w:rsidRPr="004B40E4" w:rsidRDefault="00910FE5" w:rsidP="00910FE5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Выдача заявителю результата предоставления муниципальной услуги</w:t>
      </w:r>
    </w:p>
    <w:p w:rsidR="00910FE5" w:rsidRPr="004B40E4" w:rsidRDefault="00910FE5" w:rsidP="00910FE5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C1664" w:rsidRPr="004B40E4" w:rsidRDefault="00B9382A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6.3</w:t>
      </w:r>
      <w:r w:rsidR="00910FE5" w:rsidRPr="004B40E4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8C1664" w:rsidRPr="004B40E4">
        <w:rPr>
          <w:rFonts w:ascii="Arial" w:eastAsia="Times New Roman" w:hAnsi="Arial" w:cs="Arial"/>
          <w:sz w:val="24"/>
          <w:szCs w:val="24"/>
          <w:lang w:eastAsia="ar-SA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10FE5" w:rsidRPr="004B40E4" w:rsidRDefault="00B9382A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6.4</w:t>
      </w:r>
      <w:r w:rsidR="008C1664" w:rsidRPr="004B40E4">
        <w:rPr>
          <w:rFonts w:ascii="Arial" w:eastAsia="Times New Roman" w:hAnsi="Arial" w:cs="Arial"/>
          <w:sz w:val="24"/>
          <w:szCs w:val="24"/>
          <w:lang w:eastAsia="ar-SA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Работник многофункционального центра осуществляет следующие действия: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1)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2)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проверяет полномочия представителя заявителя (в случае обращения представителя заявителя);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3)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определяет статус исполнения заявления заявителя в ГИС;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4)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5)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актами Российской Федерации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случаях - печати с изображением Государственного герба Российской Федерации);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6)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выдает документы заявителю, при необходимости запрашивает у заявителя подписи за каждый выданный документ;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>7)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ab/>
        <w:t>запрашивает согласие заявителя на участие в его опросе для оценки качества предоставленных услуг многофункциональным центром.</w:t>
      </w:r>
    </w:p>
    <w:p w:rsidR="008C1664" w:rsidRPr="004B40E4" w:rsidRDefault="008C1664" w:rsidP="008C166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4B40E4" w:rsidRDefault="004B40E4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</w:p>
    <w:p w:rsidR="00C56B4D" w:rsidRPr="00C56B4D" w:rsidRDefault="00C56B4D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  <w:r w:rsidRPr="00C56B4D">
        <w:rPr>
          <w:rFonts w:ascii="Arial" w:eastAsia="Times New Roman" w:hAnsi="Arial" w:cs="Arial"/>
          <w:bCs/>
          <w:sz w:val="24"/>
        </w:rPr>
        <w:lastRenderedPageBreak/>
        <w:t>Приложение №1</w:t>
      </w:r>
    </w:p>
    <w:p w:rsidR="00C56B4D" w:rsidRPr="00C56B4D" w:rsidRDefault="00C56B4D" w:rsidP="00C56B4D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</w:rPr>
      </w:pPr>
      <w:r w:rsidRPr="00C56B4D">
        <w:rPr>
          <w:rFonts w:ascii="Arial" w:eastAsia="Times New Roman" w:hAnsi="Arial" w:cs="Arial"/>
          <w:bCs/>
          <w:sz w:val="24"/>
        </w:rPr>
        <w:t>к административному регламенту</w:t>
      </w:r>
    </w:p>
    <w:p w:rsidR="00C56B4D" w:rsidRPr="00C56B4D" w:rsidRDefault="00C56B4D" w:rsidP="008C1664">
      <w:pPr>
        <w:spacing w:after="0" w:line="240" w:lineRule="auto"/>
        <w:ind w:left="5387"/>
        <w:rPr>
          <w:rFonts w:ascii="Arial" w:eastAsia="Times New Roman" w:hAnsi="Arial" w:cs="Arial"/>
          <w:bCs/>
          <w:sz w:val="24"/>
          <w:szCs w:val="24"/>
        </w:rPr>
      </w:pPr>
      <w:r w:rsidRPr="00C56B4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EE7DE2" w:rsidRPr="00EE7DE2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56B4D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C56B4D" w:rsidRPr="00EE7DE2" w:rsidRDefault="00C56B4D" w:rsidP="00EE7DE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E7DE2" w:rsidRPr="00EE7DE2" w:rsidRDefault="00EE7DE2" w:rsidP="00EE7DE2">
      <w:pPr>
        <w:spacing w:after="0" w:line="240" w:lineRule="auto"/>
        <w:jc w:val="center"/>
        <w:rPr>
          <w:rFonts w:ascii="Arial" w:hAnsi="Arial" w:cs="Arial"/>
          <w:b/>
        </w:rPr>
      </w:pPr>
      <w:r w:rsidRPr="00EE7DE2">
        <w:rPr>
          <w:rFonts w:ascii="Arial" w:hAnsi="Arial" w:cs="Arial"/>
          <w:b/>
        </w:rPr>
        <w:t>Форма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EE7DE2" w:rsidRPr="00EE7DE2" w:rsidRDefault="00EE7DE2" w:rsidP="00EE7DE2">
      <w:pPr>
        <w:spacing w:after="0" w:line="240" w:lineRule="auto"/>
        <w:rPr>
          <w:rFonts w:ascii="Arial" w:hAnsi="Arial" w:cs="Arial"/>
        </w:rPr>
      </w:pPr>
    </w:p>
    <w:p w:rsidR="00EE7DE2" w:rsidRPr="00EE7DE2" w:rsidRDefault="00EE7DE2" w:rsidP="00EE7DE2">
      <w:pPr>
        <w:spacing w:after="0" w:line="240" w:lineRule="auto"/>
        <w:rPr>
          <w:rFonts w:ascii="Arial" w:hAnsi="Arial" w:cs="Arial"/>
          <w:i/>
        </w:rPr>
      </w:pPr>
      <w:r w:rsidRPr="00EE7DE2">
        <w:rPr>
          <w:rFonts w:ascii="Arial" w:hAnsi="Arial" w:cs="Arial"/>
          <w:i/>
        </w:rPr>
        <w:t xml:space="preserve">Оформляется на бланке </w:t>
      </w:r>
    </w:p>
    <w:p w:rsidR="00EE7DE2" w:rsidRPr="00EE7DE2" w:rsidRDefault="00EE7DE2" w:rsidP="00EE7DE2">
      <w:pPr>
        <w:spacing w:after="0" w:line="240" w:lineRule="auto"/>
        <w:rPr>
          <w:rFonts w:ascii="Arial" w:hAnsi="Arial" w:cs="Arial"/>
          <w:i/>
        </w:rPr>
      </w:pPr>
      <w:r w:rsidRPr="00EE7DE2">
        <w:rPr>
          <w:rFonts w:ascii="Arial" w:hAnsi="Arial" w:cs="Arial"/>
          <w:i/>
        </w:rPr>
        <w:t xml:space="preserve">Уполномоченного органа </w:t>
      </w:r>
    </w:p>
    <w:p w:rsidR="00EE7DE2" w:rsidRPr="00EE7DE2" w:rsidRDefault="00EE7DE2" w:rsidP="00EE7DE2">
      <w:pPr>
        <w:spacing w:after="0" w:line="240" w:lineRule="auto"/>
        <w:rPr>
          <w:rFonts w:ascii="Arial" w:hAnsi="Arial" w:cs="Arial"/>
          <w:i/>
        </w:rPr>
      </w:pPr>
    </w:p>
    <w:p w:rsidR="00EE7DE2" w:rsidRPr="00EE7DE2" w:rsidRDefault="00EE7DE2" w:rsidP="00EE7DE2">
      <w:pPr>
        <w:spacing w:after="0" w:line="240" w:lineRule="auto"/>
        <w:jc w:val="center"/>
        <w:rPr>
          <w:rFonts w:ascii="Arial" w:hAnsi="Arial" w:cs="Arial"/>
          <w:b/>
        </w:rPr>
      </w:pPr>
      <w:r w:rsidRPr="00EE7DE2">
        <w:rPr>
          <w:rFonts w:ascii="Arial" w:hAnsi="Arial" w:cs="Arial"/>
          <w:b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EE7DE2" w:rsidRPr="00EE7DE2" w:rsidRDefault="00EE7DE2" w:rsidP="00EE7DE2">
      <w:pPr>
        <w:spacing w:after="0" w:line="240" w:lineRule="auto"/>
        <w:jc w:val="center"/>
        <w:rPr>
          <w:rFonts w:ascii="Arial" w:hAnsi="Arial" w:cs="Arial"/>
          <w:b/>
        </w:rPr>
      </w:pPr>
    </w:p>
    <w:p w:rsidR="00EE7DE2" w:rsidRPr="00EE7DE2" w:rsidRDefault="00EE7DE2" w:rsidP="00EE7DE2">
      <w:pPr>
        <w:spacing w:after="0" w:line="240" w:lineRule="auto"/>
        <w:jc w:val="center"/>
        <w:rPr>
          <w:rFonts w:ascii="Arial" w:hAnsi="Arial" w:cs="Arial"/>
          <w:b/>
        </w:rPr>
      </w:pPr>
      <w:r w:rsidRPr="00EE7DE2">
        <w:rPr>
          <w:rFonts w:ascii="Arial" w:hAnsi="Arial" w:cs="Arial"/>
          <w:b/>
        </w:rPr>
        <w:t>от________________ №_______________</w:t>
      </w:r>
    </w:p>
    <w:p w:rsidR="00EE7DE2" w:rsidRPr="00EE7DE2" w:rsidRDefault="00EE7DE2" w:rsidP="00EE7DE2">
      <w:pPr>
        <w:spacing w:after="0" w:line="240" w:lineRule="auto"/>
        <w:jc w:val="center"/>
        <w:rPr>
          <w:rFonts w:ascii="Arial" w:hAnsi="Arial" w:cs="Arial"/>
          <w:b/>
        </w:rPr>
      </w:pPr>
    </w:p>
    <w:p w:rsidR="00EE7DE2" w:rsidRPr="00EE7DE2" w:rsidRDefault="00EE7DE2" w:rsidP="00EE7DE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E7DE2">
        <w:rPr>
          <w:rFonts w:ascii="Arial" w:hAnsi="Arial" w:cs="Arial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вопросам землепользования и застройки муниципального образования Белоярское городское поселение Верхнекетского района Томской области (протокол от ____________ г. № __________). </w:t>
      </w:r>
    </w:p>
    <w:p w:rsidR="00EE7DE2" w:rsidRPr="00EE7DE2" w:rsidRDefault="00EE7DE2" w:rsidP="00EE7DE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E7DE2">
        <w:rPr>
          <w:rFonts w:ascii="Arial" w:hAnsi="Arial" w:cs="Arial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- «_______________________________» в отношении земельного участка с кадастровым номером ______________________, расположенного по адресу: _________________________________________________________________________ (указывается адрес) _________________________________________________________________________. (указывается наименование предельного параметра и показатель предоставляемого отклонения) </w:t>
      </w:r>
    </w:p>
    <w:p w:rsidR="00EE7DE2" w:rsidRPr="00EE7DE2" w:rsidRDefault="00EE7DE2" w:rsidP="00EE7DE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E7DE2">
        <w:rPr>
          <w:rFonts w:ascii="Arial" w:hAnsi="Arial" w:cs="Arial"/>
        </w:rPr>
        <w:t xml:space="preserve">2. Опубликовать настоящее постановление в «__________________________». </w:t>
      </w:r>
    </w:p>
    <w:p w:rsidR="00EE7DE2" w:rsidRPr="00EE7DE2" w:rsidRDefault="00EE7DE2" w:rsidP="00EE7DE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E7DE2">
        <w:rPr>
          <w:rFonts w:ascii="Arial" w:hAnsi="Arial" w:cs="Arial"/>
        </w:rPr>
        <w:t xml:space="preserve">3. Настоящее решение (постановление/распоряжение) вступает в силу после его официального опубликования. </w:t>
      </w:r>
    </w:p>
    <w:p w:rsidR="00EE7DE2" w:rsidRPr="00EE7DE2" w:rsidRDefault="00EE7DE2" w:rsidP="00EE7DE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E7DE2">
        <w:rPr>
          <w:rFonts w:ascii="Arial" w:hAnsi="Arial" w:cs="Arial"/>
        </w:rPr>
        <w:t xml:space="preserve">4. Контроль за исполнением настоящего постановления возложить на ________________________________________________________________________. </w:t>
      </w:r>
    </w:p>
    <w:p w:rsidR="00EE7DE2" w:rsidRPr="00EE7DE2" w:rsidRDefault="00EE7DE2" w:rsidP="00EE7DE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E7DE2">
        <w:rPr>
          <w:rFonts w:ascii="Arial" w:hAnsi="Arial" w:cs="Arial"/>
        </w:rPr>
        <w:t>Должностное лицо (</w:t>
      </w:r>
      <w:proofErr w:type="gramStart"/>
      <w:r w:rsidRPr="00EE7DE2">
        <w:rPr>
          <w:rFonts w:ascii="Arial" w:hAnsi="Arial" w:cs="Arial"/>
        </w:rPr>
        <w:t xml:space="preserve">ФИО)   </w:t>
      </w:r>
      <w:proofErr w:type="gramEnd"/>
      <w:r w:rsidRPr="00EE7DE2">
        <w:rPr>
          <w:rFonts w:ascii="Arial" w:hAnsi="Arial" w:cs="Arial"/>
        </w:rPr>
        <w:t xml:space="preserve">                                                     _________________________ </w:t>
      </w:r>
    </w:p>
    <w:p w:rsidR="00EE7DE2" w:rsidRPr="00EE7DE2" w:rsidRDefault="00EE7DE2" w:rsidP="00EE7DE2">
      <w:pPr>
        <w:spacing w:after="0" w:line="240" w:lineRule="auto"/>
        <w:ind w:left="5954" w:firstLine="709"/>
        <w:jc w:val="both"/>
        <w:rPr>
          <w:rFonts w:ascii="Arial" w:hAnsi="Arial" w:cs="Arial"/>
        </w:rPr>
      </w:pPr>
      <w:r w:rsidRPr="00EE7DE2">
        <w:rPr>
          <w:rFonts w:ascii="Arial" w:hAnsi="Arial" w:cs="Arial"/>
        </w:rPr>
        <w:t xml:space="preserve">                                                                                                      (подпись должностного лица органа, осуществляющего предоставление муниципальной услуги) </w:t>
      </w:r>
    </w:p>
    <w:p w:rsidR="00EE7DE2" w:rsidRDefault="00EE7DE2" w:rsidP="00C56B4D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EE7DE2" w:rsidRDefault="00EE7DE2" w:rsidP="00C56B4D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EE7DE2" w:rsidRDefault="00EE7DE2" w:rsidP="00C56B4D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EE7DE2" w:rsidRDefault="00EE7DE2" w:rsidP="00C56B4D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EE7DE2" w:rsidRDefault="00EE7DE2" w:rsidP="00C56B4D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EE7DE2" w:rsidRDefault="00EE7DE2" w:rsidP="00C56B4D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EE7DE2" w:rsidRDefault="00EE7DE2" w:rsidP="00C56B4D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EF2195" w:rsidRDefault="00EF2195" w:rsidP="00C56B4D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C56B4D" w:rsidRPr="00C56B4D" w:rsidRDefault="00C56B4D" w:rsidP="00C56B4D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  <w:r w:rsidRPr="00C56B4D">
        <w:rPr>
          <w:rFonts w:ascii="Arial" w:eastAsia="Times New Roman" w:hAnsi="Arial" w:cs="Arial"/>
          <w:bCs/>
          <w:sz w:val="24"/>
        </w:rPr>
        <w:t>Приложение №2</w:t>
      </w:r>
    </w:p>
    <w:p w:rsidR="00C56B4D" w:rsidRPr="00C56B4D" w:rsidRDefault="00C56B4D" w:rsidP="00C56B4D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  <w:r w:rsidRPr="00C56B4D">
        <w:rPr>
          <w:rFonts w:ascii="Arial" w:eastAsia="Times New Roman" w:hAnsi="Arial" w:cs="Arial"/>
          <w:bCs/>
          <w:sz w:val="24"/>
        </w:rPr>
        <w:t>к административному регламенту</w:t>
      </w:r>
    </w:p>
    <w:p w:rsidR="00C56B4D" w:rsidRPr="00C56B4D" w:rsidRDefault="00C56B4D" w:rsidP="008C166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  <w:szCs w:val="24"/>
        </w:rPr>
      </w:pPr>
      <w:r w:rsidRPr="00C56B4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EE7DE2" w:rsidRPr="00EE7DE2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56B4D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C56B4D" w:rsidRPr="00503B2E" w:rsidRDefault="00C56B4D" w:rsidP="00C56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664" w:rsidRPr="00503B2E" w:rsidRDefault="008C1664" w:rsidP="008C1664">
      <w:pPr>
        <w:widowControl w:val="0"/>
        <w:spacing w:after="0" w:line="360" w:lineRule="exact"/>
        <w:ind w:left="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3" w:name="bookmark42"/>
    </w:p>
    <w:bookmarkEnd w:id="3"/>
    <w:p w:rsidR="00EE7DE2" w:rsidRPr="00503B2E" w:rsidRDefault="00EE7DE2" w:rsidP="00EE7DE2">
      <w:pPr>
        <w:spacing w:after="0" w:line="240" w:lineRule="auto"/>
        <w:jc w:val="center"/>
        <w:rPr>
          <w:rFonts w:ascii="Arial" w:hAnsi="Arial" w:cs="Arial"/>
          <w:b/>
        </w:rPr>
      </w:pPr>
      <w:r w:rsidRPr="00503B2E">
        <w:rPr>
          <w:rFonts w:ascii="Arial" w:hAnsi="Arial" w:cs="Arial"/>
          <w:b/>
        </w:rPr>
        <w:t>Форма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EE7DE2" w:rsidRPr="00503B2E" w:rsidRDefault="00EE7DE2" w:rsidP="00EE7DE2">
      <w:pPr>
        <w:spacing w:after="0" w:line="240" w:lineRule="auto"/>
        <w:rPr>
          <w:rFonts w:ascii="Arial" w:hAnsi="Arial" w:cs="Arial"/>
        </w:rPr>
      </w:pPr>
    </w:p>
    <w:p w:rsidR="00503B2E" w:rsidRPr="00503B2E" w:rsidRDefault="00EE7DE2" w:rsidP="00EE7DE2">
      <w:pPr>
        <w:spacing w:after="0" w:line="240" w:lineRule="auto"/>
        <w:rPr>
          <w:rFonts w:ascii="Arial" w:hAnsi="Arial" w:cs="Arial"/>
          <w:i/>
        </w:rPr>
      </w:pPr>
      <w:r w:rsidRPr="00503B2E">
        <w:rPr>
          <w:rFonts w:ascii="Arial" w:hAnsi="Arial" w:cs="Arial"/>
          <w:i/>
        </w:rPr>
        <w:t xml:space="preserve">Оформляется на бланке </w:t>
      </w:r>
    </w:p>
    <w:p w:rsidR="00503B2E" w:rsidRPr="00503B2E" w:rsidRDefault="00EE7DE2" w:rsidP="00EE7DE2">
      <w:pPr>
        <w:spacing w:after="0" w:line="240" w:lineRule="auto"/>
        <w:rPr>
          <w:rFonts w:ascii="Arial" w:hAnsi="Arial" w:cs="Arial"/>
          <w:i/>
        </w:rPr>
      </w:pPr>
      <w:r w:rsidRPr="00503B2E">
        <w:rPr>
          <w:rFonts w:ascii="Arial" w:hAnsi="Arial" w:cs="Arial"/>
          <w:i/>
        </w:rPr>
        <w:t xml:space="preserve">Уполномоченного органа </w:t>
      </w:r>
    </w:p>
    <w:p w:rsidR="00503B2E" w:rsidRPr="00503B2E" w:rsidRDefault="00503B2E" w:rsidP="00503B2E">
      <w:pPr>
        <w:spacing w:after="0" w:line="240" w:lineRule="auto"/>
        <w:jc w:val="center"/>
        <w:rPr>
          <w:rFonts w:ascii="Arial" w:hAnsi="Arial" w:cs="Arial"/>
          <w:b/>
        </w:rPr>
      </w:pPr>
    </w:p>
    <w:p w:rsidR="00503B2E" w:rsidRPr="00503B2E" w:rsidRDefault="00EE7DE2" w:rsidP="00503B2E">
      <w:pPr>
        <w:spacing w:after="0" w:line="240" w:lineRule="auto"/>
        <w:jc w:val="center"/>
        <w:rPr>
          <w:rFonts w:ascii="Arial" w:hAnsi="Arial" w:cs="Arial"/>
          <w:b/>
        </w:rPr>
      </w:pPr>
      <w:r w:rsidRPr="00503B2E">
        <w:rPr>
          <w:rFonts w:ascii="Arial" w:hAnsi="Arial" w:cs="Arial"/>
          <w:b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03B2E" w:rsidRPr="00503B2E" w:rsidRDefault="00EE7DE2" w:rsidP="00503B2E">
      <w:pPr>
        <w:spacing w:after="0" w:line="240" w:lineRule="auto"/>
        <w:jc w:val="center"/>
        <w:rPr>
          <w:rFonts w:ascii="Arial" w:hAnsi="Arial" w:cs="Arial"/>
          <w:b/>
        </w:rPr>
      </w:pPr>
      <w:r w:rsidRPr="00503B2E">
        <w:rPr>
          <w:rFonts w:ascii="Arial" w:hAnsi="Arial" w:cs="Arial"/>
          <w:b/>
        </w:rPr>
        <w:t>от________________ №_______________</w:t>
      </w:r>
    </w:p>
    <w:p w:rsidR="00503B2E" w:rsidRPr="00503B2E" w:rsidRDefault="00503B2E" w:rsidP="00503B2E">
      <w:pPr>
        <w:spacing w:after="0" w:line="240" w:lineRule="auto"/>
        <w:jc w:val="center"/>
        <w:rPr>
          <w:rFonts w:ascii="Arial" w:hAnsi="Arial" w:cs="Arial"/>
          <w:b/>
        </w:rPr>
      </w:pPr>
    </w:p>
    <w:p w:rsidR="00503B2E" w:rsidRPr="00503B2E" w:rsidRDefault="00EE7DE2" w:rsidP="00503B2E">
      <w:pPr>
        <w:spacing w:after="0" w:line="240" w:lineRule="auto"/>
        <w:ind w:firstLine="709"/>
        <w:rPr>
          <w:rFonts w:ascii="Arial" w:hAnsi="Arial" w:cs="Arial"/>
        </w:rPr>
      </w:pPr>
      <w:r w:rsidRPr="00503B2E">
        <w:rPr>
          <w:rFonts w:ascii="Arial" w:hAnsi="Arial" w:cs="Arial"/>
        </w:rPr>
        <w:t xml:space="preserve"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</w:t>
      </w:r>
      <w:r w:rsidR="00503B2E" w:rsidRPr="00503B2E">
        <w:rPr>
          <w:rFonts w:ascii="Arial" w:hAnsi="Arial" w:cs="Arial"/>
        </w:rPr>
        <w:t xml:space="preserve">               </w:t>
      </w:r>
      <w:r w:rsidRPr="00503B2E">
        <w:rPr>
          <w:rFonts w:ascii="Arial" w:hAnsi="Arial" w:cs="Arial"/>
        </w:rPr>
        <w:t>_________________________________________________________________________</w:t>
      </w:r>
    </w:p>
    <w:p w:rsidR="00503B2E" w:rsidRPr="00503B2E" w:rsidRDefault="00EE7DE2" w:rsidP="00503B2E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503B2E">
        <w:rPr>
          <w:rFonts w:ascii="Arial" w:hAnsi="Arial" w:cs="Arial"/>
        </w:rPr>
        <w:t>(Ф.И.О. физического лица, наименование юридического лица– заявителя, дата направления заявления)</w:t>
      </w:r>
    </w:p>
    <w:p w:rsidR="00503B2E" w:rsidRPr="00503B2E" w:rsidRDefault="00EE7DE2" w:rsidP="00503B2E">
      <w:pPr>
        <w:spacing w:after="0" w:line="240" w:lineRule="auto"/>
        <w:ind w:firstLine="709"/>
        <w:rPr>
          <w:rFonts w:ascii="Arial" w:hAnsi="Arial" w:cs="Arial"/>
        </w:rPr>
      </w:pPr>
      <w:r w:rsidRPr="00503B2E">
        <w:rPr>
          <w:rFonts w:ascii="Arial" w:hAnsi="Arial" w:cs="Arial"/>
        </w:rPr>
        <w:t xml:space="preserve">на основании_______________________________________________________________ </w:t>
      </w:r>
    </w:p>
    <w:p w:rsidR="00503B2E" w:rsidRPr="00503B2E" w:rsidRDefault="00503B2E" w:rsidP="00503B2E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503B2E" w:rsidRPr="00503B2E" w:rsidRDefault="00EE7DE2" w:rsidP="00503B2E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503B2E">
        <w:rPr>
          <w:rFonts w:ascii="Arial" w:hAnsi="Arial" w:cs="Arial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 _________________________________________________________________________</w:t>
      </w:r>
      <w:proofErr w:type="gramStart"/>
      <w:r w:rsidRPr="00503B2E">
        <w:rPr>
          <w:rFonts w:ascii="Arial" w:hAnsi="Arial" w:cs="Arial"/>
        </w:rPr>
        <w:t xml:space="preserve"> </w:t>
      </w:r>
      <w:r w:rsidR="00503B2E" w:rsidRPr="00503B2E">
        <w:rPr>
          <w:rFonts w:ascii="Arial" w:hAnsi="Arial" w:cs="Arial"/>
        </w:rPr>
        <w:t xml:space="preserve">  </w:t>
      </w:r>
      <w:r w:rsidRPr="00503B2E">
        <w:rPr>
          <w:rFonts w:ascii="Arial" w:hAnsi="Arial" w:cs="Arial"/>
        </w:rPr>
        <w:t>(</w:t>
      </w:r>
      <w:proofErr w:type="gramEnd"/>
      <w:r w:rsidRPr="00503B2E">
        <w:rPr>
          <w:rFonts w:ascii="Arial" w:hAnsi="Arial" w:cs="Arial"/>
        </w:rPr>
        <w:t>указывается основание отказа в предоставлении разрешения)</w:t>
      </w:r>
    </w:p>
    <w:p w:rsidR="00503B2E" w:rsidRPr="00503B2E" w:rsidRDefault="00503B2E" w:rsidP="00503B2E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503B2E" w:rsidRPr="00503B2E" w:rsidRDefault="00EE7DE2" w:rsidP="00503B2E">
      <w:pPr>
        <w:spacing w:after="0" w:line="240" w:lineRule="auto"/>
        <w:ind w:firstLine="709"/>
        <w:rPr>
          <w:rFonts w:ascii="Arial" w:hAnsi="Arial" w:cs="Arial"/>
        </w:rPr>
      </w:pPr>
      <w:r w:rsidRPr="00503B2E">
        <w:rPr>
          <w:rFonts w:ascii="Arial" w:hAnsi="Arial" w:cs="Arial"/>
        </w:rPr>
        <w:t xml:space="preserve">Настоящее решение постановление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 </w:t>
      </w:r>
    </w:p>
    <w:p w:rsidR="00503B2E" w:rsidRDefault="00503B2E" w:rsidP="00503B2E">
      <w:pPr>
        <w:spacing w:after="0" w:line="240" w:lineRule="auto"/>
        <w:ind w:firstLine="709"/>
        <w:rPr>
          <w:rFonts w:ascii="Arial" w:hAnsi="Arial" w:cs="Arial"/>
        </w:rPr>
      </w:pPr>
    </w:p>
    <w:p w:rsidR="00503B2E" w:rsidRPr="00503B2E" w:rsidRDefault="00EE7DE2" w:rsidP="00503B2E">
      <w:pPr>
        <w:spacing w:after="0" w:line="240" w:lineRule="auto"/>
        <w:ind w:firstLine="709"/>
        <w:rPr>
          <w:rFonts w:ascii="Arial" w:hAnsi="Arial" w:cs="Arial"/>
        </w:rPr>
      </w:pPr>
      <w:r w:rsidRPr="00503B2E">
        <w:rPr>
          <w:rFonts w:ascii="Arial" w:hAnsi="Arial" w:cs="Arial"/>
        </w:rPr>
        <w:t>Должностное лицо (</w:t>
      </w:r>
      <w:proofErr w:type="gramStart"/>
      <w:r w:rsidRPr="00503B2E">
        <w:rPr>
          <w:rFonts w:ascii="Arial" w:hAnsi="Arial" w:cs="Arial"/>
        </w:rPr>
        <w:t xml:space="preserve">ФИО) </w:t>
      </w:r>
      <w:r w:rsidR="00503B2E">
        <w:rPr>
          <w:rFonts w:ascii="Arial" w:hAnsi="Arial" w:cs="Arial"/>
        </w:rPr>
        <w:t xml:space="preserve">  </w:t>
      </w:r>
      <w:proofErr w:type="gramEnd"/>
      <w:r w:rsidR="00503B2E">
        <w:rPr>
          <w:rFonts w:ascii="Arial" w:hAnsi="Arial" w:cs="Arial"/>
        </w:rPr>
        <w:t xml:space="preserve">        </w:t>
      </w:r>
      <w:r w:rsidR="00503B2E" w:rsidRPr="00503B2E">
        <w:rPr>
          <w:rFonts w:ascii="Arial" w:hAnsi="Arial" w:cs="Arial"/>
        </w:rPr>
        <w:t xml:space="preserve">                                                 </w:t>
      </w:r>
      <w:r w:rsidRPr="00503B2E">
        <w:rPr>
          <w:rFonts w:ascii="Arial" w:hAnsi="Arial" w:cs="Arial"/>
        </w:rPr>
        <w:t xml:space="preserve">_________________________ </w:t>
      </w:r>
    </w:p>
    <w:p w:rsidR="004B40E4" w:rsidRPr="00503B2E" w:rsidRDefault="00503B2E" w:rsidP="00503B2E">
      <w:pPr>
        <w:spacing w:after="0" w:line="240" w:lineRule="auto"/>
        <w:ind w:left="6379" w:firstLine="709"/>
        <w:rPr>
          <w:rFonts w:ascii="Arial" w:hAnsi="Arial" w:cs="Arial"/>
        </w:rPr>
      </w:pPr>
      <w:r w:rsidRPr="00503B2E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EE7DE2" w:rsidRPr="00503B2E">
        <w:rPr>
          <w:rFonts w:ascii="Arial" w:hAnsi="Arial" w:cs="Arial"/>
        </w:rPr>
        <w:t>(подпись должностного лица органа, осуществляющего предоставление муниципальной услуги)</w:t>
      </w:r>
    </w:p>
    <w:p w:rsidR="00EE7DE2" w:rsidRPr="00503B2E" w:rsidRDefault="00EE7DE2" w:rsidP="00EE7DE2">
      <w:pPr>
        <w:spacing w:after="0" w:line="240" w:lineRule="auto"/>
        <w:rPr>
          <w:rFonts w:ascii="Arial" w:hAnsi="Arial" w:cs="Arial"/>
        </w:rPr>
      </w:pPr>
    </w:p>
    <w:p w:rsidR="00EE7DE2" w:rsidRPr="00503B2E" w:rsidRDefault="00EE7DE2" w:rsidP="00C56B4D">
      <w:pPr>
        <w:spacing w:after="0" w:line="240" w:lineRule="auto"/>
        <w:ind w:left="5812"/>
        <w:rPr>
          <w:rFonts w:ascii="Arial" w:hAnsi="Arial" w:cs="Arial"/>
        </w:rPr>
      </w:pPr>
    </w:p>
    <w:p w:rsidR="00EE7DE2" w:rsidRPr="00503B2E" w:rsidRDefault="00EE7DE2" w:rsidP="00C56B4D">
      <w:pPr>
        <w:spacing w:after="0" w:line="240" w:lineRule="auto"/>
        <w:ind w:left="5812"/>
        <w:rPr>
          <w:rFonts w:ascii="Arial" w:hAnsi="Arial" w:cs="Arial"/>
        </w:rPr>
      </w:pPr>
    </w:p>
    <w:p w:rsidR="00EE7DE2" w:rsidRDefault="00EE7DE2" w:rsidP="00C56B4D">
      <w:pPr>
        <w:spacing w:after="0" w:line="240" w:lineRule="auto"/>
        <w:ind w:left="5812"/>
      </w:pPr>
    </w:p>
    <w:p w:rsidR="00EE7DE2" w:rsidRDefault="00EE7DE2" w:rsidP="00C56B4D">
      <w:pPr>
        <w:spacing w:after="0" w:line="240" w:lineRule="auto"/>
        <w:ind w:left="5812"/>
      </w:pPr>
    </w:p>
    <w:p w:rsidR="00EF2195" w:rsidRDefault="00EF2195" w:rsidP="00C56B4D">
      <w:pPr>
        <w:spacing w:after="0" w:line="240" w:lineRule="auto"/>
        <w:ind w:left="5812"/>
      </w:pPr>
    </w:p>
    <w:p w:rsidR="00EF2195" w:rsidRDefault="00EF2195" w:rsidP="00C56B4D">
      <w:pPr>
        <w:spacing w:after="0" w:line="240" w:lineRule="auto"/>
        <w:ind w:left="5812"/>
      </w:pPr>
    </w:p>
    <w:p w:rsidR="00EE7DE2" w:rsidRDefault="00EE7DE2" w:rsidP="00C56B4D">
      <w:pPr>
        <w:spacing w:after="0" w:line="240" w:lineRule="auto"/>
        <w:ind w:left="5812"/>
      </w:pPr>
    </w:p>
    <w:p w:rsidR="00503B2E" w:rsidRDefault="00503B2E" w:rsidP="00C56B4D">
      <w:pPr>
        <w:spacing w:after="0" w:line="240" w:lineRule="auto"/>
        <w:ind w:left="5812"/>
      </w:pPr>
    </w:p>
    <w:p w:rsidR="00503B2E" w:rsidRPr="00C56B4D" w:rsidRDefault="00503B2E" w:rsidP="00503B2E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  <w:r w:rsidRPr="00C56B4D">
        <w:rPr>
          <w:rFonts w:ascii="Arial" w:eastAsia="Times New Roman" w:hAnsi="Arial" w:cs="Arial"/>
          <w:bCs/>
          <w:sz w:val="24"/>
        </w:rPr>
        <w:t>Приложение №</w:t>
      </w:r>
      <w:r>
        <w:rPr>
          <w:rFonts w:ascii="Arial" w:eastAsia="Times New Roman" w:hAnsi="Arial" w:cs="Arial"/>
          <w:bCs/>
          <w:sz w:val="24"/>
        </w:rPr>
        <w:t>3</w:t>
      </w:r>
    </w:p>
    <w:p w:rsidR="00503B2E" w:rsidRPr="00C56B4D" w:rsidRDefault="00503B2E" w:rsidP="00503B2E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  <w:r w:rsidRPr="00C56B4D">
        <w:rPr>
          <w:rFonts w:ascii="Arial" w:eastAsia="Times New Roman" w:hAnsi="Arial" w:cs="Arial"/>
          <w:bCs/>
          <w:sz w:val="24"/>
        </w:rPr>
        <w:t>к административному регламенту</w:t>
      </w:r>
    </w:p>
    <w:p w:rsidR="00503B2E" w:rsidRDefault="00503B2E" w:rsidP="00503B2E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6B4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EE7DE2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56B4D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503B2E" w:rsidRPr="00C56B4D" w:rsidRDefault="00503B2E" w:rsidP="00503B2E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  <w:szCs w:val="24"/>
        </w:rPr>
      </w:pPr>
    </w:p>
    <w:p w:rsidR="00503B2E" w:rsidRPr="00503B2E" w:rsidRDefault="00503B2E" w:rsidP="00503B2E">
      <w:pPr>
        <w:spacing w:after="0" w:line="240" w:lineRule="auto"/>
        <w:jc w:val="center"/>
        <w:rPr>
          <w:rFonts w:ascii="Arial" w:hAnsi="Arial" w:cs="Arial"/>
          <w:b/>
        </w:rPr>
      </w:pPr>
      <w:r w:rsidRPr="00503B2E">
        <w:rPr>
          <w:rFonts w:ascii="Arial" w:hAnsi="Arial" w:cs="Arial"/>
          <w:b/>
        </w:rPr>
        <w:t>Форма уведомления об отказе в приеме документов, необходимых для предоставления муниципальной услуги</w:t>
      </w:r>
    </w:p>
    <w:p w:rsidR="00503B2E" w:rsidRPr="00503B2E" w:rsidRDefault="00503B2E" w:rsidP="00503B2E">
      <w:pPr>
        <w:spacing w:after="0" w:line="240" w:lineRule="auto"/>
        <w:jc w:val="right"/>
        <w:rPr>
          <w:rFonts w:ascii="Arial" w:hAnsi="Arial" w:cs="Arial"/>
        </w:rPr>
      </w:pPr>
      <w:r w:rsidRPr="00503B2E">
        <w:rPr>
          <w:rFonts w:ascii="Arial" w:hAnsi="Arial" w:cs="Arial"/>
        </w:rPr>
        <w:t>Кому: _____________________</w:t>
      </w:r>
    </w:p>
    <w:p w:rsidR="00503B2E" w:rsidRPr="00503B2E" w:rsidRDefault="00503B2E" w:rsidP="00503B2E">
      <w:pPr>
        <w:spacing w:after="0" w:line="240" w:lineRule="auto"/>
        <w:jc w:val="right"/>
        <w:rPr>
          <w:rFonts w:ascii="Arial" w:hAnsi="Arial" w:cs="Arial"/>
        </w:rPr>
      </w:pPr>
      <w:r w:rsidRPr="00503B2E">
        <w:rPr>
          <w:rFonts w:ascii="Arial" w:hAnsi="Arial" w:cs="Arial"/>
        </w:rPr>
        <w:t xml:space="preserve"> __________________________</w:t>
      </w:r>
    </w:p>
    <w:p w:rsidR="00503B2E" w:rsidRPr="00503B2E" w:rsidRDefault="00503B2E" w:rsidP="00503B2E">
      <w:pPr>
        <w:spacing w:after="0" w:line="240" w:lineRule="auto"/>
        <w:jc w:val="right"/>
        <w:rPr>
          <w:rFonts w:ascii="Arial" w:hAnsi="Arial" w:cs="Arial"/>
        </w:rPr>
      </w:pPr>
      <w:r w:rsidRPr="00503B2E">
        <w:rPr>
          <w:rFonts w:ascii="Arial" w:hAnsi="Arial" w:cs="Arial"/>
        </w:rPr>
        <w:t xml:space="preserve"> __________________________ </w:t>
      </w:r>
    </w:p>
    <w:p w:rsidR="00503B2E" w:rsidRPr="00503B2E" w:rsidRDefault="00503B2E" w:rsidP="00503B2E">
      <w:pPr>
        <w:spacing w:after="0" w:line="240" w:lineRule="auto"/>
        <w:jc w:val="right"/>
        <w:rPr>
          <w:rFonts w:ascii="Arial" w:hAnsi="Arial" w:cs="Arial"/>
        </w:rPr>
      </w:pPr>
      <w:r w:rsidRPr="00503B2E">
        <w:rPr>
          <w:rFonts w:ascii="Arial" w:hAnsi="Arial" w:cs="Arial"/>
        </w:rPr>
        <w:t xml:space="preserve">__________________________ </w:t>
      </w:r>
    </w:p>
    <w:p w:rsidR="00503B2E" w:rsidRPr="00503B2E" w:rsidRDefault="00503B2E" w:rsidP="00503B2E">
      <w:pPr>
        <w:spacing w:after="0" w:line="240" w:lineRule="auto"/>
        <w:ind w:left="6096"/>
        <w:jc w:val="right"/>
        <w:rPr>
          <w:rFonts w:ascii="Arial" w:hAnsi="Arial" w:cs="Arial"/>
        </w:rPr>
      </w:pPr>
      <w:r w:rsidRPr="00503B2E">
        <w:rPr>
          <w:rFonts w:ascii="Arial" w:hAnsi="Arial" w:cs="Arial"/>
        </w:rPr>
        <w:t xml:space="preserve">(наименование заявителя (фамилия, имя, отчество- для граждан, полное наименование организации, фамилия, имя, отчество руководителя - для юридических лиц), его почтовый индекс и адрес, телефон, адрес электронной почты </w:t>
      </w:r>
    </w:p>
    <w:p w:rsidR="00503B2E" w:rsidRPr="00503B2E" w:rsidRDefault="00503B2E" w:rsidP="00503B2E">
      <w:pPr>
        <w:spacing w:after="0" w:line="240" w:lineRule="auto"/>
        <w:rPr>
          <w:rFonts w:ascii="Arial" w:hAnsi="Arial" w:cs="Arial"/>
        </w:rPr>
      </w:pPr>
    </w:p>
    <w:p w:rsidR="00503B2E" w:rsidRPr="00503B2E" w:rsidRDefault="00503B2E" w:rsidP="00503B2E">
      <w:pPr>
        <w:spacing w:after="0" w:line="240" w:lineRule="auto"/>
        <w:jc w:val="center"/>
        <w:rPr>
          <w:rFonts w:ascii="Arial" w:hAnsi="Arial" w:cs="Arial"/>
          <w:b/>
        </w:rPr>
      </w:pPr>
      <w:r w:rsidRPr="00503B2E">
        <w:rPr>
          <w:rFonts w:ascii="Arial" w:hAnsi="Arial" w:cs="Arial"/>
          <w:b/>
        </w:rPr>
        <w:t xml:space="preserve">УВЕДОМЛЕНИЕ </w:t>
      </w:r>
    </w:p>
    <w:p w:rsidR="00503B2E" w:rsidRPr="00503B2E" w:rsidRDefault="00503B2E" w:rsidP="00503B2E">
      <w:pPr>
        <w:spacing w:after="0" w:line="240" w:lineRule="auto"/>
        <w:jc w:val="center"/>
        <w:rPr>
          <w:rFonts w:ascii="Arial" w:hAnsi="Arial" w:cs="Arial"/>
          <w:b/>
        </w:rPr>
      </w:pPr>
      <w:r w:rsidRPr="00503B2E">
        <w:rPr>
          <w:rFonts w:ascii="Arial" w:hAnsi="Arial" w:cs="Arial"/>
          <w:b/>
        </w:rPr>
        <w:t>об отказе в приеме документов, необходимых для предоставления муниципальной услуги от________________ №_______________</w:t>
      </w:r>
    </w:p>
    <w:p w:rsidR="00503B2E" w:rsidRPr="00503B2E" w:rsidRDefault="00503B2E" w:rsidP="00503B2E">
      <w:pPr>
        <w:spacing w:after="0" w:line="240" w:lineRule="auto"/>
        <w:jc w:val="center"/>
        <w:rPr>
          <w:rFonts w:ascii="Arial" w:hAnsi="Arial" w:cs="Arial"/>
          <w:b/>
        </w:rPr>
      </w:pPr>
    </w:p>
    <w:p w:rsidR="00503B2E" w:rsidRPr="00503B2E" w:rsidRDefault="00503B2E" w:rsidP="00503B2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03B2E">
        <w:rPr>
          <w:rFonts w:ascii="Arial" w:hAnsi="Arial" w:cs="Arial"/>
        </w:rPr>
        <w:t xml:space="preserve"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_________________________________________________________________________ </w:t>
      </w:r>
    </w:p>
    <w:p w:rsidR="00503B2E" w:rsidRPr="00503B2E" w:rsidRDefault="00503B2E" w:rsidP="00503B2E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503B2E">
        <w:rPr>
          <w:rFonts w:ascii="Arial" w:hAnsi="Arial" w:cs="Arial"/>
        </w:rPr>
        <w:t>(Ф.И.О. физического лица, наименование юридического лица– заявителя, _________________________________________________________________________</w:t>
      </w:r>
    </w:p>
    <w:p w:rsidR="00503B2E" w:rsidRPr="00503B2E" w:rsidRDefault="00503B2E" w:rsidP="00503B2E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503B2E">
        <w:rPr>
          <w:rFonts w:ascii="Arial" w:hAnsi="Arial" w:cs="Arial"/>
        </w:rPr>
        <w:t>дата направления заявления)</w:t>
      </w:r>
    </w:p>
    <w:p w:rsidR="00503B2E" w:rsidRPr="00503B2E" w:rsidRDefault="00503B2E" w:rsidP="00503B2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03B2E">
        <w:rPr>
          <w:rFonts w:ascii="Arial" w:hAnsi="Arial" w:cs="Arial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 ______________________________________ ______________________________________________________________________ </w:t>
      </w:r>
    </w:p>
    <w:p w:rsidR="00503B2E" w:rsidRPr="00503B2E" w:rsidRDefault="00503B2E" w:rsidP="00503B2E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503B2E">
        <w:rPr>
          <w:rFonts w:ascii="Arial" w:hAnsi="Arial" w:cs="Arial"/>
        </w:rPr>
        <w:t>(указываются основания отказа в приеме документов, необходимых для предоставления муниципальной услуги)</w:t>
      </w:r>
    </w:p>
    <w:p w:rsidR="00503B2E" w:rsidRPr="00503B2E" w:rsidRDefault="00503B2E" w:rsidP="00503B2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03B2E">
        <w:rPr>
          <w:rFonts w:ascii="Arial" w:hAnsi="Arial" w:cs="Arial"/>
        </w:rPr>
        <w:t xml:space="preserve"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 </w:t>
      </w:r>
    </w:p>
    <w:p w:rsidR="00503B2E" w:rsidRPr="00503B2E" w:rsidRDefault="00503B2E" w:rsidP="00503B2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03B2E">
        <w:rPr>
          <w:rFonts w:ascii="Arial" w:hAnsi="Arial" w:cs="Arial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 </w:t>
      </w:r>
    </w:p>
    <w:p w:rsidR="00503B2E" w:rsidRPr="00503B2E" w:rsidRDefault="00503B2E" w:rsidP="00503B2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03B2E">
        <w:rPr>
          <w:rFonts w:ascii="Arial" w:hAnsi="Arial" w:cs="Arial"/>
        </w:rPr>
        <w:t>Должностное лицо (</w:t>
      </w:r>
      <w:proofErr w:type="gramStart"/>
      <w:r w:rsidRPr="00503B2E">
        <w:rPr>
          <w:rFonts w:ascii="Arial" w:hAnsi="Arial" w:cs="Arial"/>
        </w:rPr>
        <w:t xml:space="preserve">ФИО)   </w:t>
      </w:r>
      <w:proofErr w:type="gramEnd"/>
      <w:r w:rsidRPr="00503B2E">
        <w:rPr>
          <w:rFonts w:ascii="Arial" w:hAnsi="Arial" w:cs="Arial"/>
        </w:rPr>
        <w:t xml:space="preserve">                                             _________________________ </w:t>
      </w:r>
    </w:p>
    <w:p w:rsidR="00EF2195" w:rsidRPr="00EF2195" w:rsidRDefault="00503B2E" w:rsidP="00EF2195">
      <w:pPr>
        <w:spacing w:after="0" w:line="240" w:lineRule="auto"/>
        <w:ind w:left="5529" w:firstLine="709"/>
        <w:jc w:val="both"/>
        <w:rPr>
          <w:rFonts w:ascii="Arial" w:hAnsi="Arial" w:cs="Arial"/>
        </w:rPr>
      </w:pPr>
      <w:r w:rsidRPr="00503B2E">
        <w:rPr>
          <w:rFonts w:ascii="Arial" w:hAnsi="Arial" w:cs="Arial"/>
        </w:rPr>
        <w:t>(подпись должностного лица органа, осуществляющего предоставление муниципальной услуги)</w:t>
      </w:r>
    </w:p>
    <w:p w:rsidR="00503B2E" w:rsidRPr="00C56B4D" w:rsidRDefault="00503B2E" w:rsidP="00503B2E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  <w:r w:rsidRPr="00C56B4D">
        <w:rPr>
          <w:rFonts w:ascii="Arial" w:eastAsia="Times New Roman" w:hAnsi="Arial" w:cs="Arial"/>
          <w:bCs/>
          <w:sz w:val="24"/>
        </w:rPr>
        <w:lastRenderedPageBreak/>
        <w:t>Приложение №</w:t>
      </w:r>
      <w:r>
        <w:rPr>
          <w:rFonts w:ascii="Arial" w:eastAsia="Times New Roman" w:hAnsi="Arial" w:cs="Arial"/>
          <w:bCs/>
          <w:sz w:val="24"/>
        </w:rPr>
        <w:t xml:space="preserve">4 </w:t>
      </w:r>
    </w:p>
    <w:p w:rsidR="00503B2E" w:rsidRPr="00C56B4D" w:rsidRDefault="00503B2E" w:rsidP="00503B2E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  <w:r w:rsidRPr="00C56B4D">
        <w:rPr>
          <w:rFonts w:ascii="Arial" w:eastAsia="Times New Roman" w:hAnsi="Arial" w:cs="Arial"/>
          <w:bCs/>
          <w:sz w:val="24"/>
        </w:rPr>
        <w:t>к административному регламенту</w:t>
      </w:r>
    </w:p>
    <w:p w:rsidR="00503B2E" w:rsidRDefault="00503B2E" w:rsidP="00503B2E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6B4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EE7DE2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56B4D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EE7DE2" w:rsidRDefault="00EE7DE2" w:rsidP="00C56B4D">
      <w:pPr>
        <w:spacing w:after="0" w:line="240" w:lineRule="auto"/>
        <w:ind w:left="5812"/>
      </w:pPr>
    </w:p>
    <w:p w:rsidR="00503B2E" w:rsidRPr="00503B2E" w:rsidRDefault="00503B2E" w:rsidP="00503B2E">
      <w:pPr>
        <w:spacing w:after="0" w:line="240" w:lineRule="auto"/>
        <w:ind w:left="142"/>
        <w:jc w:val="center"/>
        <w:rPr>
          <w:b/>
        </w:rPr>
      </w:pPr>
      <w:r w:rsidRPr="00503B2E">
        <w:rPr>
          <w:b/>
        </w:rPr>
        <w:t>Форма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03B2E" w:rsidRDefault="00503B2E" w:rsidP="00503B2E">
      <w:pPr>
        <w:spacing w:after="0" w:line="240" w:lineRule="auto"/>
        <w:ind w:left="142"/>
      </w:pPr>
    </w:p>
    <w:p w:rsidR="00503B2E" w:rsidRDefault="00503B2E" w:rsidP="00503B2E">
      <w:pPr>
        <w:spacing w:after="0" w:line="240" w:lineRule="auto"/>
        <w:ind w:left="142"/>
        <w:jc w:val="right"/>
      </w:pPr>
      <w:r>
        <w:t xml:space="preserve">В Администрацию Белоярское городское поселение </w:t>
      </w:r>
    </w:p>
    <w:p w:rsidR="00503B2E" w:rsidRDefault="00503B2E" w:rsidP="00503B2E">
      <w:pPr>
        <w:spacing w:after="0" w:line="240" w:lineRule="auto"/>
        <w:ind w:left="142"/>
        <w:jc w:val="right"/>
      </w:pPr>
      <w:r>
        <w:t xml:space="preserve">от ___________________________ </w:t>
      </w:r>
    </w:p>
    <w:p w:rsidR="00503B2E" w:rsidRDefault="00503B2E" w:rsidP="00503B2E">
      <w:pPr>
        <w:spacing w:after="0" w:line="240" w:lineRule="auto"/>
        <w:ind w:left="142"/>
        <w:jc w:val="right"/>
      </w:pPr>
      <w:r>
        <w:t>(</w:t>
      </w:r>
      <w:proofErr w:type="spellStart"/>
      <w:r>
        <w:t>ф.и.о.</w:t>
      </w:r>
      <w:proofErr w:type="spellEnd"/>
      <w:r>
        <w:t xml:space="preserve"> заявителя (представителя))</w:t>
      </w:r>
    </w:p>
    <w:p w:rsidR="00503B2E" w:rsidRDefault="00503B2E" w:rsidP="00503B2E">
      <w:pPr>
        <w:spacing w:after="0" w:line="240" w:lineRule="auto"/>
        <w:ind w:left="142"/>
        <w:jc w:val="right"/>
      </w:pPr>
      <w:r>
        <w:t xml:space="preserve"> ______________________________ </w:t>
      </w:r>
    </w:p>
    <w:p w:rsidR="00503B2E" w:rsidRDefault="00503B2E" w:rsidP="00503B2E">
      <w:pPr>
        <w:spacing w:after="0" w:line="240" w:lineRule="auto"/>
        <w:ind w:left="142"/>
        <w:jc w:val="right"/>
      </w:pPr>
      <w:r>
        <w:t xml:space="preserve">(почтовый адрес заявителя или </w:t>
      </w:r>
    </w:p>
    <w:p w:rsidR="00503B2E" w:rsidRDefault="00503B2E" w:rsidP="00503B2E">
      <w:pPr>
        <w:spacing w:after="0" w:line="240" w:lineRule="auto"/>
        <w:ind w:left="142"/>
        <w:jc w:val="right"/>
      </w:pPr>
      <w:r>
        <w:t xml:space="preserve">адрес электронной почты заявителя) </w:t>
      </w:r>
    </w:p>
    <w:p w:rsidR="00503B2E" w:rsidRDefault="00503B2E" w:rsidP="00503B2E">
      <w:pPr>
        <w:spacing w:after="0" w:line="240" w:lineRule="auto"/>
        <w:ind w:left="142"/>
      </w:pPr>
    </w:p>
    <w:p w:rsidR="00503B2E" w:rsidRDefault="00503B2E" w:rsidP="00503B2E">
      <w:pPr>
        <w:spacing w:after="0" w:line="240" w:lineRule="auto"/>
        <w:ind w:left="142"/>
        <w:jc w:val="center"/>
        <w:rPr>
          <w:b/>
        </w:rPr>
      </w:pPr>
      <w:r w:rsidRPr="00503B2E">
        <w:rPr>
          <w:b/>
        </w:rPr>
        <w:t xml:space="preserve">ЗАЯВЛЕНИЕ </w:t>
      </w:r>
    </w:p>
    <w:p w:rsidR="00503B2E" w:rsidRPr="00503B2E" w:rsidRDefault="00503B2E" w:rsidP="00503B2E">
      <w:pPr>
        <w:spacing w:after="0" w:line="240" w:lineRule="auto"/>
        <w:ind w:left="142"/>
        <w:jc w:val="center"/>
        <w:rPr>
          <w:b/>
        </w:rPr>
      </w:pPr>
      <w:r w:rsidRPr="00503B2E">
        <w:rPr>
          <w:b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03B2E" w:rsidRDefault="00503B2E" w:rsidP="00503B2E">
      <w:pPr>
        <w:spacing w:after="0" w:line="240" w:lineRule="auto"/>
        <w:ind w:left="142"/>
      </w:pPr>
    </w:p>
    <w:p w:rsidR="00503B2E" w:rsidRPr="00633005" w:rsidRDefault="00503B2E" w:rsidP="00633005">
      <w:pPr>
        <w:spacing w:after="0" w:line="240" w:lineRule="auto"/>
        <w:ind w:left="142" w:firstLine="709"/>
        <w:jc w:val="both"/>
        <w:rPr>
          <w:rFonts w:ascii="Arial" w:hAnsi="Arial" w:cs="Arial"/>
        </w:rPr>
      </w:pPr>
      <w:r w:rsidRPr="00633005">
        <w:rPr>
          <w:rFonts w:ascii="Arial" w:hAnsi="Arial" w:cs="Arial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_________________________________________________________________________ </w:t>
      </w:r>
    </w:p>
    <w:p w:rsidR="00503B2E" w:rsidRPr="00633005" w:rsidRDefault="00503B2E" w:rsidP="00633005">
      <w:pPr>
        <w:spacing w:after="0" w:line="240" w:lineRule="auto"/>
        <w:ind w:left="142" w:firstLine="709"/>
        <w:jc w:val="center"/>
        <w:rPr>
          <w:rFonts w:ascii="Arial" w:hAnsi="Arial" w:cs="Arial"/>
        </w:rPr>
      </w:pPr>
      <w:r w:rsidRPr="00633005">
        <w:rPr>
          <w:rFonts w:ascii="Arial" w:hAnsi="Arial" w:cs="Arial"/>
        </w:rPr>
        <w:t>(сведения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назначение)</w:t>
      </w:r>
    </w:p>
    <w:p w:rsidR="00503B2E" w:rsidRPr="00633005" w:rsidRDefault="00503B2E" w:rsidP="00633005">
      <w:pPr>
        <w:spacing w:after="0" w:line="240" w:lineRule="auto"/>
        <w:ind w:left="142" w:firstLine="709"/>
        <w:jc w:val="both"/>
        <w:rPr>
          <w:rFonts w:ascii="Arial" w:hAnsi="Arial" w:cs="Arial"/>
        </w:rPr>
      </w:pPr>
      <w:r w:rsidRPr="00633005">
        <w:rPr>
          <w:rFonts w:ascii="Arial" w:hAnsi="Arial" w:cs="Arial"/>
        </w:rPr>
        <w:t xml:space="preserve">Параметры планируемых к размещению объектов капитального строительства _________________________________________________________________________ Обоснование запрашиваемого отклонения от предельных параметров разрешенного строительства, реконструкции объекта капитального строительства _________________________________________________________________________ </w:t>
      </w:r>
    </w:p>
    <w:p w:rsidR="00503B2E" w:rsidRPr="00633005" w:rsidRDefault="00503B2E" w:rsidP="00633005">
      <w:pPr>
        <w:spacing w:after="0" w:line="240" w:lineRule="auto"/>
        <w:ind w:left="142" w:firstLine="709"/>
        <w:jc w:val="both"/>
        <w:rPr>
          <w:rFonts w:ascii="Arial" w:hAnsi="Arial" w:cs="Arial"/>
        </w:rPr>
      </w:pPr>
      <w:r w:rsidRPr="00633005">
        <w:rPr>
          <w:rFonts w:ascii="Arial" w:hAnsi="Arial" w:cs="Arial"/>
        </w:rPr>
        <w:t xml:space="preserve">К заявлению прилагаются следующие </w:t>
      </w:r>
      <w:proofErr w:type="gramStart"/>
      <w:r w:rsidRPr="00633005">
        <w:rPr>
          <w:rFonts w:ascii="Arial" w:hAnsi="Arial" w:cs="Arial"/>
        </w:rPr>
        <w:t>документы:_</w:t>
      </w:r>
      <w:proofErr w:type="gramEnd"/>
      <w:r w:rsidRPr="00633005">
        <w:rPr>
          <w:rFonts w:ascii="Arial" w:hAnsi="Arial" w:cs="Arial"/>
        </w:rPr>
        <w:t xml:space="preserve">_________________________ </w:t>
      </w:r>
    </w:p>
    <w:p w:rsidR="00503B2E" w:rsidRPr="00633005" w:rsidRDefault="00503B2E" w:rsidP="00633005">
      <w:pPr>
        <w:spacing w:after="0" w:line="240" w:lineRule="auto"/>
        <w:ind w:left="142" w:firstLine="709"/>
        <w:jc w:val="both"/>
        <w:rPr>
          <w:rFonts w:ascii="Arial" w:hAnsi="Arial" w:cs="Arial"/>
        </w:rPr>
      </w:pPr>
      <w:r w:rsidRPr="00633005">
        <w:rPr>
          <w:rFonts w:ascii="Arial" w:hAnsi="Arial" w:cs="Arial"/>
        </w:rPr>
        <w:t xml:space="preserve">Результат предоставления услуги прошу (необходимо выбрать один из предложенных способов): </w:t>
      </w:r>
    </w:p>
    <w:tbl>
      <w:tblPr>
        <w:tblStyle w:val="aff1"/>
        <w:tblW w:w="0" w:type="auto"/>
        <w:tblInd w:w="142" w:type="dxa"/>
        <w:tblLook w:val="04A0" w:firstRow="1" w:lastRow="0" w:firstColumn="1" w:lastColumn="0" w:noHBand="0" w:noVBand="1"/>
      </w:tblPr>
      <w:tblGrid>
        <w:gridCol w:w="8358"/>
        <w:gridCol w:w="844"/>
      </w:tblGrid>
      <w:tr w:rsidR="00503B2E" w:rsidRPr="00633005" w:rsidTr="00633005">
        <w:tc>
          <w:tcPr>
            <w:tcW w:w="8358" w:type="dxa"/>
          </w:tcPr>
          <w:p w:rsidR="00503B2E" w:rsidRPr="00633005" w:rsidRDefault="00503B2E" w:rsidP="00633005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005">
              <w:rPr>
                <w:rFonts w:ascii="Arial" w:hAnsi="Arial" w:cs="Arial"/>
                <w:sz w:val="22"/>
                <w:szCs w:val="22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844" w:type="dxa"/>
          </w:tcPr>
          <w:p w:rsidR="00503B2E" w:rsidRPr="00633005" w:rsidRDefault="00503B2E" w:rsidP="00633005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03B2E" w:rsidRPr="00633005" w:rsidTr="00633005">
        <w:tc>
          <w:tcPr>
            <w:tcW w:w="8358" w:type="dxa"/>
          </w:tcPr>
          <w:p w:rsidR="00503B2E" w:rsidRPr="00633005" w:rsidRDefault="00633005" w:rsidP="00633005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005">
              <w:rPr>
                <w:rFonts w:ascii="Arial" w:hAnsi="Arial" w:cs="Arial"/>
                <w:sz w:val="22"/>
                <w:szCs w:val="22"/>
              </w:rPr>
              <w:t xml:space="preserve">выдать на бумажном носителе при личном обращении в Уполномоченный орган либо в МФЦ, расположенном по </w:t>
            </w:r>
            <w:proofErr w:type="gramStart"/>
            <w:r w:rsidRPr="00633005">
              <w:rPr>
                <w:rFonts w:ascii="Arial" w:hAnsi="Arial" w:cs="Arial"/>
                <w:sz w:val="22"/>
                <w:szCs w:val="22"/>
              </w:rPr>
              <w:t>адресу:_</w:t>
            </w:r>
            <w:proofErr w:type="gramEnd"/>
            <w:r w:rsidRPr="00633005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844" w:type="dxa"/>
          </w:tcPr>
          <w:p w:rsidR="00503B2E" w:rsidRPr="00633005" w:rsidRDefault="00503B2E" w:rsidP="00633005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03B2E" w:rsidRPr="00633005" w:rsidTr="00633005">
        <w:tc>
          <w:tcPr>
            <w:tcW w:w="8358" w:type="dxa"/>
          </w:tcPr>
          <w:p w:rsidR="00503B2E" w:rsidRPr="00633005" w:rsidRDefault="00633005" w:rsidP="00633005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005">
              <w:rPr>
                <w:rFonts w:ascii="Arial" w:hAnsi="Arial" w:cs="Arial"/>
                <w:sz w:val="22"/>
                <w:szCs w:val="22"/>
              </w:rPr>
              <w:t xml:space="preserve">направить на бумажном носителе на почтовый </w:t>
            </w:r>
            <w:proofErr w:type="gramStart"/>
            <w:r w:rsidRPr="00633005">
              <w:rPr>
                <w:rFonts w:ascii="Arial" w:hAnsi="Arial" w:cs="Arial"/>
                <w:sz w:val="22"/>
                <w:szCs w:val="22"/>
              </w:rPr>
              <w:t>адрес:_</w:t>
            </w:r>
            <w:proofErr w:type="gramEnd"/>
            <w:r w:rsidRPr="00633005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</w:tc>
        <w:tc>
          <w:tcPr>
            <w:tcW w:w="844" w:type="dxa"/>
          </w:tcPr>
          <w:p w:rsidR="00503B2E" w:rsidRPr="00633005" w:rsidRDefault="00503B2E" w:rsidP="00633005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633005" w:rsidRPr="00633005" w:rsidRDefault="00633005" w:rsidP="00633005">
      <w:pPr>
        <w:spacing w:after="0" w:line="240" w:lineRule="auto"/>
        <w:ind w:left="142" w:firstLine="709"/>
        <w:jc w:val="both"/>
        <w:rPr>
          <w:rFonts w:ascii="Arial" w:hAnsi="Arial" w:cs="Arial"/>
        </w:rPr>
      </w:pPr>
    </w:p>
    <w:p w:rsidR="00633005" w:rsidRPr="00633005" w:rsidRDefault="00503B2E" w:rsidP="00633005">
      <w:pPr>
        <w:spacing w:after="0" w:line="240" w:lineRule="auto"/>
        <w:ind w:left="142" w:firstLine="709"/>
        <w:jc w:val="both"/>
        <w:rPr>
          <w:rFonts w:ascii="Arial" w:hAnsi="Arial" w:cs="Arial"/>
        </w:rPr>
      </w:pPr>
      <w:r w:rsidRPr="00633005">
        <w:rPr>
          <w:rFonts w:ascii="Arial" w:hAnsi="Arial" w:cs="Arial"/>
        </w:rPr>
        <w:t xml:space="preserve">В соответствии с частью 4 статьи 9 Федерального закона от 27.07.2006 № 152- ФЗ «О персональных данных» даю согласие на обработку моих персональных данных в целях получения муниципальной услуги. _____________________ </w:t>
      </w:r>
    </w:p>
    <w:p w:rsidR="00633005" w:rsidRDefault="00503B2E" w:rsidP="00633005">
      <w:pPr>
        <w:spacing w:after="0" w:line="240" w:lineRule="auto"/>
        <w:ind w:left="6804"/>
      </w:pPr>
      <w:r>
        <w:t xml:space="preserve">____________________ </w:t>
      </w:r>
    </w:p>
    <w:p w:rsidR="00633005" w:rsidRDefault="00503B2E" w:rsidP="00633005">
      <w:pPr>
        <w:spacing w:after="0" w:line="240" w:lineRule="auto"/>
        <w:ind w:left="4111"/>
      </w:pPr>
      <w:r>
        <w:t>(подпись)</w:t>
      </w:r>
    </w:p>
    <w:p w:rsidR="00633005" w:rsidRDefault="00503B2E" w:rsidP="00633005">
      <w:pPr>
        <w:spacing w:after="0" w:line="240" w:lineRule="auto"/>
        <w:ind w:left="6663"/>
      </w:pPr>
      <w:r>
        <w:t xml:space="preserve"> (фамилия, имя, отчество (последнее – при наличии)</w:t>
      </w:r>
    </w:p>
    <w:p w:rsidR="00EE7DE2" w:rsidRDefault="00503B2E" w:rsidP="00503B2E">
      <w:pPr>
        <w:spacing w:after="0" w:line="240" w:lineRule="auto"/>
        <w:ind w:left="142"/>
      </w:pPr>
      <w:r>
        <w:t xml:space="preserve"> Дата ________________</w:t>
      </w:r>
    </w:p>
    <w:p w:rsidR="00EE7DE2" w:rsidRDefault="00EE7DE2" w:rsidP="00C56B4D">
      <w:pPr>
        <w:spacing w:after="0" w:line="240" w:lineRule="auto"/>
        <w:ind w:left="5812"/>
      </w:pPr>
    </w:p>
    <w:p w:rsidR="00EF2195" w:rsidRDefault="00EF2195" w:rsidP="00633005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633005" w:rsidRPr="00C56B4D" w:rsidRDefault="00633005" w:rsidP="00633005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  <w:r w:rsidRPr="00C56B4D">
        <w:rPr>
          <w:rFonts w:ascii="Arial" w:eastAsia="Times New Roman" w:hAnsi="Arial" w:cs="Arial"/>
          <w:bCs/>
          <w:sz w:val="24"/>
        </w:rPr>
        <w:lastRenderedPageBreak/>
        <w:t>Приложение №</w:t>
      </w:r>
      <w:r>
        <w:rPr>
          <w:rFonts w:ascii="Arial" w:eastAsia="Times New Roman" w:hAnsi="Arial" w:cs="Arial"/>
          <w:bCs/>
          <w:sz w:val="24"/>
        </w:rPr>
        <w:t>5</w:t>
      </w:r>
    </w:p>
    <w:p w:rsidR="00633005" w:rsidRPr="00C56B4D" w:rsidRDefault="00633005" w:rsidP="00633005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  <w:r w:rsidRPr="00C56B4D">
        <w:rPr>
          <w:rFonts w:ascii="Arial" w:eastAsia="Times New Roman" w:hAnsi="Arial" w:cs="Arial"/>
          <w:bCs/>
          <w:sz w:val="24"/>
        </w:rPr>
        <w:t>к административному регламенту</w:t>
      </w:r>
    </w:p>
    <w:p w:rsidR="00633005" w:rsidRDefault="00633005" w:rsidP="00633005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6B4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EE7DE2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56B4D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EE7DE2" w:rsidRPr="00FD3AB3" w:rsidRDefault="00EE7DE2" w:rsidP="00FD3AB3">
      <w:pPr>
        <w:spacing w:after="0" w:line="240" w:lineRule="auto"/>
        <w:jc w:val="center"/>
        <w:rPr>
          <w:b/>
        </w:rPr>
      </w:pPr>
    </w:p>
    <w:p w:rsidR="00FD3AB3" w:rsidRDefault="00633005" w:rsidP="00FD3AB3">
      <w:pPr>
        <w:spacing w:after="0" w:line="240" w:lineRule="auto"/>
        <w:jc w:val="center"/>
        <w:rPr>
          <w:b/>
        </w:rPr>
      </w:pPr>
      <w:r w:rsidRPr="00FD3AB3">
        <w:rPr>
          <w:b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FD3AB3" w:rsidRDefault="00FD3AB3" w:rsidP="00FD3AB3">
      <w:pPr>
        <w:spacing w:after="0" w:line="240" w:lineRule="auto"/>
        <w:ind w:left="142"/>
        <w:jc w:val="right"/>
      </w:pPr>
      <w:r>
        <w:t xml:space="preserve">В Администрацию Белоярское городское поселение </w:t>
      </w:r>
    </w:p>
    <w:p w:rsidR="00FD3AB3" w:rsidRDefault="00FD3AB3" w:rsidP="00FD3AB3">
      <w:pPr>
        <w:spacing w:after="0" w:line="240" w:lineRule="auto"/>
        <w:ind w:left="142"/>
        <w:jc w:val="right"/>
      </w:pPr>
      <w:r>
        <w:t xml:space="preserve">от ___________________________ </w:t>
      </w:r>
    </w:p>
    <w:p w:rsidR="00FD3AB3" w:rsidRDefault="00FD3AB3" w:rsidP="00FD3AB3">
      <w:pPr>
        <w:spacing w:after="0" w:line="240" w:lineRule="auto"/>
        <w:ind w:left="142"/>
        <w:jc w:val="right"/>
      </w:pPr>
      <w:r>
        <w:t>(</w:t>
      </w:r>
      <w:proofErr w:type="spellStart"/>
      <w:r>
        <w:t>ф.и.о.</w:t>
      </w:r>
      <w:proofErr w:type="spellEnd"/>
      <w:r>
        <w:t xml:space="preserve"> заявителя (представителя))</w:t>
      </w:r>
    </w:p>
    <w:p w:rsidR="00FD3AB3" w:rsidRDefault="00FD3AB3" w:rsidP="00FD3AB3">
      <w:pPr>
        <w:spacing w:after="0" w:line="240" w:lineRule="auto"/>
        <w:ind w:left="142"/>
        <w:jc w:val="right"/>
      </w:pPr>
      <w:r>
        <w:t xml:space="preserve"> ______________________________ </w:t>
      </w:r>
    </w:p>
    <w:p w:rsidR="00FD3AB3" w:rsidRDefault="00FD3AB3" w:rsidP="00FD3AB3">
      <w:pPr>
        <w:spacing w:after="0" w:line="240" w:lineRule="auto"/>
        <w:ind w:left="142"/>
        <w:jc w:val="right"/>
      </w:pPr>
      <w:r>
        <w:t xml:space="preserve">(почтовый адрес заявителя или </w:t>
      </w:r>
    </w:p>
    <w:p w:rsidR="00FD3AB3" w:rsidRDefault="00FD3AB3" w:rsidP="00FD3AB3">
      <w:pPr>
        <w:spacing w:after="0" w:line="240" w:lineRule="auto"/>
        <w:ind w:left="142"/>
        <w:jc w:val="right"/>
      </w:pPr>
      <w:r>
        <w:t xml:space="preserve">адрес электронной почты заявителя) </w:t>
      </w:r>
    </w:p>
    <w:p w:rsidR="00FD3AB3" w:rsidRDefault="00FD3AB3" w:rsidP="00FD3AB3">
      <w:pPr>
        <w:spacing w:after="0" w:line="240" w:lineRule="auto"/>
        <w:ind w:left="142"/>
      </w:pPr>
    </w:p>
    <w:p w:rsidR="00FD3AB3" w:rsidRPr="00FD3AB3" w:rsidRDefault="00FD3AB3" w:rsidP="00FD3AB3">
      <w:pPr>
        <w:spacing w:after="0" w:line="240" w:lineRule="auto"/>
        <w:jc w:val="center"/>
        <w:rPr>
          <w:b/>
        </w:rPr>
      </w:pPr>
    </w:p>
    <w:p w:rsidR="00FD3AB3" w:rsidRDefault="00FD3AB3" w:rsidP="00FD3AB3">
      <w:pPr>
        <w:spacing w:after="0" w:line="240" w:lineRule="auto"/>
        <w:jc w:val="center"/>
        <w:rPr>
          <w:b/>
        </w:rPr>
      </w:pPr>
      <w:r>
        <w:rPr>
          <w:b/>
        </w:rPr>
        <w:t xml:space="preserve">ЗАЯВЛЕНИЕ </w:t>
      </w:r>
    </w:p>
    <w:p w:rsidR="00FD3AB3" w:rsidRDefault="00633005" w:rsidP="00FD3AB3">
      <w:pPr>
        <w:spacing w:after="0" w:line="240" w:lineRule="auto"/>
        <w:jc w:val="center"/>
        <w:rPr>
          <w:b/>
        </w:rPr>
      </w:pPr>
      <w:r w:rsidRPr="00FD3AB3">
        <w:rPr>
          <w:b/>
        </w:rPr>
        <w:t>об исправлении допущенных опечаток и (или) ошибок в разрешении на отклонение от предельных параметров разрешенного строительства, реконструкции об</w:t>
      </w:r>
      <w:r w:rsidR="00FD3AB3">
        <w:rPr>
          <w:b/>
        </w:rPr>
        <w:t>ъекта капитального строительств</w:t>
      </w:r>
    </w:p>
    <w:p w:rsidR="00FD3AB3" w:rsidRPr="00FD3AB3" w:rsidRDefault="00FD3AB3" w:rsidP="00FD3AB3">
      <w:pPr>
        <w:spacing w:after="0" w:line="240" w:lineRule="auto"/>
        <w:jc w:val="center"/>
        <w:rPr>
          <w:b/>
        </w:rPr>
      </w:pPr>
    </w:p>
    <w:p w:rsidR="00FD3AB3" w:rsidRDefault="00633005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4D1">
        <w:rPr>
          <w:rFonts w:ascii="Arial" w:hAnsi="Arial" w:cs="Arial"/>
          <w:sz w:val="24"/>
          <w:szCs w:val="24"/>
        </w:rPr>
        <w:t xml:space="preserve">Прошу внести исправления в разрешение на отклонение от предельных параметров разрешенного строительства, реконструкции объекта капитального строительства, содержащее опечатку и (или) ошибку. </w:t>
      </w:r>
    </w:p>
    <w:p w:rsidR="00EE24D1" w:rsidRPr="00EE24D1" w:rsidRDefault="00EE24D1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3AB3" w:rsidRPr="00EE24D1" w:rsidRDefault="00633005" w:rsidP="00EE24D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E24D1">
        <w:rPr>
          <w:rFonts w:ascii="Arial" w:hAnsi="Arial" w:cs="Arial"/>
          <w:b/>
          <w:sz w:val="24"/>
          <w:szCs w:val="24"/>
        </w:rPr>
        <w:t>1. Сведения о заявителе</w:t>
      </w:r>
    </w:p>
    <w:p w:rsidR="00EE24D1" w:rsidRPr="00EE24D1" w:rsidRDefault="00EE24D1" w:rsidP="00EE24D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526"/>
        <w:gridCol w:w="6937"/>
        <w:gridCol w:w="881"/>
      </w:tblGrid>
      <w:tr w:rsidR="00FD3AB3" w:rsidRPr="00EE24D1" w:rsidTr="00FD3AB3">
        <w:tc>
          <w:tcPr>
            <w:tcW w:w="846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 xml:space="preserve">1.1 </w:t>
            </w:r>
          </w:p>
        </w:tc>
        <w:tc>
          <w:tcPr>
            <w:tcW w:w="7513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985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AB3" w:rsidRPr="00EE24D1" w:rsidTr="00FD3AB3">
        <w:tc>
          <w:tcPr>
            <w:tcW w:w="846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7513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985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AB3" w:rsidRPr="00EE24D1" w:rsidTr="00FD3AB3">
        <w:tc>
          <w:tcPr>
            <w:tcW w:w="846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7513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985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AB3" w:rsidRPr="00EE24D1" w:rsidTr="00FD3AB3">
        <w:tc>
          <w:tcPr>
            <w:tcW w:w="846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7513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Адрес регистрации</w:t>
            </w:r>
          </w:p>
        </w:tc>
        <w:tc>
          <w:tcPr>
            <w:tcW w:w="985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AB3" w:rsidRPr="00EE24D1" w:rsidTr="00FD3AB3">
        <w:tc>
          <w:tcPr>
            <w:tcW w:w="846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1.1.4.</w:t>
            </w:r>
          </w:p>
        </w:tc>
        <w:tc>
          <w:tcPr>
            <w:tcW w:w="7513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Адрес проживания</w:t>
            </w:r>
          </w:p>
        </w:tc>
        <w:tc>
          <w:tcPr>
            <w:tcW w:w="985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AB3" w:rsidRPr="00EE24D1" w:rsidTr="00FD3AB3">
        <w:tc>
          <w:tcPr>
            <w:tcW w:w="846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1.1.5.</w:t>
            </w:r>
          </w:p>
        </w:tc>
        <w:tc>
          <w:tcPr>
            <w:tcW w:w="7513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Номер телефона и адрес электронной почты</w:t>
            </w:r>
          </w:p>
        </w:tc>
        <w:tc>
          <w:tcPr>
            <w:tcW w:w="985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AB3" w:rsidRPr="00EE24D1" w:rsidTr="00FD3AB3">
        <w:tc>
          <w:tcPr>
            <w:tcW w:w="846" w:type="dxa"/>
          </w:tcPr>
          <w:p w:rsidR="00FD3AB3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 xml:space="preserve">1.2. </w:t>
            </w:r>
          </w:p>
        </w:tc>
        <w:tc>
          <w:tcPr>
            <w:tcW w:w="7513" w:type="dxa"/>
          </w:tcPr>
          <w:p w:rsidR="00FD3AB3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985" w:type="dxa"/>
          </w:tcPr>
          <w:p w:rsidR="00FD3AB3" w:rsidRPr="00EE24D1" w:rsidRDefault="00FD3AB3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AA5" w:rsidRPr="00EE24D1" w:rsidTr="00FD3AB3">
        <w:tc>
          <w:tcPr>
            <w:tcW w:w="846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7513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985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AA5" w:rsidRPr="00EE24D1" w:rsidTr="00FD3AB3">
        <w:tc>
          <w:tcPr>
            <w:tcW w:w="846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7513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985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AA5" w:rsidRPr="00EE24D1" w:rsidTr="00FD3AB3">
        <w:tc>
          <w:tcPr>
            <w:tcW w:w="846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1.2.3.</w:t>
            </w:r>
          </w:p>
        </w:tc>
        <w:tc>
          <w:tcPr>
            <w:tcW w:w="7513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985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AA5" w:rsidRPr="00EE24D1" w:rsidTr="00FD3AB3">
        <w:tc>
          <w:tcPr>
            <w:tcW w:w="846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1.2.4.</w:t>
            </w:r>
          </w:p>
        </w:tc>
        <w:tc>
          <w:tcPr>
            <w:tcW w:w="7513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Номер телефона и адрес электронной почты</w:t>
            </w:r>
          </w:p>
        </w:tc>
        <w:tc>
          <w:tcPr>
            <w:tcW w:w="985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AA5" w:rsidRPr="00EE24D1" w:rsidTr="00FD3AB3">
        <w:tc>
          <w:tcPr>
            <w:tcW w:w="846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7513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985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AA5" w:rsidRPr="00EE24D1" w:rsidTr="00FD3AB3">
        <w:tc>
          <w:tcPr>
            <w:tcW w:w="846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7513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985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AA5" w:rsidRPr="00EE24D1" w:rsidTr="00FD3AB3">
        <w:tc>
          <w:tcPr>
            <w:tcW w:w="846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7513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985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AA5" w:rsidRPr="00EE24D1" w:rsidTr="00FD3AB3">
        <w:tc>
          <w:tcPr>
            <w:tcW w:w="846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7513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985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AA5" w:rsidRPr="00EE24D1" w:rsidTr="00FD3AB3">
        <w:tc>
          <w:tcPr>
            <w:tcW w:w="846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1.3.4.</w:t>
            </w:r>
          </w:p>
        </w:tc>
        <w:tc>
          <w:tcPr>
            <w:tcW w:w="7513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Номер телефона и адрес электронной почты</w:t>
            </w:r>
          </w:p>
        </w:tc>
        <w:tc>
          <w:tcPr>
            <w:tcW w:w="985" w:type="dxa"/>
          </w:tcPr>
          <w:p w:rsidR="00940AA5" w:rsidRPr="00EE24D1" w:rsidRDefault="00940AA5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AB3" w:rsidRPr="00EE24D1" w:rsidRDefault="00FD3AB3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24D1" w:rsidRDefault="00633005" w:rsidP="00EE24D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E24D1">
        <w:rPr>
          <w:rFonts w:ascii="Arial" w:hAnsi="Arial" w:cs="Arial"/>
          <w:b/>
          <w:sz w:val="24"/>
          <w:szCs w:val="24"/>
        </w:rPr>
        <w:lastRenderedPageBreak/>
        <w:t>2. Сведения о выданном разрешении на отклонение от предельных параметров разрешенного строительства, реконструкции объекта капитального строительства, содержащем ошибку и (или) опечатку</w:t>
      </w:r>
    </w:p>
    <w:p w:rsidR="00EE24D1" w:rsidRPr="00EE24D1" w:rsidRDefault="00EE24D1" w:rsidP="00EE24D1">
      <w:pPr>
        <w:tabs>
          <w:tab w:val="left" w:pos="6534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193"/>
        <w:gridCol w:w="5176"/>
        <w:gridCol w:w="2975"/>
      </w:tblGrid>
      <w:tr w:rsidR="00EE24D1" w:rsidRPr="00EE24D1" w:rsidTr="00EE24D1">
        <w:tc>
          <w:tcPr>
            <w:tcW w:w="704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24D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525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Орган, выдавший разрешение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5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Номер и дата документа</w:t>
            </w:r>
          </w:p>
        </w:tc>
      </w:tr>
      <w:tr w:rsidR="00EE24D1" w:rsidRPr="00EE24D1" w:rsidTr="00EE24D1">
        <w:tc>
          <w:tcPr>
            <w:tcW w:w="704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5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E24D1" w:rsidRPr="00EE24D1" w:rsidRDefault="00EE24D1" w:rsidP="00EE24D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E24D1" w:rsidRDefault="00633005" w:rsidP="00EE24D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E24D1">
        <w:rPr>
          <w:rFonts w:ascii="Arial" w:hAnsi="Arial" w:cs="Arial"/>
          <w:b/>
          <w:sz w:val="24"/>
          <w:szCs w:val="24"/>
        </w:rPr>
        <w:t>3. Обоснование внесения исправлений в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EE24D1" w:rsidRPr="00EE24D1" w:rsidRDefault="00EE24D1" w:rsidP="00EE24D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183"/>
        <w:gridCol w:w="1519"/>
        <w:gridCol w:w="1508"/>
        <w:gridCol w:w="818"/>
        <w:gridCol w:w="1886"/>
        <w:gridCol w:w="2430"/>
      </w:tblGrid>
      <w:tr w:rsidR="00EE24D1" w:rsidRPr="00EE24D1" w:rsidTr="00EE24D1">
        <w:tc>
          <w:tcPr>
            <w:tcW w:w="562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44" w:type="dxa"/>
            <w:gridSpan w:val="2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Данные (сведения), указанные в разрешении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070" w:type="dxa"/>
            <w:gridSpan w:val="2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Данные (сведения), которые необходимо указать в разрешении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168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Обоснование с указанием реквизита (-</w:t>
            </w:r>
            <w:proofErr w:type="spellStart"/>
            <w:r w:rsidRPr="00EE24D1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EE24D1">
              <w:rPr>
                <w:rFonts w:ascii="Arial" w:hAnsi="Arial" w:cs="Arial"/>
                <w:sz w:val="24"/>
                <w:szCs w:val="24"/>
              </w:rPr>
              <w:t>) документа (-</w:t>
            </w:r>
            <w:proofErr w:type="spellStart"/>
            <w:r w:rsidRPr="00EE24D1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EE24D1">
              <w:rPr>
                <w:rFonts w:ascii="Arial" w:hAnsi="Arial" w:cs="Arial"/>
                <w:sz w:val="24"/>
                <w:szCs w:val="24"/>
              </w:rPr>
              <w:t>), документации, на основании которых принималось решение о выдаче разрешения на отклонение от предельных параметров разрешенного строительства</w:t>
            </w:r>
          </w:p>
        </w:tc>
      </w:tr>
      <w:tr w:rsidR="00EE24D1" w:rsidRPr="00EE24D1" w:rsidTr="00EE24D1">
        <w:tc>
          <w:tcPr>
            <w:tcW w:w="2252" w:type="dxa"/>
            <w:gridSpan w:val="2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24D1" w:rsidRPr="00EE24D1" w:rsidRDefault="00EE24D1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24D1" w:rsidRPr="00EE24D1" w:rsidRDefault="00633005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4D1">
        <w:rPr>
          <w:rFonts w:ascii="Arial" w:hAnsi="Arial" w:cs="Arial"/>
          <w:sz w:val="24"/>
          <w:szCs w:val="24"/>
        </w:rPr>
        <w:t xml:space="preserve">Прилагаемые документы: </w:t>
      </w:r>
    </w:p>
    <w:p w:rsidR="00EE24D1" w:rsidRPr="00EE24D1" w:rsidRDefault="00633005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4D1">
        <w:rPr>
          <w:rFonts w:ascii="Arial" w:hAnsi="Arial" w:cs="Arial"/>
          <w:sz w:val="24"/>
          <w:szCs w:val="24"/>
        </w:rPr>
        <w:t xml:space="preserve">1. ______________________________________________________________________ </w:t>
      </w:r>
    </w:p>
    <w:p w:rsidR="00EE24D1" w:rsidRPr="00EE24D1" w:rsidRDefault="00633005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4D1">
        <w:rPr>
          <w:rFonts w:ascii="Arial" w:hAnsi="Arial" w:cs="Arial"/>
          <w:sz w:val="24"/>
          <w:szCs w:val="24"/>
        </w:rPr>
        <w:t xml:space="preserve">2. ______________________________________________________________________ </w:t>
      </w:r>
    </w:p>
    <w:p w:rsidR="00EE24D1" w:rsidRPr="00EE24D1" w:rsidRDefault="00633005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4D1">
        <w:rPr>
          <w:rFonts w:ascii="Arial" w:hAnsi="Arial" w:cs="Arial"/>
          <w:sz w:val="24"/>
          <w:szCs w:val="24"/>
        </w:rPr>
        <w:t xml:space="preserve">3. ______________________________________________________________________ </w:t>
      </w:r>
    </w:p>
    <w:p w:rsidR="00EE24D1" w:rsidRDefault="00633005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4D1">
        <w:rPr>
          <w:rFonts w:ascii="Arial" w:hAnsi="Arial" w:cs="Arial"/>
          <w:sz w:val="24"/>
          <w:szCs w:val="24"/>
        </w:rPr>
        <w:t xml:space="preserve">Результат рассмотрения настоящего заявления прошу (необходимо выбрать один из предложенных способов): </w:t>
      </w:r>
    </w:p>
    <w:p w:rsidR="00EE24D1" w:rsidRPr="00EE24D1" w:rsidRDefault="00EE24D1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EE24D1" w:rsidRPr="00EE24D1" w:rsidTr="00EE24D1">
        <w:tc>
          <w:tcPr>
            <w:tcW w:w="8217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1127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D1" w:rsidRPr="00EE24D1" w:rsidTr="00EE24D1">
        <w:tc>
          <w:tcPr>
            <w:tcW w:w="8217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 xml:space="preserve">выдать на бумажном носителе при личном обращении в Уполномоченный орган либо в МФЦ, расположенном по </w:t>
            </w:r>
            <w:proofErr w:type="gramStart"/>
            <w:r w:rsidRPr="00EE24D1">
              <w:rPr>
                <w:rFonts w:ascii="Arial" w:hAnsi="Arial" w:cs="Arial"/>
                <w:sz w:val="24"/>
                <w:szCs w:val="24"/>
              </w:rPr>
              <w:t>адресу:_</w:t>
            </w:r>
            <w:proofErr w:type="gramEnd"/>
            <w:r w:rsidRPr="00EE24D1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</w:tc>
        <w:tc>
          <w:tcPr>
            <w:tcW w:w="1127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D1" w:rsidRPr="00EE24D1" w:rsidTr="00EE24D1">
        <w:tc>
          <w:tcPr>
            <w:tcW w:w="8217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4D1">
              <w:rPr>
                <w:rFonts w:ascii="Arial" w:hAnsi="Arial" w:cs="Arial"/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 w:rsidRPr="00EE24D1">
              <w:rPr>
                <w:rFonts w:ascii="Arial" w:hAnsi="Arial" w:cs="Arial"/>
                <w:sz w:val="24"/>
                <w:szCs w:val="24"/>
              </w:rPr>
              <w:t>адрес:_</w:t>
            </w:r>
            <w:proofErr w:type="gramEnd"/>
            <w:r w:rsidRPr="00EE24D1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1127" w:type="dxa"/>
          </w:tcPr>
          <w:p w:rsidR="00EE24D1" w:rsidRPr="00EE24D1" w:rsidRDefault="00EE24D1" w:rsidP="00EE24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24D1" w:rsidRPr="00EE24D1" w:rsidRDefault="00EE24D1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24D1" w:rsidRPr="00EE24D1" w:rsidRDefault="00633005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4D1">
        <w:rPr>
          <w:rFonts w:ascii="Arial" w:hAnsi="Arial" w:cs="Arial"/>
          <w:sz w:val="24"/>
          <w:szCs w:val="24"/>
        </w:rPr>
        <w:t xml:space="preserve">В соответствии с частью 4 статьи 9 Федерального закона от 27.07.2006 № 152- ФЗ «О персональных данных» даю согласие на обработку моих персональных данных в целях получения муниципальной услуги. </w:t>
      </w:r>
    </w:p>
    <w:p w:rsidR="00EE24D1" w:rsidRPr="00EE24D1" w:rsidRDefault="00633005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4D1">
        <w:rPr>
          <w:rFonts w:ascii="Arial" w:hAnsi="Arial" w:cs="Arial"/>
          <w:sz w:val="24"/>
          <w:szCs w:val="24"/>
        </w:rPr>
        <w:t>_____________________</w:t>
      </w:r>
    </w:p>
    <w:p w:rsidR="00EE24D1" w:rsidRPr="00EE24D1" w:rsidRDefault="00EE24D1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4D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33005" w:rsidRPr="00EE24D1">
        <w:rPr>
          <w:rFonts w:ascii="Arial" w:hAnsi="Arial" w:cs="Arial"/>
          <w:sz w:val="24"/>
          <w:szCs w:val="24"/>
        </w:rPr>
        <w:t xml:space="preserve"> ____________________ </w:t>
      </w:r>
    </w:p>
    <w:p w:rsidR="00EE24D1" w:rsidRPr="00EE24D1" w:rsidRDefault="00633005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4D1">
        <w:rPr>
          <w:rFonts w:ascii="Arial" w:hAnsi="Arial" w:cs="Arial"/>
          <w:sz w:val="24"/>
          <w:szCs w:val="24"/>
        </w:rPr>
        <w:t xml:space="preserve">(подпись) </w:t>
      </w:r>
    </w:p>
    <w:p w:rsidR="00EE24D1" w:rsidRPr="00EE24D1" w:rsidRDefault="00633005" w:rsidP="00EE24D1">
      <w:pPr>
        <w:spacing w:after="0" w:line="240" w:lineRule="auto"/>
        <w:ind w:left="6521" w:firstLine="709"/>
        <w:jc w:val="both"/>
        <w:rPr>
          <w:rFonts w:ascii="Arial" w:hAnsi="Arial" w:cs="Arial"/>
          <w:sz w:val="24"/>
          <w:szCs w:val="24"/>
        </w:rPr>
      </w:pPr>
      <w:r w:rsidRPr="00EE24D1">
        <w:rPr>
          <w:rFonts w:ascii="Arial" w:hAnsi="Arial" w:cs="Arial"/>
          <w:sz w:val="24"/>
          <w:szCs w:val="24"/>
        </w:rPr>
        <w:t>(фамилия, имя, отчество (последнее – при наличии)</w:t>
      </w:r>
    </w:p>
    <w:p w:rsidR="00EE7DE2" w:rsidRPr="00EE24D1" w:rsidRDefault="00633005" w:rsidP="00EE2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4D1">
        <w:rPr>
          <w:rFonts w:ascii="Arial" w:hAnsi="Arial" w:cs="Arial"/>
          <w:sz w:val="24"/>
          <w:szCs w:val="24"/>
        </w:rPr>
        <w:t xml:space="preserve"> Дата ________________</w:t>
      </w:r>
    </w:p>
    <w:p w:rsidR="00EE7DE2" w:rsidRPr="00EE24D1" w:rsidRDefault="00EE7DE2" w:rsidP="00EE24D1">
      <w:pPr>
        <w:spacing w:after="0" w:line="240" w:lineRule="auto"/>
        <w:ind w:left="5812" w:firstLine="709"/>
        <w:rPr>
          <w:rFonts w:ascii="Arial" w:hAnsi="Arial" w:cs="Arial"/>
          <w:sz w:val="24"/>
          <w:szCs w:val="24"/>
        </w:rPr>
      </w:pPr>
    </w:p>
    <w:p w:rsidR="00EE7DE2" w:rsidRPr="00EE24D1" w:rsidRDefault="00EE7DE2" w:rsidP="00EE24D1">
      <w:pPr>
        <w:spacing w:after="0" w:line="240" w:lineRule="auto"/>
        <w:ind w:left="5812" w:firstLine="709"/>
        <w:rPr>
          <w:rFonts w:ascii="Arial" w:hAnsi="Arial" w:cs="Arial"/>
          <w:sz w:val="24"/>
          <w:szCs w:val="24"/>
        </w:rPr>
      </w:pPr>
    </w:p>
    <w:p w:rsidR="00EE7DE2" w:rsidRDefault="00EE7DE2" w:rsidP="00C56B4D">
      <w:pPr>
        <w:spacing w:after="0" w:line="240" w:lineRule="auto"/>
        <w:ind w:left="5812"/>
      </w:pPr>
    </w:p>
    <w:p w:rsidR="00EE7DE2" w:rsidRDefault="00EE7DE2" w:rsidP="00C56B4D">
      <w:pPr>
        <w:spacing w:after="0" w:line="240" w:lineRule="auto"/>
        <w:ind w:left="5812"/>
      </w:pPr>
    </w:p>
    <w:p w:rsidR="00EE7DE2" w:rsidRDefault="00EE7DE2" w:rsidP="00C56B4D">
      <w:pPr>
        <w:spacing w:after="0" w:line="240" w:lineRule="auto"/>
        <w:ind w:left="5812"/>
      </w:pPr>
    </w:p>
    <w:p w:rsidR="00EE7DE2" w:rsidRDefault="00EE7DE2" w:rsidP="00C56B4D">
      <w:pPr>
        <w:spacing w:after="0" w:line="240" w:lineRule="auto"/>
        <w:ind w:left="5812"/>
        <w:rPr>
          <w:rFonts w:ascii="Arial" w:eastAsia="Times New Roman" w:hAnsi="Arial" w:cs="Arial"/>
          <w:bCs/>
          <w:sz w:val="24"/>
        </w:rPr>
      </w:pPr>
    </w:p>
    <w:p w:rsidR="00C56B4D" w:rsidRPr="00C56B4D" w:rsidRDefault="00C56B4D" w:rsidP="004B40E4">
      <w:pPr>
        <w:spacing w:after="0" w:line="240" w:lineRule="auto"/>
        <w:ind w:left="10206"/>
        <w:rPr>
          <w:rFonts w:ascii="Arial" w:eastAsia="Times New Roman" w:hAnsi="Arial" w:cs="Arial"/>
          <w:bCs/>
          <w:sz w:val="24"/>
        </w:rPr>
      </w:pPr>
      <w:r w:rsidRPr="00C56B4D">
        <w:rPr>
          <w:rFonts w:ascii="Arial" w:eastAsia="Times New Roman" w:hAnsi="Arial" w:cs="Arial"/>
          <w:bCs/>
          <w:sz w:val="24"/>
        </w:rPr>
        <w:t>Приложение №3</w:t>
      </w: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EF2195" w:rsidRDefault="00EF2195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EF2195" w:rsidRDefault="00EF2195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EF2195" w:rsidRDefault="00EF2195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EF2195" w:rsidRDefault="00EF2195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EF2195" w:rsidRDefault="00EF2195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</w:p>
    <w:p w:rsidR="005D0974" w:rsidRPr="00C56B4D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  <w:r w:rsidRPr="00C56B4D">
        <w:rPr>
          <w:rFonts w:ascii="Arial" w:eastAsia="Times New Roman" w:hAnsi="Arial" w:cs="Arial"/>
          <w:bCs/>
          <w:sz w:val="24"/>
        </w:rPr>
        <w:lastRenderedPageBreak/>
        <w:t>Приложение №</w:t>
      </w:r>
      <w:r>
        <w:rPr>
          <w:rFonts w:ascii="Arial" w:eastAsia="Times New Roman" w:hAnsi="Arial" w:cs="Arial"/>
          <w:bCs/>
          <w:sz w:val="24"/>
        </w:rPr>
        <w:t>6</w:t>
      </w:r>
    </w:p>
    <w:p w:rsidR="005D0974" w:rsidRPr="00C56B4D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</w:rPr>
      </w:pPr>
      <w:r w:rsidRPr="00C56B4D">
        <w:rPr>
          <w:rFonts w:ascii="Arial" w:eastAsia="Times New Roman" w:hAnsi="Arial" w:cs="Arial"/>
          <w:bCs/>
          <w:sz w:val="24"/>
        </w:rPr>
        <w:t>к административному регламенту</w:t>
      </w: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6B4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EE7DE2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56B4D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5D0974" w:rsidRDefault="005D0974" w:rsidP="005D0974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D0974" w:rsidRPr="005D0974" w:rsidRDefault="005D0974" w:rsidP="005D09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D0974">
        <w:rPr>
          <w:rFonts w:ascii="Arial" w:hAnsi="Arial" w:cs="Arial"/>
          <w:b/>
          <w:sz w:val="24"/>
          <w:szCs w:val="24"/>
        </w:rPr>
        <w:t>Форма решения об отказе в исправлении допущенных опечаток и (или) ошибок в выданных в результате предоставления муниципальной услуги документах</w:t>
      </w:r>
    </w:p>
    <w:p w:rsidR="005D0974" w:rsidRPr="005D0974" w:rsidRDefault="005D0974" w:rsidP="005D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0974" w:rsidRPr="005D0974" w:rsidRDefault="005D0974" w:rsidP="005D09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D0974">
        <w:rPr>
          <w:rFonts w:ascii="Arial" w:hAnsi="Arial" w:cs="Arial"/>
          <w:sz w:val="24"/>
          <w:szCs w:val="24"/>
        </w:rPr>
        <w:t xml:space="preserve">Кому ______________________ </w:t>
      </w:r>
    </w:p>
    <w:p w:rsidR="005D0974" w:rsidRPr="005D0974" w:rsidRDefault="005D0974" w:rsidP="005D09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D0974">
        <w:rPr>
          <w:rFonts w:ascii="Arial" w:hAnsi="Arial" w:cs="Arial"/>
          <w:sz w:val="24"/>
          <w:szCs w:val="24"/>
        </w:rPr>
        <w:t xml:space="preserve">___________________________ </w:t>
      </w:r>
    </w:p>
    <w:p w:rsidR="005D0974" w:rsidRPr="005D0974" w:rsidRDefault="005D0974" w:rsidP="005D09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D0974">
        <w:rPr>
          <w:rFonts w:ascii="Arial" w:hAnsi="Arial" w:cs="Arial"/>
          <w:sz w:val="24"/>
          <w:szCs w:val="24"/>
        </w:rPr>
        <w:t xml:space="preserve">(фамилия, имя, отчество (при наличии) заявителя, </w:t>
      </w:r>
    </w:p>
    <w:p w:rsidR="005D0974" w:rsidRPr="005D0974" w:rsidRDefault="005D0974" w:rsidP="005D09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D0974">
        <w:rPr>
          <w:rFonts w:ascii="Arial" w:hAnsi="Arial" w:cs="Arial"/>
          <w:sz w:val="24"/>
          <w:szCs w:val="24"/>
        </w:rPr>
        <w:t xml:space="preserve">ОГРНИП (для физического лица, зарегистрированного в </w:t>
      </w:r>
    </w:p>
    <w:p w:rsidR="005D0974" w:rsidRPr="005D0974" w:rsidRDefault="005D0974" w:rsidP="005D09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D0974">
        <w:rPr>
          <w:rFonts w:ascii="Arial" w:hAnsi="Arial" w:cs="Arial"/>
          <w:sz w:val="24"/>
          <w:szCs w:val="24"/>
        </w:rPr>
        <w:t xml:space="preserve">качестве индивидуального предпринимателя) – </w:t>
      </w:r>
    </w:p>
    <w:p w:rsidR="005D0974" w:rsidRPr="005D0974" w:rsidRDefault="005D0974" w:rsidP="005D09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D0974">
        <w:rPr>
          <w:rFonts w:ascii="Arial" w:hAnsi="Arial" w:cs="Arial"/>
          <w:sz w:val="24"/>
          <w:szCs w:val="24"/>
        </w:rPr>
        <w:t xml:space="preserve">для физического лица, полное наименование заявителя, </w:t>
      </w:r>
    </w:p>
    <w:p w:rsidR="005D0974" w:rsidRPr="005D0974" w:rsidRDefault="005D0974" w:rsidP="005D09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D0974">
        <w:rPr>
          <w:rFonts w:ascii="Arial" w:hAnsi="Arial" w:cs="Arial"/>
          <w:sz w:val="24"/>
          <w:szCs w:val="24"/>
        </w:rPr>
        <w:t xml:space="preserve">ИНН, ОГРН – для юридического лица) </w:t>
      </w:r>
    </w:p>
    <w:p w:rsidR="005D0974" w:rsidRPr="005D0974" w:rsidRDefault="005D0974" w:rsidP="005D09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D0974">
        <w:rPr>
          <w:rFonts w:ascii="Arial" w:hAnsi="Arial" w:cs="Arial"/>
          <w:sz w:val="24"/>
          <w:szCs w:val="24"/>
        </w:rPr>
        <w:t xml:space="preserve">____________________________ </w:t>
      </w:r>
    </w:p>
    <w:p w:rsidR="005D0974" w:rsidRPr="005D0974" w:rsidRDefault="005D0974" w:rsidP="005D09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D0974">
        <w:rPr>
          <w:rFonts w:ascii="Arial" w:hAnsi="Arial" w:cs="Arial"/>
          <w:sz w:val="24"/>
          <w:szCs w:val="24"/>
        </w:rPr>
        <w:t xml:space="preserve">____________________________ </w:t>
      </w:r>
    </w:p>
    <w:p w:rsidR="005D0974" w:rsidRPr="005D0974" w:rsidRDefault="005D0974" w:rsidP="005D09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D0974">
        <w:rPr>
          <w:rFonts w:ascii="Arial" w:hAnsi="Arial" w:cs="Arial"/>
          <w:sz w:val="24"/>
          <w:szCs w:val="24"/>
        </w:rPr>
        <w:t xml:space="preserve">почтовый индекс и адрес, телефон, </w:t>
      </w:r>
    </w:p>
    <w:p w:rsidR="005D0974" w:rsidRPr="005D0974" w:rsidRDefault="005D0974" w:rsidP="005D09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D0974">
        <w:rPr>
          <w:rFonts w:ascii="Arial" w:hAnsi="Arial" w:cs="Arial"/>
          <w:sz w:val="24"/>
          <w:szCs w:val="24"/>
        </w:rPr>
        <w:t xml:space="preserve">адрес электронной почты) </w:t>
      </w:r>
    </w:p>
    <w:p w:rsidR="005D0974" w:rsidRPr="005D0974" w:rsidRDefault="005D0974" w:rsidP="005D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0974" w:rsidRPr="005D0974" w:rsidRDefault="005D0974" w:rsidP="005D09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D0974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5D0974" w:rsidRPr="005D0974" w:rsidRDefault="005D0974" w:rsidP="005D09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D0974">
        <w:rPr>
          <w:rFonts w:ascii="Arial" w:hAnsi="Arial" w:cs="Arial"/>
          <w:b/>
          <w:sz w:val="24"/>
          <w:szCs w:val="24"/>
        </w:rPr>
        <w:t>об отказе во внесении исправлений в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5D0974" w:rsidRPr="005D0974" w:rsidRDefault="005D0974" w:rsidP="005D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0974" w:rsidRDefault="005D0974" w:rsidP="005D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0974">
        <w:rPr>
          <w:rFonts w:ascii="Arial" w:hAnsi="Arial" w:cs="Arial"/>
          <w:sz w:val="24"/>
          <w:szCs w:val="24"/>
        </w:rPr>
        <w:t xml:space="preserve">По результатам рассмотрения заявления об исправлении допущенных опечаток и (или) ошибок в разрешении на отклонение от предельных параметров разрешенного строительства, реконструкции объекта капитального строительства от ____________№ ______________ и приложенных к нему документов принято решение об отказе во внесении исправлений в разрешение на отклонение от предельных параметров разрешенного строительства, реконструкции объекта капитального строительства по следующим основаниям: </w:t>
      </w:r>
    </w:p>
    <w:p w:rsidR="005D0974" w:rsidRPr="005D0974" w:rsidRDefault="005D0974" w:rsidP="005D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0974" w:rsidRPr="005D0974" w:rsidTr="005D0974">
        <w:tc>
          <w:tcPr>
            <w:tcW w:w="3114" w:type="dxa"/>
          </w:tcPr>
          <w:p w:rsidR="005D0974" w:rsidRPr="005D0974" w:rsidRDefault="005D0974" w:rsidP="005D097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пункта Административ</w:t>
            </w:r>
            <w:r w:rsidRPr="005D0974">
              <w:rPr>
                <w:rFonts w:ascii="Arial" w:hAnsi="Arial" w:cs="Arial"/>
                <w:sz w:val="24"/>
                <w:szCs w:val="24"/>
              </w:rPr>
              <w:t>ного регламента</w:t>
            </w:r>
          </w:p>
        </w:tc>
        <w:tc>
          <w:tcPr>
            <w:tcW w:w="3115" w:type="dxa"/>
          </w:tcPr>
          <w:p w:rsidR="005D0974" w:rsidRPr="005D0974" w:rsidRDefault="005D0974" w:rsidP="005D097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974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5" w:type="dxa"/>
          </w:tcPr>
          <w:p w:rsidR="005D0974" w:rsidRPr="005D0974" w:rsidRDefault="005D0974" w:rsidP="005D097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974">
              <w:rPr>
                <w:rFonts w:ascii="Arial" w:hAnsi="Arial" w:cs="Arial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5D0974" w:rsidRPr="005D0974" w:rsidTr="005D0974">
        <w:tc>
          <w:tcPr>
            <w:tcW w:w="3114" w:type="dxa"/>
          </w:tcPr>
          <w:p w:rsidR="005D0974" w:rsidRPr="005D0974" w:rsidRDefault="005D0974" w:rsidP="005D097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974">
              <w:rPr>
                <w:rFonts w:ascii="Arial" w:hAnsi="Arial" w:cs="Arial"/>
                <w:sz w:val="24"/>
                <w:szCs w:val="24"/>
              </w:rPr>
              <w:t>подпункт «а» пункта 2.17.2.</w:t>
            </w:r>
          </w:p>
        </w:tc>
        <w:tc>
          <w:tcPr>
            <w:tcW w:w="3115" w:type="dxa"/>
          </w:tcPr>
          <w:p w:rsidR="005D0974" w:rsidRPr="005D0974" w:rsidRDefault="005D0974" w:rsidP="005D097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974">
              <w:rPr>
                <w:rFonts w:ascii="Arial" w:hAnsi="Arial" w:cs="Arial"/>
                <w:sz w:val="24"/>
                <w:szCs w:val="24"/>
              </w:rPr>
              <w:t>несоответствие категории Заявителя установленному кругу лиц, указанному в пункте 1.2. настоящего регламента</w:t>
            </w:r>
          </w:p>
        </w:tc>
        <w:tc>
          <w:tcPr>
            <w:tcW w:w="3115" w:type="dxa"/>
          </w:tcPr>
          <w:p w:rsidR="005D0974" w:rsidRPr="005D0974" w:rsidRDefault="005D0974" w:rsidP="005D097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974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0974" w:rsidRPr="005D0974" w:rsidTr="005D0974">
        <w:tc>
          <w:tcPr>
            <w:tcW w:w="3114" w:type="dxa"/>
          </w:tcPr>
          <w:p w:rsidR="005D0974" w:rsidRPr="005D0974" w:rsidRDefault="005D0974" w:rsidP="005D097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974">
              <w:rPr>
                <w:rFonts w:ascii="Arial" w:hAnsi="Arial" w:cs="Arial"/>
                <w:sz w:val="24"/>
                <w:szCs w:val="24"/>
              </w:rPr>
              <w:t>подпункт «б» пункта 2.17.2.</w:t>
            </w:r>
          </w:p>
        </w:tc>
        <w:tc>
          <w:tcPr>
            <w:tcW w:w="3115" w:type="dxa"/>
          </w:tcPr>
          <w:p w:rsidR="005D0974" w:rsidRPr="005D0974" w:rsidRDefault="005D0974" w:rsidP="005D097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974">
              <w:rPr>
                <w:rFonts w:ascii="Arial" w:hAnsi="Arial" w:cs="Arial"/>
                <w:sz w:val="24"/>
                <w:szCs w:val="24"/>
              </w:rPr>
              <w:t xml:space="preserve">отсутствие факта допущения технической ошибки при подготовке и </w:t>
            </w:r>
            <w:r w:rsidRPr="005D0974">
              <w:rPr>
                <w:rFonts w:ascii="Arial" w:hAnsi="Arial" w:cs="Arial"/>
                <w:sz w:val="24"/>
                <w:szCs w:val="24"/>
              </w:rPr>
              <w:lastRenderedPageBreak/>
              <w:t>выдаче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5" w:type="dxa"/>
          </w:tcPr>
          <w:p w:rsidR="005D0974" w:rsidRPr="005D0974" w:rsidRDefault="005D0974" w:rsidP="005D097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974">
              <w:rPr>
                <w:rFonts w:ascii="Arial" w:hAnsi="Arial" w:cs="Arial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</w:tbl>
    <w:p w:rsidR="005D0974" w:rsidRPr="005D0974" w:rsidRDefault="005D0974" w:rsidP="005D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0974" w:rsidRDefault="005D0974" w:rsidP="005D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Дополнительная </w:t>
      </w:r>
      <w:r w:rsidRPr="005D0974">
        <w:rPr>
          <w:rFonts w:ascii="Arial" w:hAnsi="Arial" w:cs="Arial"/>
          <w:sz w:val="24"/>
          <w:szCs w:val="24"/>
        </w:rPr>
        <w:t>информация: 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5D0974">
        <w:rPr>
          <w:rFonts w:ascii="Arial" w:hAnsi="Arial" w:cs="Arial"/>
          <w:sz w:val="24"/>
          <w:szCs w:val="24"/>
        </w:rPr>
        <w:t xml:space="preserve">_. </w:t>
      </w:r>
    </w:p>
    <w:p w:rsidR="005D0974" w:rsidRPr="005D0974" w:rsidRDefault="005D0974" w:rsidP="005D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0974" w:rsidRPr="005D0974" w:rsidRDefault="005D0974" w:rsidP="005D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0974">
        <w:rPr>
          <w:rFonts w:ascii="Arial" w:hAnsi="Arial" w:cs="Arial"/>
          <w:sz w:val="24"/>
          <w:szCs w:val="24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5D0974" w:rsidRPr="005D0974" w:rsidRDefault="005D0974" w:rsidP="005D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0974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5D0974" w:rsidRPr="005D0974" w:rsidRDefault="005D0974" w:rsidP="005D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0974" w:rsidRPr="005D0974" w:rsidRDefault="005D0974" w:rsidP="005D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0974" w:rsidRPr="005D0974" w:rsidRDefault="005D0974" w:rsidP="005D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0974" w:rsidRPr="005D0974" w:rsidRDefault="005D0974" w:rsidP="005D097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0974">
        <w:rPr>
          <w:rFonts w:ascii="Arial" w:hAnsi="Arial" w:cs="Arial"/>
          <w:sz w:val="24"/>
          <w:szCs w:val="24"/>
        </w:rPr>
        <w:t>Должность уполномоченного лица                                                               Ф.И.О. уполномоченного лица</w:t>
      </w:r>
    </w:p>
    <w:p w:rsidR="005D0974" w:rsidRPr="005D0974" w:rsidRDefault="005D0974" w:rsidP="005D0974">
      <w:pPr>
        <w:spacing w:after="0" w:line="240" w:lineRule="auto"/>
        <w:ind w:left="5670"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0FE5" w:rsidRDefault="00910FE5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910FE5" w:rsidSect="00EF2195">
      <w:footerReference w:type="default" r:id="rId9"/>
      <w:pgSz w:w="11906" w:h="16838"/>
      <w:pgMar w:top="709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F1" w:rsidRDefault="00312FF1">
      <w:pPr>
        <w:spacing w:after="0" w:line="240" w:lineRule="auto"/>
      </w:pPr>
      <w:r>
        <w:separator/>
      </w:r>
    </w:p>
  </w:endnote>
  <w:endnote w:type="continuationSeparator" w:id="0">
    <w:p w:rsidR="00312FF1" w:rsidRDefault="0031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149907"/>
      <w:docPartObj>
        <w:docPartGallery w:val="Page Numbers (Bottom of Page)"/>
        <w:docPartUnique/>
      </w:docPartObj>
    </w:sdtPr>
    <w:sdtEndPr/>
    <w:sdtContent>
      <w:p w:rsidR="000723FC" w:rsidRDefault="000723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A08">
          <w:rPr>
            <w:noProof/>
          </w:rPr>
          <w:t>22</w:t>
        </w:r>
        <w:r>
          <w:fldChar w:fldCharType="end"/>
        </w:r>
      </w:p>
    </w:sdtContent>
  </w:sdt>
  <w:p w:rsidR="000723FC" w:rsidRDefault="000723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F1" w:rsidRDefault="00312FF1">
      <w:pPr>
        <w:spacing w:after="0" w:line="240" w:lineRule="auto"/>
      </w:pPr>
      <w:r>
        <w:separator/>
      </w:r>
    </w:p>
  </w:footnote>
  <w:footnote w:type="continuationSeparator" w:id="0">
    <w:p w:rsidR="00312FF1" w:rsidRDefault="0031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42AC"/>
    <w:multiLevelType w:val="hybridMultilevel"/>
    <w:tmpl w:val="7DBC3D68"/>
    <w:lvl w:ilvl="0" w:tplc="30B2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9E7B12"/>
    <w:multiLevelType w:val="hybridMultilevel"/>
    <w:tmpl w:val="B624FC7A"/>
    <w:lvl w:ilvl="0" w:tplc="55A8837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A70DB"/>
    <w:multiLevelType w:val="hybridMultilevel"/>
    <w:tmpl w:val="8F34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D0687"/>
    <w:multiLevelType w:val="hybridMultilevel"/>
    <w:tmpl w:val="554C9CCC"/>
    <w:lvl w:ilvl="0" w:tplc="53846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BF3EEA"/>
    <w:multiLevelType w:val="multilevel"/>
    <w:tmpl w:val="8146EAA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9149C2"/>
    <w:multiLevelType w:val="hybridMultilevel"/>
    <w:tmpl w:val="0436F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84"/>
    <w:rsid w:val="00001CD8"/>
    <w:rsid w:val="000723FC"/>
    <w:rsid w:val="000E686C"/>
    <w:rsid w:val="00110DC9"/>
    <w:rsid w:val="00140884"/>
    <w:rsid w:val="0015643E"/>
    <w:rsid w:val="00173F70"/>
    <w:rsid w:val="00184E7C"/>
    <w:rsid w:val="001C75C9"/>
    <w:rsid w:val="001F6249"/>
    <w:rsid w:val="002279DE"/>
    <w:rsid w:val="002331D0"/>
    <w:rsid w:val="00252C52"/>
    <w:rsid w:val="00264F86"/>
    <w:rsid w:val="002663E8"/>
    <w:rsid w:val="00267025"/>
    <w:rsid w:val="002765F0"/>
    <w:rsid w:val="00287E89"/>
    <w:rsid w:val="002900F9"/>
    <w:rsid w:val="00303B4D"/>
    <w:rsid w:val="00312FF1"/>
    <w:rsid w:val="0034053B"/>
    <w:rsid w:val="003D2319"/>
    <w:rsid w:val="00457E19"/>
    <w:rsid w:val="004A513A"/>
    <w:rsid w:val="004B40E4"/>
    <w:rsid w:val="00503B2E"/>
    <w:rsid w:val="005A3A08"/>
    <w:rsid w:val="005D0974"/>
    <w:rsid w:val="005F5F30"/>
    <w:rsid w:val="006325D5"/>
    <w:rsid w:val="00633005"/>
    <w:rsid w:val="0064270F"/>
    <w:rsid w:val="00687AF8"/>
    <w:rsid w:val="006C64EA"/>
    <w:rsid w:val="007430ED"/>
    <w:rsid w:val="007A34B8"/>
    <w:rsid w:val="007C1A39"/>
    <w:rsid w:val="00850B11"/>
    <w:rsid w:val="008C1664"/>
    <w:rsid w:val="008D155E"/>
    <w:rsid w:val="00910FE5"/>
    <w:rsid w:val="009142A3"/>
    <w:rsid w:val="00940AA5"/>
    <w:rsid w:val="009D152D"/>
    <w:rsid w:val="009D30A1"/>
    <w:rsid w:val="009E375C"/>
    <w:rsid w:val="009E7D63"/>
    <w:rsid w:val="00A20BF8"/>
    <w:rsid w:val="00AC4424"/>
    <w:rsid w:val="00AD7637"/>
    <w:rsid w:val="00B23123"/>
    <w:rsid w:val="00B66643"/>
    <w:rsid w:val="00B9382A"/>
    <w:rsid w:val="00BA0F62"/>
    <w:rsid w:val="00BB5AF4"/>
    <w:rsid w:val="00BB6EF5"/>
    <w:rsid w:val="00BD51C0"/>
    <w:rsid w:val="00BF36F1"/>
    <w:rsid w:val="00C56B4D"/>
    <w:rsid w:val="00CC1326"/>
    <w:rsid w:val="00CE7A05"/>
    <w:rsid w:val="00CE7DAA"/>
    <w:rsid w:val="00D469C4"/>
    <w:rsid w:val="00E36AD5"/>
    <w:rsid w:val="00E536E8"/>
    <w:rsid w:val="00E62B36"/>
    <w:rsid w:val="00E93FA7"/>
    <w:rsid w:val="00EB6C4E"/>
    <w:rsid w:val="00EE24D1"/>
    <w:rsid w:val="00EE7DE2"/>
    <w:rsid w:val="00EF2195"/>
    <w:rsid w:val="00F14D39"/>
    <w:rsid w:val="00F25FEB"/>
    <w:rsid w:val="00F82B58"/>
    <w:rsid w:val="00FA7089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44A8B3-1F8E-4BBB-881D-1FD09F9A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05"/>
  </w:style>
  <w:style w:type="paragraph" w:styleId="1">
    <w:name w:val="heading 1"/>
    <w:basedOn w:val="a"/>
    <w:link w:val="10"/>
    <w:uiPriority w:val="9"/>
    <w:qFormat/>
    <w:rsid w:val="00910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140884"/>
  </w:style>
  <w:style w:type="paragraph" w:styleId="a4">
    <w:name w:val="footer"/>
    <w:basedOn w:val="a"/>
    <w:link w:val="a5"/>
    <w:uiPriority w:val="99"/>
    <w:rsid w:val="00140884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408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140884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rsid w:val="009E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9E3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9E375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E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375C"/>
  </w:style>
  <w:style w:type="paragraph" w:styleId="ac">
    <w:name w:val="Balloon Text"/>
    <w:basedOn w:val="a"/>
    <w:link w:val="ad"/>
    <w:uiPriority w:val="99"/>
    <w:semiHidden/>
    <w:unhideWhenUsed/>
    <w:rsid w:val="005F5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5F3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0FE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910FE5"/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9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910FE5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910F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0">
    <w:name w:val="annotation reference"/>
    <w:uiPriority w:val="99"/>
    <w:rsid w:val="00910FE5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910F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910FE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910FE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910FE5"/>
    <w:rPr>
      <w:color w:val="800080"/>
      <w:u w:val="single"/>
    </w:rPr>
  </w:style>
  <w:style w:type="paragraph" w:customStyle="1" w:styleId="af6">
    <w:name w:val="Знак Знак Знак Знак"/>
    <w:basedOn w:val="a"/>
    <w:rsid w:val="00910F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Body Text"/>
    <w:basedOn w:val="a"/>
    <w:link w:val="af8"/>
    <w:rsid w:val="0091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91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910F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910FE5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910F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910F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10F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10F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910FE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910F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10F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910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910F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910FE5"/>
    <w:rPr>
      <w:vertAlign w:val="superscript"/>
    </w:rPr>
  </w:style>
  <w:style w:type="paragraph" w:styleId="aff">
    <w:name w:val="No Spacing"/>
    <w:uiPriority w:val="1"/>
    <w:qFormat/>
    <w:rsid w:val="00910F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910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910FE5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10FE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910FE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10FE5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910FE5"/>
    <w:rPr>
      <w:sz w:val="24"/>
    </w:rPr>
  </w:style>
  <w:style w:type="paragraph" w:styleId="3">
    <w:name w:val="Body Text Indent 3"/>
    <w:basedOn w:val="a"/>
    <w:link w:val="30"/>
    <w:rsid w:val="00910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10F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9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0F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10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10F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910FE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10FE5"/>
  </w:style>
  <w:style w:type="table" w:styleId="aff1">
    <w:name w:val="Table Grid"/>
    <w:basedOn w:val="a1"/>
    <w:uiPriority w:val="59"/>
    <w:rsid w:val="00910F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10FE5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910F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910FE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link w:val="aff4"/>
    <w:rsid w:val="00910FE5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910FE5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910FE5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910FE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910FE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itle"/>
    <w:basedOn w:val="a"/>
    <w:next w:val="a"/>
    <w:link w:val="14"/>
    <w:qFormat/>
    <w:rsid w:val="00910FE5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uiPriority w:val="10"/>
    <w:rsid w:val="0091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2">
    <w:name w:val="Заголовок №2_"/>
    <w:link w:val="23"/>
    <w:rsid w:val="00001CD8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001CD8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character" w:customStyle="1" w:styleId="100">
    <w:name w:val="Основной текст (10)_"/>
    <w:link w:val="101"/>
    <w:locked/>
    <w:rsid w:val="004B40E4"/>
    <w:rPr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B40E4"/>
    <w:pPr>
      <w:widowControl w:val="0"/>
      <w:shd w:val="clear" w:color="auto" w:fill="FFFFFF"/>
      <w:spacing w:before="360" w:after="240" w:line="273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7E40-0589-4C38-ACB5-ADB54912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33</Pages>
  <Words>12425</Words>
  <Characters>70828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10</cp:revision>
  <cp:lastPrinted>2023-04-20T04:17:00Z</cp:lastPrinted>
  <dcterms:created xsi:type="dcterms:W3CDTF">2023-09-05T05:09:00Z</dcterms:created>
  <dcterms:modified xsi:type="dcterms:W3CDTF">2023-09-14T09:21:00Z</dcterms:modified>
</cp:coreProperties>
</file>