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E" w:rsidRDefault="00575FBE" w:rsidP="00575FB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pacing w:val="34"/>
          <w:sz w:val="36"/>
          <w:szCs w:val="36"/>
        </w:rPr>
        <w:t>Администрация Белоярского городского поселения</w:t>
      </w:r>
    </w:p>
    <w:p w:rsidR="00575FBE" w:rsidRDefault="00575FBE" w:rsidP="00575FBE">
      <w:pPr>
        <w:pStyle w:val="1"/>
        <w:jc w:val="center"/>
        <w:rPr>
          <w:rFonts w:ascii="Arial" w:hAnsi="Arial"/>
        </w:rPr>
      </w:pPr>
    </w:p>
    <w:p w:rsidR="00575FBE" w:rsidRDefault="00575FBE" w:rsidP="00575FBE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3302"/>
      </w:tblGrid>
      <w:tr w:rsidR="00575FBE" w:rsidTr="00575FBE">
        <w:tc>
          <w:tcPr>
            <w:tcW w:w="3510" w:type="dxa"/>
            <w:hideMark/>
          </w:tcPr>
          <w:p w:rsidR="002D5627" w:rsidRDefault="002D5627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  <w:p w:rsidR="00575FBE" w:rsidRDefault="002D5627" w:rsidP="005A15F9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 xml:space="preserve">« </w:t>
            </w:r>
            <w:r w:rsidR="00417EDA">
              <w:rPr>
                <w:rFonts w:ascii="Arial" w:hAnsi="Arial"/>
                <w:b/>
                <w:sz w:val="28"/>
              </w:rPr>
              <w:t>03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»  </w:t>
            </w:r>
            <w:r w:rsidR="005A15F9">
              <w:rPr>
                <w:rFonts w:ascii="Arial" w:hAnsi="Arial"/>
                <w:b/>
                <w:sz w:val="28"/>
              </w:rPr>
              <w:t xml:space="preserve">августа    </w:t>
            </w:r>
            <w:r w:rsidR="00575FBE">
              <w:rPr>
                <w:rFonts w:ascii="Arial" w:hAnsi="Arial"/>
                <w:b/>
                <w:sz w:val="28"/>
              </w:rPr>
              <w:t>2020 г.</w:t>
            </w:r>
          </w:p>
        </w:tc>
        <w:tc>
          <w:tcPr>
            <w:tcW w:w="3094" w:type="dxa"/>
          </w:tcPr>
          <w:p w:rsidR="002D5627" w:rsidRDefault="002D5627">
            <w:pPr>
              <w:pStyle w:val="1"/>
              <w:jc w:val="center"/>
              <w:rPr>
                <w:rFonts w:ascii="Arial" w:hAnsi="Arial"/>
              </w:rPr>
            </w:pPr>
          </w:p>
          <w:p w:rsidR="00575FBE" w:rsidRDefault="00575FB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575FBE" w:rsidRDefault="00575FB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575FBE" w:rsidRDefault="00575FB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575FBE" w:rsidRDefault="00575FBE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hideMark/>
          </w:tcPr>
          <w:p w:rsidR="002D5627" w:rsidRDefault="002D5627">
            <w:pPr>
              <w:pStyle w:val="1"/>
              <w:spacing w:line="480" w:lineRule="auto"/>
              <w:jc w:val="center"/>
              <w:rPr>
                <w:rFonts w:ascii="Arial" w:hAnsi="Arial"/>
                <w:b/>
                <w:sz w:val="28"/>
              </w:rPr>
            </w:pPr>
          </w:p>
          <w:p w:rsidR="00575FBE" w:rsidRDefault="00575FBE" w:rsidP="00417EDA">
            <w:pPr>
              <w:pStyle w:val="1"/>
              <w:spacing w:line="48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  </w:t>
            </w:r>
            <w:r w:rsidR="00417EDA">
              <w:rPr>
                <w:rFonts w:ascii="Arial" w:hAnsi="Arial"/>
                <w:b/>
                <w:sz w:val="28"/>
              </w:rPr>
              <w:t>473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</w:tr>
    </w:tbl>
    <w:p w:rsidR="00575FBE" w:rsidRDefault="00575FBE" w:rsidP="002D5627">
      <w:pPr>
        <w:framePr w:w="4682" w:h="905" w:hSpace="180" w:wrap="around" w:vAnchor="text" w:hAnchor="page" w:x="4012" w:y="94"/>
        <w:jc w:val="center"/>
        <w:rPr>
          <w:b/>
          <w:sz w:val="26"/>
          <w:szCs w:val="26"/>
        </w:rPr>
      </w:pPr>
    </w:p>
    <w:p w:rsidR="00575FBE" w:rsidRDefault="00575FBE" w:rsidP="002D5627">
      <w:pPr>
        <w:framePr w:w="4682" w:h="905" w:hSpace="180" w:wrap="around" w:vAnchor="text" w:hAnchor="page" w:x="4012" w:y="9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Об организации мест массового отдыха</w:t>
      </w:r>
    </w:p>
    <w:bookmarkEnd w:id="0"/>
    <w:p w:rsidR="00575FBE" w:rsidRDefault="00575FBE" w:rsidP="00575FBE">
      <w:pPr>
        <w:pStyle w:val="1"/>
        <w:jc w:val="center"/>
        <w:rPr>
          <w:rFonts w:ascii="Arial" w:hAnsi="Arial"/>
          <w:sz w:val="32"/>
        </w:rPr>
      </w:pPr>
    </w:p>
    <w:p w:rsidR="00575FBE" w:rsidRDefault="00575FBE" w:rsidP="00575FBE">
      <w:pPr>
        <w:pStyle w:val="1"/>
        <w:rPr>
          <w:rFonts w:ascii="Arial" w:hAnsi="Arial"/>
          <w:sz w:val="32"/>
        </w:rPr>
      </w:pPr>
    </w:p>
    <w:p w:rsidR="00575FBE" w:rsidRDefault="00575FBE" w:rsidP="00575FBE">
      <w:pPr>
        <w:pStyle w:val="1"/>
        <w:rPr>
          <w:rFonts w:ascii="Arial" w:hAnsi="Arial"/>
          <w:sz w:val="32"/>
        </w:rPr>
      </w:pP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575FBE" w:rsidRDefault="00575FBE" w:rsidP="00575FBE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В соответствии Федерального закона </w:t>
      </w:r>
      <w:r>
        <w:rPr>
          <w:rFonts w:ascii="Arial" w:hAnsi="Arial" w:cs="Arial"/>
          <w:i/>
          <w:sz w:val="23"/>
          <w:szCs w:val="23"/>
        </w:rPr>
        <w:t xml:space="preserve">от 06 октября 2003 </w:t>
      </w:r>
      <w:r>
        <w:rPr>
          <w:rFonts w:ascii="Arial" w:hAnsi="Arial" w:cs="Arial"/>
          <w:i/>
          <w:sz w:val="24"/>
          <w:szCs w:val="24"/>
        </w:rPr>
        <w:t>№131-ФЗ «Об общих принципах организации местного самоуправления в Российской Федерации, Устава муниципального образования Белоярское городское поселение Верхнекетского района</w:t>
      </w:r>
      <w:r w:rsidR="00417EDA">
        <w:rPr>
          <w:rFonts w:ascii="Arial" w:hAnsi="Arial" w:cs="Arial"/>
          <w:i/>
          <w:sz w:val="24"/>
          <w:szCs w:val="24"/>
        </w:rPr>
        <w:t xml:space="preserve"> Томской области</w:t>
      </w:r>
      <w:r>
        <w:rPr>
          <w:rFonts w:ascii="Arial" w:hAnsi="Arial" w:cs="Arial"/>
          <w:i/>
          <w:sz w:val="24"/>
          <w:szCs w:val="24"/>
        </w:rPr>
        <w:t>,</w:t>
      </w: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</w:p>
    <w:p w:rsidR="00575FBE" w:rsidRDefault="00575FBE" w:rsidP="00575FBE">
      <w:pPr>
        <w:pStyle w:val="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575FBE" w:rsidRDefault="00575FBE" w:rsidP="00575FBE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1. </w:t>
      </w:r>
      <w:r w:rsidRPr="002D5627">
        <w:rPr>
          <w:rFonts w:ascii="Arial" w:hAnsi="Arial"/>
          <w:sz w:val="22"/>
          <w:szCs w:val="22"/>
        </w:rPr>
        <w:t>Утвердить: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1.1. </w:t>
      </w:r>
      <w:r w:rsidRPr="002D5627">
        <w:rPr>
          <w:rFonts w:ascii="Arial" w:hAnsi="Arial"/>
          <w:sz w:val="22"/>
          <w:szCs w:val="22"/>
        </w:rPr>
        <w:t>План мероприятий по организации летнего отдыха и обеспечения безопасности населения на водоемах р.п. Белого Яра (приложение №1);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1.2. Режим работы зон отдыха с 9:00 до 21:00</w:t>
      </w:r>
      <w:r w:rsidRPr="002D5627">
        <w:rPr>
          <w:rFonts w:ascii="Arial" w:hAnsi="Arial"/>
          <w:sz w:val="22"/>
          <w:szCs w:val="22"/>
        </w:rPr>
        <w:t xml:space="preserve"> часов ежедневно с 20 июля по 31 августа 2020 года;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1.3. </w:t>
      </w:r>
      <w:r w:rsidRPr="002D5627">
        <w:rPr>
          <w:rFonts w:ascii="Arial" w:hAnsi="Arial"/>
          <w:sz w:val="22"/>
          <w:szCs w:val="22"/>
        </w:rPr>
        <w:t>Место массового отдыха населения р.п. Белый Яр: солярий на оз. Светлое;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1.4. </w:t>
      </w:r>
      <w:r w:rsidRPr="002D5627">
        <w:rPr>
          <w:rFonts w:ascii="Arial" w:hAnsi="Arial"/>
          <w:sz w:val="22"/>
          <w:szCs w:val="22"/>
        </w:rPr>
        <w:t>Места отдыха (традиционные) запрещенные для купания (приложение №2).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2. </w:t>
      </w:r>
      <w:r w:rsidRPr="002D5627">
        <w:rPr>
          <w:rFonts w:ascii="Arial" w:hAnsi="Arial"/>
          <w:sz w:val="22"/>
          <w:szCs w:val="22"/>
        </w:rPr>
        <w:t xml:space="preserve">Назначить ответственным по подготовке и работе зон отдыха в летний период Заместителя Главы Белоярского городского поселения </w:t>
      </w:r>
      <w:proofErr w:type="spellStart"/>
      <w:r w:rsidRPr="002D5627">
        <w:rPr>
          <w:rFonts w:ascii="Arial" w:hAnsi="Arial"/>
          <w:sz w:val="22"/>
          <w:szCs w:val="22"/>
        </w:rPr>
        <w:t>Овчарова</w:t>
      </w:r>
      <w:proofErr w:type="spellEnd"/>
      <w:r w:rsidRPr="002D5627">
        <w:rPr>
          <w:rFonts w:ascii="Arial" w:hAnsi="Arial"/>
          <w:sz w:val="22"/>
          <w:szCs w:val="22"/>
        </w:rPr>
        <w:t xml:space="preserve"> Тимофея Владимировича.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2.1. </w:t>
      </w:r>
      <w:r w:rsidRPr="002D5627">
        <w:rPr>
          <w:rFonts w:ascii="Arial" w:hAnsi="Arial"/>
          <w:sz w:val="22"/>
          <w:szCs w:val="22"/>
        </w:rPr>
        <w:t>Организовать работу по подготовке зон отдыха к летнему сезону;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2.2. </w:t>
      </w:r>
      <w:r w:rsidRPr="002D5627">
        <w:rPr>
          <w:rFonts w:ascii="Arial" w:hAnsi="Arial"/>
          <w:sz w:val="22"/>
          <w:szCs w:val="22"/>
        </w:rPr>
        <w:t>Обеспечить ежедневную работу зоны отдыха (солярий оз. Светлое) в утвержденном режиме. Согласно пункта 1.2 постановления</w:t>
      </w:r>
    </w:p>
    <w:p w:rsidR="002D5627" w:rsidRPr="002D5627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3. </w:t>
      </w:r>
      <w:r w:rsidRPr="002D5627">
        <w:rPr>
          <w:rFonts w:ascii="Arial" w:hAnsi="Arial"/>
          <w:sz w:val="22"/>
          <w:szCs w:val="22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575FBE" w:rsidRDefault="002D5627" w:rsidP="002D5627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4. </w:t>
      </w:r>
      <w:r w:rsidRPr="002D5627">
        <w:rPr>
          <w:rFonts w:ascii="Arial" w:hAnsi="Arial"/>
          <w:sz w:val="22"/>
          <w:szCs w:val="22"/>
        </w:rPr>
        <w:t>Контроль за исполнением настоящего постановления оставляю за собой.</w:t>
      </w: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</w:p>
    <w:p w:rsidR="00575FBE" w:rsidRDefault="00575FBE" w:rsidP="00575FBE">
      <w:pPr>
        <w:pStyle w:val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Белоярского городского поселения                                       А. Г. Люткевич. </w:t>
      </w:r>
    </w:p>
    <w:p w:rsidR="00575FBE" w:rsidRDefault="00575FBE" w:rsidP="00575FBE"/>
    <w:p w:rsidR="00575FBE" w:rsidRDefault="00575FBE" w:rsidP="00575FBE"/>
    <w:p w:rsidR="002D5627" w:rsidRDefault="002D5627" w:rsidP="00575FBE"/>
    <w:p w:rsidR="002D5627" w:rsidRDefault="002D5627" w:rsidP="00575FBE"/>
    <w:p w:rsidR="002D5627" w:rsidRDefault="002D5627" w:rsidP="00575FBE"/>
    <w:p w:rsidR="002D5627" w:rsidRDefault="002D5627" w:rsidP="00575FBE"/>
    <w:p w:rsidR="002D5627" w:rsidRDefault="002D5627" w:rsidP="00575FBE"/>
    <w:p w:rsidR="002D5627" w:rsidRDefault="002D5627" w:rsidP="00575FBE"/>
    <w:p w:rsidR="002D5627" w:rsidRDefault="002D5627" w:rsidP="00575FBE"/>
    <w:p w:rsidR="00575FBE" w:rsidRDefault="00575FBE" w:rsidP="00575FBE">
      <w:r>
        <w:t>Т.В. Овчаров</w:t>
      </w:r>
    </w:p>
    <w:p w:rsidR="002D5627" w:rsidRDefault="002D5627" w:rsidP="00575FBE">
      <w:pPr>
        <w:pStyle w:val="1"/>
        <w:pBdr>
          <w:bottom w:val="single" w:sz="12" w:space="2" w:color="auto"/>
        </w:pBd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2-13-05</w:t>
      </w:r>
    </w:p>
    <w:p w:rsidR="002D5627" w:rsidRDefault="002D5627" w:rsidP="00575FBE">
      <w:pPr>
        <w:pStyle w:val="1"/>
        <w:pBdr>
          <w:bottom w:val="single" w:sz="12" w:space="2" w:color="auto"/>
        </w:pBdr>
        <w:jc w:val="both"/>
        <w:rPr>
          <w:rFonts w:ascii="Arial" w:hAnsi="Arial"/>
          <w:i/>
        </w:rPr>
      </w:pPr>
    </w:p>
    <w:p w:rsidR="00575FBE" w:rsidRDefault="002D5627" w:rsidP="00575FBE">
      <w:pPr>
        <w:pStyle w:val="1"/>
        <w:jc w:val="both"/>
        <w:rPr>
          <w:rFonts w:ascii="Arial" w:hAnsi="Arial"/>
        </w:rPr>
      </w:pPr>
      <w:r>
        <w:rPr>
          <w:rFonts w:ascii="Arial" w:hAnsi="Arial"/>
        </w:rPr>
        <w:t>Дело-1</w:t>
      </w:r>
      <w:r w:rsidR="00575FBE">
        <w:rPr>
          <w:rFonts w:ascii="Arial" w:hAnsi="Arial"/>
        </w:rPr>
        <w:t>, п</w:t>
      </w:r>
      <w:r>
        <w:rPr>
          <w:rFonts w:ascii="Arial" w:hAnsi="Arial"/>
        </w:rPr>
        <w:t xml:space="preserve">рокуратура – </w:t>
      </w:r>
      <w:proofErr w:type="gramStart"/>
      <w:r>
        <w:rPr>
          <w:rFonts w:ascii="Arial" w:hAnsi="Arial"/>
        </w:rPr>
        <w:t>1,  Исполнителю</w:t>
      </w:r>
      <w:proofErr w:type="gramEnd"/>
      <w:r>
        <w:rPr>
          <w:rFonts w:ascii="Arial" w:hAnsi="Arial"/>
        </w:rPr>
        <w:t xml:space="preserve"> - 1</w:t>
      </w:r>
      <w:r w:rsidR="00575FBE">
        <w:rPr>
          <w:rFonts w:ascii="Arial" w:hAnsi="Arial"/>
        </w:rPr>
        <w:t>, ГИМС-1</w:t>
      </w:r>
    </w:p>
    <w:p w:rsidR="00575FBE" w:rsidRDefault="00575FBE" w:rsidP="00575FBE">
      <w:pPr>
        <w:ind w:left="2832"/>
        <w:jc w:val="right"/>
        <w:rPr>
          <w:rFonts w:ascii="Arial" w:hAnsi="Arial" w:cs="Arial"/>
        </w:rPr>
      </w:pPr>
      <w:r>
        <w:lastRenderedPageBreak/>
        <w:t xml:space="preserve">      </w:t>
      </w:r>
      <w:r>
        <w:rPr>
          <w:rFonts w:ascii="Arial" w:hAnsi="Arial" w:cs="Arial"/>
        </w:rPr>
        <w:t xml:space="preserve">   Приложение № 1 </w:t>
      </w:r>
    </w:p>
    <w:p w:rsidR="00575FBE" w:rsidRDefault="002D5627" w:rsidP="00575FBE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="00575FBE">
        <w:rPr>
          <w:rFonts w:ascii="Arial" w:hAnsi="Arial" w:cs="Arial"/>
        </w:rPr>
        <w:t xml:space="preserve"> Администрации Белоярского городского поселения</w:t>
      </w:r>
    </w:p>
    <w:p w:rsidR="00575FBE" w:rsidRDefault="00575FBE" w:rsidP="00575FBE">
      <w:pPr>
        <w:ind w:left="4248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от «</w:t>
      </w:r>
      <w:proofErr w:type="gramStart"/>
      <w:r w:rsidR="00417EDA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»</w:t>
      </w:r>
      <w:proofErr w:type="gramEnd"/>
      <w:r>
        <w:rPr>
          <w:rFonts w:ascii="Arial" w:hAnsi="Arial" w:cs="Arial"/>
        </w:rPr>
        <w:t xml:space="preserve"> </w:t>
      </w:r>
      <w:r w:rsidR="00417EDA">
        <w:rPr>
          <w:rFonts w:ascii="Arial" w:hAnsi="Arial" w:cs="Arial"/>
        </w:rPr>
        <w:t xml:space="preserve">августа </w:t>
      </w:r>
      <w:r>
        <w:rPr>
          <w:rFonts w:ascii="Arial" w:hAnsi="Arial" w:cs="Arial"/>
        </w:rPr>
        <w:t xml:space="preserve">  2020 года №</w:t>
      </w:r>
      <w:r w:rsidR="00417EDA">
        <w:rPr>
          <w:rFonts w:ascii="Arial" w:hAnsi="Arial" w:cs="Arial"/>
        </w:rPr>
        <w:t xml:space="preserve"> 473</w:t>
      </w:r>
    </w:p>
    <w:p w:rsidR="00575FBE" w:rsidRDefault="00575FBE" w:rsidP="00575FBE">
      <w:pPr>
        <w:jc w:val="right"/>
        <w:rPr>
          <w:rFonts w:ascii="Arial" w:hAnsi="Arial" w:cs="Arial"/>
          <w:b/>
          <w:sz w:val="24"/>
          <w:szCs w:val="24"/>
        </w:rPr>
      </w:pPr>
    </w:p>
    <w:p w:rsidR="00575FBE" w:rsidRDefault="00575FBE" w:rsidP="00575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575FBE" w:rsidRDefault="00575FBE" w:rsidP="00575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мероприятий по организации летнего отдыха и </w:t>
      </w:r>
    </w:p>
    <w:p w:rsidR="00575FBE" w:rsidRDefault="00575FBE" w:rsidP="00575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обеспечения безопасности населения на водоемах</w:t>
      </w:r>
    </w:p>
    <w:p w:rsidR="00575FBE" w:rsidRDefault="00575FBE" w:rsidP="00575FBE">
      <w:pPr>
        <w:jc w:val="center"/>
        <w:rPr>
          <w:rFonts w:ascii="Arial" w:hAnsi="Arial" w:cs="Arial"/>
          <w:b/>
          <w:sz w:val="24"/>
          <w:szCs w:val="24"/>
        </w:rPr>
      </w:pPr>
    </w:p>
    <w:p w:rsidR="00575FBE" w:rsidRDefault="00575FBE" w:rsidP="00575FB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757"/>
        <w:gridCol w:w="1843"/>
        <w:gridCol w:w="2268"/>
      </w:tblGrid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№ п\п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Исполнители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санитарно-технической очистки солярия на оз. Светлое.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 два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Укомплектовать спасательный пост на оз. Светлое, согласно рекомендаций Верхнекетского инспекторского участка Центра ГИМС МСЧ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21.07.2020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Установить в местах массового отдыха знаки запрещающие купания.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20.07.2020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прием зон отдыха в эксплуатацию.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25.07.2020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E" w:rsidRPr="00575FBE" w:rsidRDefault="00575FBE" w:rsidP="00575FBE">
            <w:pPr>
              <w:spacing w:line="360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FBE"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</w:t>
            </w:r>
            <w:r w:rsidRPr="00575FBE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городского поселения – </w:t>
            </w:r>
          </w:p>
          <w:p w:rsidR="00575FBE" w:rsidRPr="00575FBE" w:rsidRDefault="00575FBE" w:rsidP="00575FBE">
            <w:pPr>
              <w:spacing w:line="360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</w:t>
            </w:r>
          </w:p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F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постоянный контроль за санитарным состоянием мест массового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изготовление необходимого количества лежаков, кабин для переодевания.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25.07.2020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  <w:tr w:rsidR="00575FBE" w:rsidTr="002D562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установку контейнеров для сбора мусора.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 с мая по 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</w:p>
          <w:p w:rsidR="00575FBE" w:rsidRDefault="00575FBE" w:rsidP="00575F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А.В. Кадочников</w:t>
            </w:r>
          </w:p>
        </w:tc>
      </w:tr>
    </w:tbl>
    <w:p w:rsidR="00575FBE" w:rsidRDefault="00575FBE" w:rsidP="00575FB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575FBE" w:rsidRDefault="00575FBE" w:rsidP="00575FBE">
      <w:pPr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</w:rPr>
        <w:lastRenderedPageBreak/>
        <w:t xml:space="preserve">Приложение № 2 </w:t>
      </w:r>
    </w:p>
    <w:p w:rsidR="00575FBE" w:rsidRDefault="00575FBE" w:rsidP="00575FBE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Белоярского городского поселения </w:t>
      </w:r>
    </w:p>
    <w:p w:rsidR="00575FBE" w:rsidRDefault="00575FBE" w:rsidP="00575FBE">
      <w:pPr>
        <w:ind w:left="424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«</w:t>
      </w:r>
      <w:proofErr w:type="gramStart"/>
      <w:r w:rsidR="00417EDA">
        <w:rPr>
          <w:rFonts w:ascii="Arial" w:hAnsi="Arial" w:cs="Arial"/>
        </w:rPr>
        <w:t>03 »</w:t>
      </w:r>
      <w:proofErr w:type="gramEnd"/>
      <w:r w:rsidR="00417EDA">
        <w:rPr>
          <w:rFonts w:ascii="Arial" w:hAnsi="Arial" w:cs="Arial"/>
        </w:rPr>
        <w:t xml:space="preserve"> августа</w:t>
      </w:r>
      <w:r>
        <w:rPr>
          <w:rFonts w:ascii="Arial" w:hAnsi="Arial" w:cs="Arial"/>
        </w:rPr>
        <w:t xml:space="preserve">  2020 года №</w:t>
      </w:r>
      <w:r w:rsidR="00417EDA">
        <w:rPr>
          <w:rFonts w:ascii="Arial" w:hAnsi="Arial" w:cs="Arial"/>
        </w:rPr>
        <w:t xml:space="preserve"> 473</w:t>
      </w:r>
    </w:p>
    <w:p w:rsidR="00575FBE" w:rsidRDefault="00575FBE" w:rsidP="00575FBE">
      <w:pPr>
        <w:jc w:val="right"/>
        <w:rPr>
          <w:rFonts w:ascii="Arial" w:hAnsi="Arial" w:cs="Arial"/>
          <w:sz w:val="22"/>
          <w:szCs w:val="22"/>
        </w:rPr>
      </w:pPr>
    </w:p>
    <w:p w:rsidR="00575FBE" w:rsidRDefault="00575FBE" w:rsidP="00575F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Места </w:t>
      </w:r>
    </w:p>
    <w:p w:rsidR="00575FBE" w:rsidRDefault="00575FBE" w:rsidP="00575F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отдыха запрещенные для купания</w:t>
      </w:r>
    </w:p>
    <w:p w:rsidR="00575FBE" w:rsidRDefault="00575FBE" w:rsidP="00575FBE">
      <w:pPr>
        <w:jc w:val="center"/>
        <w:rPr>
          <w:rFonts w:ascii="Arial" w:hAnsi="Arial" w:cs="Arial"/>
          <w:b/>
          <w:sz w:val="22"/>
          <w:szCs w:val="22"/>
        </w:rPr>
      </w:pPr>
    </w:p>
    <w:p w:rsidR="00575FBE" w:rsidRDefault="00575FBE" w:rsidP="00575FB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8562"/>
      </w:tblGrid>
      <w:tr w:rsidR="00575FBE" w:rsidTr="00575FBE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Озеро Светлое</w:t>
            </w:r>
          </w:p>
        </w:tc>
      </w:tr>
      <w:tr w:rsidR="00575FBE" w:rsidTr="00575FBE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Кеть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береговая черта р.п.</w:t>
            </w:r>
            <w:r w:rsidR="002D56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Белый Яр</w:t>
            </w:r>
          </w:p>
        </w:tc>
      </w:tr>
      <w:tr w:rsidR="00575FBE" w:rsidTr="00575FBE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E" w:rsidRDefault="00575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Река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Анга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береговая черта р.п.</w:t>
            </w:r>
            <w:r w:rsidR="002D56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Белый Яр</w:t>
            </w:r>
          </w:p>
        </w:tc>
      </w:tr>
    </w:tbl>
    <w:p w:rsidR="00575FBE" w:rsidRDefault="00575FBE" w:rsidP="00575FBE">
      <w:pPr>
        <w:jc w:val="center"/>
        <w:rPr>
          <w:rFonts w:ascii="Arial" w:hAnsi="Arial" w:cs="Arial"/>
          <w:sz w:val="22"/>
          <w:szCs w:val="22"/>
        </w:rPr>
      </w:pPr>
    </w:p>
    <w:p w:rsidR="003A4205" w:rsidRDefault="003A4205"/>
    <w:sectPr w:rsidR="003A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8"/>
    <w:rsid w:val="002D5627"/>
    <w:rsid w:val="003A4205"/>
    <w:rsid w:val="003B08D7"/>
    <w:rsid w:val="00417EDA"/>
    <w:rsid w:val="005108F8"/>
    <w:rsid w:val="00575FBE"/>
    <w:rsid w:val="005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829B4-BA54-4C13-B7AD-65BB803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5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6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6</cp:revision>
  <cp:lastPrinted>2020-09-09T09:18:00Z</cp:lastPrinted>
  <dcterms:created xsi:type="dcterms:W3CDTF">2020-07-20T10:22:00Z</dcterms:created>
  <dcterms:modified xsi:type="dcterms:W3CDTF">2020-09-09T09:18:00Z</dcterms:modified>
</cp:coreProperties>
</file>