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7A7" w:rsidRPr="00782BAE" w:rsidRDefault="00CF77A7" w:rsidP="00CF77A7">
      <w:pPr>
        <w:jc w:val="center"/>
        <w:outlineLvl w:val="0"/>
        <w:rPr>
          <w:rFonts w:ascii="Arial" w:hAnsi="Arial" w:cs="Arial"/>
          <w:b/>
          <w:bCs/>
          <w:spacing w:val="40"/>
          <w:sz w:val="36"/>
          <w:szCs w:val="36"/>
        </w:rPr>
      </w:pPr>
      <w:r w:rsidRPr="00782BAE">
        <w:rPr>
          <w:rFonts w:ascii="Arial" w:hAnsi="Arial" w:cs="Arial"/>
          <w:b/>
          <w:bCs/>
          <w:spacing w:val="40"/>
          <w:sz w:val="36"/>
          <w:szCs w:val="36"/>
        </w:rPr>
        <w:t xml:space="preserve">Администрация </w:t>
      </w:r>
      <w:r w:rsidR="007249B4">
        <w:rPr>
          <w:rFonts w:ascii="Arial" w:hAnsi="Arial" w:cs="Arial"/>
          <w:b/>
          <w:bCs/>
          <w:spacing w:val="40"/>
          <w:sz w:val="36"/>
          <w:szCs w:val="36"/>
        </w:rPr>
        <w:t>Белоярского городского поселения</w:t>
      </w:r>
    </w:p>
    <w:p w:rsidR="00CF77A7" w:rsidRPr="00782BAE" w:rsidRDefault="00CF77A7" w:rsidP="00CF77A7">
      <w:pPr>
        <w:spacing w:before="120" w:after="120"/>
        <w:jc w:val="center"/>
        <w:rPr>
          <w:rFonts w:ascii="Arial" w:hAnsi="Arial" w:cs="Arial"/>
          <w:b/>
          <w:bCs/>
          <w:spacing w:val="30"/>
          <w:sz w:val="34"/>
          <w:szCs w:val="36"/>
        </w:rPr>
      </w:pPr>
      <w:r w:rsidRPr="00782BAE">
        <w:rPr>
          <w:rFonts w:ascii="Arial" w:hAnsi="Arial" w:cs="Arial"/>
          <w:b/>
          <w:bCs/>
          <w:spacing w:val="30"/>
          <w:sz w:val="34"/>
          <w:szCs w:val="36"/>
        </w:rPr>
        <w:t>ПОСТАНОВЛЕНИЕ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CF77A7" w:rsidRPr="00782BAE" w:rsidTr="009129FB">
        <w:tc>
          <w:tcPr>
            <w:tcW w:w="3697" w:type="dxa"/>
          </w:tcPr>
          <w:p w:rsidR="00CF77A7" w:rsidRPr="00782BAE" w:rsidRDefault="00CF77A7" w:rsidP="00D77F30">
            <w:pPr>
              <w:rPr>
                <w:rFonts w:ascii="Arial" w:hAnsi="Arial" w:cs="Arial"/>
                <w:bCs/>
              </w:rPr>
            </w:pPr>
            <w:r w:rsidRPr="00782BAE">
              <w:rPr>
                <w:rFonts w:ascii="Arial" w:hAnsi="Arial" w:cs="Arial"/>
                <w:bCs/>
              </w:rPr>
              <w:t>«</w:t>
            </w:r>
            <w:r w:rsidR="00D77F30">
              <w:rPr>
                <w:rFonts w:ascii="Arial" w:hAnsi="Arial" w:cs="Arial"/>
                <w:bCs/>
              </w:rPr>
              <w:t>14</w:t>
            </w:r>
            <w:r w:rsidRPr="00782BAE">
              <w:rPr>
                <w:rFonts w:ascii="Arial" w:hAnsi="Arial" w:cs="Arial"/>
                <w:bCs/>
              </w:rPr>
              <w:t xml:space="preserve">» </w:t>
            </w:r>
            <w:r w:rsidR="00530F2B">
              <w:rPr>
                <w:rFonts w:ascii="Arial" w:hAnsi="Arial" w:cs="Arial"/>
                <w:bCs/>
              </w:rPr>
              <w:t>апреля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82BAE">
              <w:rPr>
                <w:rFonts w:ascii="Arial" w:hAnsi="Arial" w:cs="Arial"/>
                <w:bCs/>
              </w:rPr>
              <w:t xml:space="preserve"> 201</w:t>
            </w:r>
            <w:r w:rsidR="001607E1">
              <w:rPr>
                <w:rFonts w:ascii="Arial" w:hAnsi="Arial" w:cs="Arial"/>
                <w:bCs/>
              </w:rPr>
              <w:t>6</w:t>
            </w:r>
            <w:r w:rsidRPr="00782BAE">
              <w:rPr>
                <w:rFonts w:ascii="Arial" w:hAnsi="Arial" w:cs="Arial"/>
                <w:bCs/>
              </w:rPr>
              <w:t xml:space="preserve"> г.</w:t>
            </w:r>
          </w:p>
        </w:tc>
        <w:tc>
          <w:tcPr>
            <w:tcW w:w="2211" w:type="dxa"/>
          </w:tcPr>
          <w:p w:rsidR="00CF77A7" w:rsidRPr="00782BAE" w:rsidRDefault="00CF77A7" w:rsidP="009129FB">
            <w:pPr>
              <w:jc w:val="center"/>
              <w:rPr>
                <w:rFonts w:ascii="Arial" w:hAnsi="Arial" w:cs="Arial"/>
                <w:sz w:val="20"/>
              </w:rPr>
            </w:pPr>
            <w:r w:rsidRPr="00782BAE">
              <w:rPr>
                <w:rFonts w:ascii="Arial" w:hAnsi="Arial" w:cs="Arial"/>
                <w:sz w:val="16"/>
                <w:szCs w:val="16"/>
              </w:rPr>
              <w:t xml:space="preserve">р.п. </w:t>
            </w:r>
            <w:r w:rsidRPr="00782BAE">
              <w:rPr>
                <w:rFonts w:ascii="Arial" w:hAnsi="Arial" w:cs="Arial"/>
                <w:sz w:val="20"/>
              </w:rPr>
              <w:t>Белый Яр</w:t>
            </w:r>
          </w:p>
          <w:p w:rsidR="00CF77A7" w:rsidRPr="00782BAE" w:rsidRDefault="00CF77A7" w:rsidP="009129FB">
            <w:pPr>
              <w:jc w:val="center"/>
              <w:rPr>
                <w:rFonts w:ascii="Arial" w:hAnsi="Arial" w:cs="Arial"/>
                <w:sz w:val="20"/>
              </w:rPr>
            </w:pPr>
            <w:r w:rsidRPr="00782BAE">
              <w:rPr>
                <w:rFonts w:ascii="Arial" w:hAnsi="Arial" w:cs="Arial"/>
                <w:sz w:val="20"/>
              </w:rPr>
              <w:t>Верхнекетского района</w:t>
            </w:r>
          </w:p>
          <w:p w:rsidR="00CF77A7" w:rsidRPr="00782BAE" w:rsidRDefault="00CF77A7" w:rsidP="009129F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782BAE">
              <w:rPr>
                <w:rFonts w:ascii="Arial" w:hAnsi="Arial" w:cs="Arial"/>
                <w:sz w:val="2"/>
                <w:szCs w:val="2"/>
              </w:rPr>
              <w:t xml:space="preserve"> </w:t>
            </w:r>
            <w:r w:rsidRPr="00782BAE">
              <w:rPr>
                <w:rFonts w:ascii="Arial" w:hAnsi="Arial" w:cs="Arial"/>
                <w:sz w:val="20"/>
              </w:rPr>
              <w:t>Томской области</w:t>
            </w:r>
          </w:p>
        </w:tc>
        <w:tc>
          <w:tcPr>
            <w:tcW w:w="3448" w:type="dxa"/>
          </w:tcPr>
          <w:p w:rsidR="00CF77A7" w:rsidRPr="00782BAE" w:rsidRDefault="00CF77A7" w:rsidP="00D77F30">
            <w:pPr>
              <w:ind w:right="57"/>
              <w:jc w:val="right"/>
              <w:rPr>
                <w:rFonts w:ascii="Arial" w:hAnsi="Arial" w:cs="Arial"/>
                <w:bCs/>
              </w:rPr>
            </w:pPr>
            <w:r w:rsidRPr="00782BAE">
              <w:rPr>
                <w:rFonts w:ascii="Arial" w:hAnsi="Arial" w:cs="Arial"/>
                <w:bCs/>
              </w:rPr>
              <w:t xml:space="preserve">№ </w:t>
            </w:r>
            <w:r w:rsidR="00D77F30">
              <w:rPr>
                <w:rFonts w:ascii="Arial" w:hAnsi="Arial" w:cs="Arial"/>
                <w:bCs/>
              </w:rPr>
              <w:t>156</w:t>
            </w:r>
          </w:p>
        </w:tc>
      </w:tr>
    </w:tbl>
    <w:p w:rsidR="00CF77A7" w:rsidRPr="00782BAE" w:rsidRDefault="00CF77A7" w:rsidP="00CF77A7">
      <w:pPr>
        <w:jc w:val="both"/>
        <w:outlineLvl w:val="0"/>
        <w:rPr>
          <w:rFonts w:ascii="Arial" w:hAnsi="Arial" w:cs="Arial"/>
          <w:b/>
          <w:spacing w:val="20"/>
          <w:lang w:eastAsia="ru-RU"/>
        </w:rPr>
      </w:pPr>
    </w:p>
    <w:p w:rsidR="00CF77A7" w:rsidRPr="00782BAE" w:rsidRDefault="00D8708D" w:rsidP="001607E1">
      <w:pPr>
        <w:ind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Об утверждении административного регламента по предоставлению муниципальной услуги </w:t>
      </w:r>
      <w:r w:rsidR="00007200">
        <w:rPr>
          <w:rFonts w:ascii="Arial" w:hAnsi="Arial" w:cs="Arial"/>
          <w:b/>
        </w:rPr>
        <w:t>«</w:t>
      </w:r>
      <w:r w:rsidR="00007200">
        <w:rPr>
          <w:rFonts w:ascii="Arial" w:hAnsi="Arial" w:cs="Arial"/>
          <w:b/>
          <w:bCs/>
        </w:rPr>
        <w:t>Выдача разрешения на использование земель или земельных участков, находящихся в собственности муниципального образования «</w:t>
      </w:r>
      <w:r w:rsidR="007249B4">
        <w:rPr>
          <w:rFonts w:ascii="Arial" w:hAnsi="Arial" w:cs="Arial"/>
          <w:b/>
          <w:bCs/>
        </w:rPr>
        <w:t>Белоярское городское поселение»</w:t>
      </w:r>
      <w:r w:rsidR="00007200">
        <w:rPr>
          <w:rFonts w:ascii="Arial" w:hAnsi="Arial" w:cs="Arial"/>
          <w:b/>
          <w:bCs/>
        </w:rPr>
        <w:t>, без предоставления земельных участков и установления сервитута, а также земельных участков государственная собственность на которые не разграничена»</w:t>
      </w:r>
    </w:p>
    <w:p w:rsidR="00CF77A7" w:rsidRPr="00782BAE" w:rsidRDefault="00CF77A7" w:rsidP="00CF77A7">
      <w:pPr>
        <w:widowControl w:val="0"/>
        <w:suppressAutoHyphens w:val="0"/>
        <w:jc w:val="both"/>
        <w:rPr>
          <w:rFonts w:ascii="Arial" w:hAnsi="Arial" w:cs="Arial"/>
          <w:lang w:eastAsia="ru-RU"/>
        </w:rPr>
      </w:pPr>
    </w:p>
    <w:p w:rsidR="00CF77A7" w:rsidRPr="001607E1" w:rsidRDefault="00CF77A7" w:rsidP="00530F2B">
      <w:pPr>
        <w:widowControl w:val="0"/>
        <w:suppressAutoHyphens w:val="0"/>
        <w:ind w:firstLine="708"/>
        <w:jc w:val="both"/>
        <w:rPr>
          <w:rFonts w:ascii="Arial" w:hAnsi="Arial" w:cs="Arial"/>
          <w:i/>
          <w:lang w:eastAsia="ru-RU"/>
        </w:rPr>
      </w:pPr>
      <w:r w:rsidRPr="001607E1">
        <w:rPr>
          <w:rFonts w:ascii="Arial" w:hAnsi="Arial" w:cs="Arial"/>
          <w:i/>
          <w:lang w:eastAsia="ru-RU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="00353E5C" w:rsidRPr="001607E1">
        <w:rPr>
          <w:rFonts w:ascii="Arial" w:hAnsi="Arial" w:cs="Arial"/>
          <w:i/>
          <w:lang w:eastAsia="ru-RU"/>
        </w:rPr>
        <w:t xml:space="preserve">Законом Томской области от </w:t>
      </w:r>
      <w:r w:rsidR="00C26939" w:rsidRPr="001607E1">
        <w:rPr>
          <w:rFonts w:ascii="Arial" w:hAnsi="Arial" w:cs="Arial"/>
          <w:i/>
          <w:lang w:eastAsia="ru-RU"/>
        </w:rPr>
        <w:t>0</w:t>
      </w:r>
      <w:r w:rsidR="00353E5C" w:rsidRPr="001607E1">
        <w:rPr>
          <w:rFonts w:ascii="Arial" w:hAnsi="Arial" w:cs="Arial"/>
          <w:i/>
          <w:lang w:eastAsia="ru-RU"/>
        </w:rPr>
        <w:t xml:space="preserve">9.07.2015 № 100-ОЗ «О земельных отношениях в Томской области», </w:t>
      </w:r>
      <w:r w:rsidR="00530F2B">
        <w:rPr>
          <w:rFonts w:ascii="Arial" w:hAnsi="Arial" w:cs="Arial"/>
          <w:i/>
          <w:lang w:eastAsia="ru-RU"/>
        </w:rPr>
        <w:t xml:space="preserve"> постановлением Администрации Белоярского городского поселения</w:t>
      </w:r>
      <w:r w:rsidRPr="001607E1">
        <w:rPr>
          <w:rFonts w:ascii="Arial" w:hAnsi="Arial" w:cs="Arial"/>
          <w:i/>
          <w:lang w:eastAsia="ru-RU"/>
        </w:rPr>
        <w:t xml:space="preserve"> </w:t>
      </w:r>
      <w:r w:rsidR="00530F2B">
        <w:rPr>
          <w:rFonts w:ascii="Arial" w:hAnsi="Arial" w:cs="Arial"/>
          <w:i/>
          <w:lang w:eastAsia="ru-RU"/>
        </w:rPr>
        <w:t>от 28.08.2015 № 248 «</w:t>
      </w:r>
      <w:r w:rsidR="00530F2B" w:rsidRPr="00530F2B">
        <w:rPr>
          <w:rFonts w:ascii="Arial" w:hAnsi="Arial" w:cs="Arial"/>
          <w:i/>
          <w:lang w:eastAsia="ru-RU"/>
        </w:rPr>
        <w:t>Об   утверждении   перечня муниципальных услуг, предоставляемых  Администрацией Белоярского городского</w:t>
      </w:r>
      <w:r w:rsidR="00530F2B">
        <w:rPr>
          <w:rFonts w:ascii="Arial" w:hAnsi="Arial" w:cs="Arial"/>
          <w:i/>
          <w:lang w:eastAsia="ru-RU"/>
        </w:rPr>
        <w:t xml:space="preserve"> п</w:t>
      </w:r>
      <w:r w:rsidR="00530F2B" w:rsidRPr="00530F2B">
        <w:rPr>
          <w:rFonts w:ascii="Arial" w:hAnsi="Arial" w:cs="Arial"/>
          <w:i/>
          <w:lang w:eastAsia="ru-RU"/>
        </w:rPr>
        <w:t>оселения</w:t>
      </w:r>
      <w:r w:rsidR="00530F2B">
        <w:rPr>
          <w:rFonts w:ascii="Arial" w:hAnsi="Arial" w:cs="Arial"/>
          <w:i/>
          <w:lang w:eastAsia="ru-RU"/>
        </w:rPr>
        <w:t>»,</w:t>
      </w:r>
    </w:p>
    <w:p w:rsidR="00CF77A7" w:rsidRPr="00782BAE" w:rsidRDefault="00CF77A7" w:rsidP="00CF77A7">
      <w:pPr>
        <w:widowControl w:val="0"/>
        <w:suppressAutoHyphens w:val="0"/>
        <w:jc w:val="both"/>
        <w:rPr>
          <w:rFonts w:ascii="Arial" w:hAnsi="Arial" w:cs="Arial"/>
          <w:b/>
          <w:lang w:eastAsia="ru-RU"/>
        </w:rPr>
      </w:pPr>
    </w:p>
    <w:p w:rsidR="00CF77A7" w:rsidRDefault="00CF77A7" w:rsidP="00CF77A7">
      <w:pPr>
        <w:widowControl w:val="0"/>
        <w:suppressAutoHyphens w:val="0"/>
        <w:jc w:val="both"/>
        <w:rPr>
          <w:rFonts w:ascii="Arial" w:hAnsi="Arial" w:cs="Arial"/>
          <w:b/>
          <w:lang w:eastAsia="ru-RU"/>
        </w:rPr>
      </w:pPr>
      <w:r w:rsidRPr="00782BAE">
        <w:rPr>
          <w:rFonts w:ascii="Arial" w:hAnsi="Arial" w:cs="Arial"/>
          <w:b/>
          <w:lang w:eastAsia="ru-RU"/>
        </w:rPr>
        <w:t>ПОСТАНОВЛЯЮ:</w:t>
      </w:r>
    </w:p>
    <w:p w:rsidR="00530F2B" w:rsidRPr="00782BAE" w:rsidRDefault="00530F2B" w:rsidP="00CF77A7">
      <w:pPr>
        <w:widowControl w:val="0"/>
        <w:suppressAutoHyphens w:val="0"/>
        <w:jc w:val="both"/>
        <w:rPr>
          <w:rFonts w:ascii="Arial" w:hAnsi="Arial" w:cs="Arial"/>
          <w:b/>
          <w:lang w:eastAsia="ru-RU"/>
        </w:rPr>
      </w:pPr>
    </w:p>
    <w:p w:rsidR="00CF77A7" w:rsidRPr="00782BAE" w:rsidRDefault="00CF77A7" w:rsidP="00CF77A7">
      <w:pPr>
        <w:widowControl w:val="0"/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782BAE">
        <w:rPr>
          <w:rFonts w:ascii="Arial" w:hAnsi="Arial" w:cs="Arial"/>
          <w:lang w:eastAsia="ru-RU"/>
        </w:rPr>
        <w:t>1. Утвердить административный регламент по пред</w:t>
      </w:r>
      <w:r w:rsidR="00007200">
        <w:rPr>
          <w:rFonts w:ascii="Arial" w:hAnsi="Arial" w:cs="Arial"/>
          <w:lang w:eastAsia="ru-RU"/>
        </w:rPr>
        <w:t>оставлению муниципальной услуги «</w:t>
      </w:r>
      <w:r w:rsidR="00007200" w:rsidRPr="00007200">
        <w:rPr>
          <w:rFonts w:ascii="Arial" w:hAnsi="Arial" w:cs="Arial"/>
          <w:bCs/>
          <w:lang w:eastAsia="ru-RU"/>
        </w:rPr>
        <w:t>Выдача разрешения на использование земель или земельных участков, находящихся в собственности муниципального образования «</w:t>
      </w:r>
      <w:r w:rsidR="007249B4">
        <w:rPr>
          <w:rFonts w:ascii="Arial" w:hAnsi="Arial" w:cs="Arial"/>
          <w:bCs/>
          <w:lang w:eastAsia="ru-RU"/>
        </w:rPr>
        <w:t>Белоярское городское поселение</w:t>
      </w:r>
      <w:r w:rsidR="00007200" w:rsidRPr="00007200">
        <w:rPr>
          <w:rFonts w:ascii="Arial" w:hAnsi="Arial" w:cs="Arial"/>
          <w:bCs/>
          <w:lang w:eastAsia="ru-RU"/>
        </w:rPr>
        <w:t>, без предоставления земельных участков и установления сервитута, а также земельных участков государственная собственность на которые не разграничена»</w:t>
      </w:r>
      <w:r w:rsidR="006A602E">
        <w:rPr>
          <w:rFonts w:ascii="Arial" w:hAnsi="Arial" w:cs="Arial"/>
          <w:bCs/>
          <w:lang w:eastAsia="ru-RU"/>
        </w:rPr>
        <w:t>.</w:t>
      </w:r>
    </w:p>
    <w:p w:rsidR="00CF77A7" w:rsidRDefault="00CF77A7" w:rsidP="00CF77A7">
      <w:pPr>
        <w:widowControl w:val="0"/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782BAE">
        <w:rPr>
          <w:rFonts w:ascii="Arial" w:hAnsi="Arial" w:cs="Arial"/>
          <w:lang w:eastAsia="ru-RU"/>
        </w:rPr>
        <w:t>2. Настоящее постановление вступает в силу со дня его опубликования в информационном вестнике Верхнекетского района «Территория».</w:t>
      </w:r>
    </w:p>
    <w:p w:rsidR="00353E5C" w:rsidRPr="00782BAE" w:rsidRDefault="00353E5C" w:rsidP="00CF77A7">
      <w:pPr>
        <w:widowControl w:val="0"/>
        <w:suppressAutoHyphens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 Разместить настоящее постановление на официальном сайте </w:t>
      </w:r>
      <w:r w:rsidR="001607E1">
        <w:rPr>
          <w:rFonts w:ascii="Arial" w:hAnsi="Arial" w:cs="Arial"/>
          <w:lang w:eastAsia="ru-RU"/>
        </w:rPr>
        <w:t>Белоярского городского поселения</w:t>
      </w:r>
      <w:r>
        <w:rPr>
          <w:rFonts w:ascii="Arial" w:hAnsi="Arial" w:cs="Arial"/>
          <w:lang w:eastAsia="ru-RU"/>
        </w:rPr>
        <w:t xml:space="preserve"> в информационно-телекоммуникационной сети «Интернет».</w:t>
      </w:r>
    </w:p>
    <w:p w:rsidR="00CF77A7" w:rsidRPr="00782BAE" w:rsidRDefault="00353E5C" w:rsidP="00CF77A7">
      <w:pPr>
        <w:widowControl w:val="0"/>
        <w:suppressAutoHyphens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4</w:t>
      </w:r>
      <w:r w:rsidR="00CF77A7" w:rsidRPr="00782BAE">
        <w:rPr>
          <w:rFonts w:ascii="Arial" w:hAnsi="Arial" w:cs="Arial"/>
          <w:lang w:eastAsia="ru-RU"/>
        </w:rPr>
        <w:t xml:space="preserve">. Контроль за исполнением настоящего постановления возложить на </w:t>
      </w:r>
      <w:r w:rsidR="007249B4">
        <w:rPr>
          <w:rFonts w:ascii="Arial" w:hAnsi="Arial" w:cs="Arial"/>
          <w:lang w:eastAsia="ru-RU"/>
        </w:rPr>
        <w:t>управляющего делами Администрации Белоярского городского поселения</w:t>
      </w:r>
      <w:r w:rsidR="00CF77A7" w:rsidRPr="00782BAE">
        <w:rPr>
          <w:rFonts w:ascii="Arial" w:hAnsi="Arial" w:cs="Arial"/>
          <w:lang w:eastAsia="ru-RU"/>
        </w:rPr>
        <w:t xml:space="preserve">. </w:t>
      </w:r>
    </w:p>
    <w:p w:rsidR="00CF77A7" w:rsidRPr="00782BAE" w:rsidRDefault="00CF77A7" w:rsidP="00CF77A7">
      <w:pPr>
        <w:widowControl w:val="0"/>
        <w:suppressAutoHyphens w:val="0"/>
        <w:jc w:val="both"/>
        <w:rPr>
          <w:rFonts w:ascii="Arial" w:hAnsi="Arial" w:cs="Arial"/>
          <w:lang w:eastAsia="ru-RU"/>
        </w:rPr>
      </w:pPr>
    </w:p>
    <w:p w:rsidR="001607E1" w:rsidRDefault="001607E1" w:rsidP="00CF77A7">
      <w:pPr>
        <w:widowControl w:val="0"/>
        <w:suppressAutoHyphens w:val="0"/>
        <w:jc w:val="both"/>
        <w:rPr>
          <w:rFonts w:ascii="Arial" w:hAnsi="Arial" w:cs="Arial"/>
          <w:lang w:eastAsia="ru-RU"/>
        </w:rPr>
      </w:pPr>
    </w:p>
    <w:p w:rsidR="00CF77A7" w:rsidRDefault="00CF77A7" w:rsidP="00CF77A7">
      <w:pPr>
        <w:widowControl w:val="0"/>
        <w:suppressAutoHyphens w:val="0"/>
        <w:jc w:val="both"/>
        <w:rPr>
          <w:rFonts w:ascii="Arial" w:hAnsi="Arial" w:cs="Arial"/>
          <w:lang w:eastAsia="ru-RU"/>
        </w:rPr>
      </w:pPr>
      <w:r w:rsidRPr="00782BAE">
        <w:rPr>
          <w:rFonts w:ascii="Arial" w:hAnsi="Arial" w:cs="Arial"/>
          <w:lang w:eastAsia="ru-RU"/>
        </w:rPr>
        <w:t>Глав</w:t>
      </w:r>
      <w:r w:rsidR="00530F2B">
        <w:rPr>
          <w:rFonts w:ascii="Arial" w:hAnsi="Arial" w:cs="Arial"/>
          <w:lang w:eastAsia="ru-RU"/>
        </w:rPr>
        <w:t>а</w:t>
      </w:r>
      <w:r w:rsidR="007249B4">
        <w:rPr>
          <w:rFonts w:ascii="Arial" w:hAnsi="Arial" w:cs="Arial"/>
          <w:lang w:eastAsia="ru-RU"/>
        </w:rPr>
        <w:t xml:space="preserve"> Белоярского городского поселения</w:t>
      </w:r>
      <w:r w:rsidRPr="00782BAE">
        <w:rPr>
          <w:rFonts w:ascii="Arial" w:hAnsi="Arial" w:cs="Arial"/>
          <w:lang w:eastAsia="ru-RU"/>
        </w:rPr>
        <w:t xml:space="preserve">                                </w:t>
      </w:r>
      <w:r w:rsidR="00530F2B">
        <w:rPr>
          <w:rFonts w:ascii="Arial" w:hAnsi="Arial" w:cs="Arial"/>
          <w:lang w:eastAsia="ru-RU"/>
        </w:rPr>
        <w:t xml:space="preserve">        А.Г. Люткевич</w:t>
      </w:r>
    </w:p>
    <w:p w:rsidR="00353E5C" w:rsidRPr="00782BAE" w:rsidRDefault="00353E5C" w:rsidP="00CF77A7">
      <w:pPr>
        <w:widowControl w:val="0"/>
        <w:suppressAutoHyphens w:val="0"/>
        <w:jc w:val="both"/>
        <w:rPr>
          <w:rFonts w:ascii="Arial" w:hAnsi="Arial" w:cs="Arial"/>
          <w:lang w:eastAsia="ru-RU"/>
        </w:rPr>
      </w:pPr>
    </w:p>
    <w:p w:rsidR="008E09B1" w:rsidRDefault="008E09B1" w:rsidP="00CF77A7">
      <w:pPr>
        <w:rPr>
          <w:sz w:val="18"/>
          <w:szCs w:val="18"/>
        </w:rPr>
      </w:pPr>
    </w:p>
    <w:p w:rsidR="008E09B1" w:rsidRDefault="008E09B1" w:rsidP="00CF77A7">
      <w:pPr>
        <w:rPr>
          <w:sz w:val="18"/>
          <w:szCs w:val="18"/>
        </w:rPr>
      </w:pPr>
    </w:p>
    <w:p w:rsidR="008E09B1" w:rsidRDefault="008E09B1" w:rsidP="00CF77A7">
      <w:pPr>
        <w:rPr>
          <w:sz w:val="18"/>
          <w:szCs w:val="18"/>
        </w:rPr>
      </w:pPr>
    </w:p>
    <w:p w:rsidR="008E09B1" w:rsidRDefault="008E09B1" w:rsidP="00CF77A7">
      <w:pPr>
        <w:rPr>
          <w:sz w:val="18"/>
          <w:szCs w:val="18"/>
        </w:rPr>
      </w:pPr>
    </w:p>
    <w:p w:rsidR="008E09B1" w:rsidRDefault="008E09B1" w:rsidP="00CF77A7">
      <w:pPr>
        <w:rPr>
          <w:sz w:val="18"/>
          <w:szCs w:val="18"/>
        </w:rPr>
      </w:pPr>
    </w:p>
    <w:p w:rsidR="008E09B1" w:rsidRDefault="008E09B1" w:rsidP="00CF77A7">
      <w:pPr>
        <w:rPr>
          <w:sz w:val="18"/>
          <w:szCs w:val="18"/>
        </w:rPr>
      </w:pPr>
    </w:p>
    <w:p w:rsidR="008E09B1" w:rsidRDefault="008E09B1" w:rsidP="00CF77A7">
      <w:pPr>
        <w:rPr>
          <w:sz w:val="18"/>
          <w:szCs w:val="18"/>
        </w:rPr>
      </w:pPr>
    </w:p>
    <w:p w:rsidR="008E09B1" w:rsidRDefault="008E09B1" w:rsidP="00CF77A7">
      <w:pPr>
        <w:rPr>
          <w:sz w:val="18"/>
          <w:szCs w:val="18"/>
        </w:rPr>
      </w:pPr>
    </w:p>
    <w:p w:rsidR="008E09B1" w:rsidRDefault="008E09B1" w:rsidP="00CF77A7">
      <w:pPr>
        <w:rPr>
          <w:sz w:val="18"/>
          <w:szCs w:val="18"/>
        </w:rPr>
      </w:pPr>
    </w:p>
    <w:p w:rsidR="00D8708D" w:rsidRDefault="007249B4" w:rsidP="00CF77A7">
      <w:pPr>
        <w:rPr>
          <w:sz w:val="18"/>
          <w:szCs w:val="18"/>
        </w:rPr>
      </w:pPr>
      <w:r>
        <w:rPr>
          <w:sz w:val="18"/>
          <w:szCs w:val="18"/>
        </w:rPr>
        <w:t>Шалева С.В.</w:t>
      </w:r>
    </w:p>
    <w:p w:rsidR="008E09B1" w:rsidRDefault="007249B4" w:rsidP="008E09B1">
      <w:pPr>
        <w:rPr>
          <w:sz w:val="18"/>
          <w:szCs w:val="18"/>
        </w:rPr>
      </w:pPr>
      <w:r>
        <w:rPr>
          <w:sz w:val="18"/>
          <w:szCs w:val="18"/>
        </w:rPr>
        <w:t>2-37-07</w:t>
      </w:r>
    </w:p>
    <w:p w:rsidR="00CF77A7" w:rsidRDefault="00CF77A7" w:rsidP="008E09B1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____________________________________________________________________________________________</w:t>
      </w:r>
    </w:p>
    <w:p w:rsidR="00CF77A7" w:rsidRDefault="00CF77A7" w:rsidP="00CF77A7">
      <w:pPr>
        <w:pStyle w:val="2"/>
        <w:rPr>
          <w:rFonts w:ascii="Arial" w:hAnsi="Arial"/>
          <w:sz w:val="18"/>
        </w:rPr>
      </w:pPr>
      <w:r>
        <w:rPr>
          <w:rFonts w:ascii="Arial" w:hAnsi="Arial"/>
          <w:sz w:val="18"/>
        </w:rPr>
        <w:t>Д</w:t>
      </w:r>
      <w:r w:rsidR="008E09B1">
        <w:rPr>
          <w:rFonts w:ascii="Arial" w:hAnsi="Arial"/>
          <w:sz w:val="18"/>
        </w:rPr>
        <w:t>ело-1</w:t>
      </w:r>
      <w:r>
        <w:rPr>
          <w:rFonts w:ascii="Arial" w:hAnsi="Arial"/>
          <w:sz w:val="18"/>
        </w:rPr>
        <w:t>,</w:t>
      </w:r>
      <w:r w:rsidR="00353E5C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МФЦ-1, прокуратура-1, </w:t>
      </w:r>
      <w:r w:rsidR="007249B4">
        <w:rPr>
          <w:rFonts w:ascii="Arial" w:hAnsi="Arial"/>
          <w:sz w:val="18"/>
        </w:rPr>
        <w:t>специалист</w:t>
      </w:r>
      <w:r>
        <w:rPr>
          <w:rFonts w:ascii="Arial" w:hAnsi="Arial"/>
          <w:sz w:val="18"/>
        </w:rPr>
        <w:t>-1</w:t>
      </w:r>
    </w:p>
    <w:p w:rsidR="009129FB" w:rsidRDefault="009129FB" w:rsidP="00763A48">
      <w:pPr>
        <w:widowControl w:val="0"/>
        <w:suppressAutoHyphens w:val="0"/>
        <w:ind w:left="5400"/>
        <w:rPr>
          <w:rFonts w:ascii="Arial" w:eastAsia="Calibri" w:hAnsi="Arial" w:cs="Arial"/>
          <w:lang w:eastAsia="ru-RU"/>
        </w:rPr>
      </w:pPr>
    </w:p>
    <w:p w:rsidR="00CF77A7" w:rsidRPr="00763A48" w:rsidRDefault="00CF77A7" w:rsidP="00763A48">
      <w:pPr>
        <w:widowControl w:val="0"/>
        <w:suppressAutoHyphens w:val="0"/>
        <w:ind w:left="5400"/>
        <w:rPr>
          <w:rFonts w:ascii="Arial" w:eastAsia="Calibri" w:hAnsi="Arial" w:cs="Arial"/>
          <w:lang w:eastAsia="ru-RU"/>
        </w:rPr>
      </w:pPr>
      <w:r w:rsidRPr="00763A48">
        <w:rPr>
          <w:rFonts w:ascii="Arial" w:eastAsia="Calibri" w:hAnsi="Arial" w:cs="Arial"/>
          <w:lang w:eastAsia="ru-RU"/>
        </w:rPr>
        <w:lastRenderedPageBreak/>
        <w:t>Приложение</w:t>
      </w:r>
    </w:p>
    <w:p w:rsidR="00CF77A7" w:rsidRPr="00763A48" w:rsidRDefault="00CF77A7" w:rsidP="00763A48">
      <w:pPr>
        <w:widowControl w:val="0"/>
        <w:suppressAutoHyphens w:val="0"/>
        <w:ind w:left="5400"/>
        <w:rPr>
          <w:rFonts w:ascii="Arial" w:eastAsia="Calibri" w:hAnsi="Arial" w:cs="Arial"/>
          <w:lang w:eastAsia="ru-RU"/>
        </w:rPr>
      </w:pPr>
      <w:r w:rsidRPr="00763A48">
        <w:rPr>
          <w:rFonts w:ascii="Arial" w:eastAsia="Calibri" w:hAnsi="Arial" w:cs="Arial"/>
          <w:lang w:eastAsia="ru-RU"/>
        </w:rPr>
        <w:t>к постановлению Администрации</w:t>
      </w:r>
    </w:p>
    <w:p w:rsidR="00CF77A7" w:rsidRPr="00763A48" w:rsidRDefault="006A602E" w:rsidP="00763A48">
      <w:pPr>
        <w:widowControl w:val="0"/>
        <w:suppressAutoHyphens w:val="0"/>
        <w:ind w:left="5400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Белоярского городского поселения</w:t>
      </w:r>
    </w:p>
    <w:p w:rsidR="00CF77A7" w:rsidRPr="00763A48" w:rsidRDefault="00CF77A7" w:rsidP="00763A48">
      <w:pPr>
        <w:widowControl w:val="0"/>
        <w:suppressAutoHyphens w:val="0"/>
        <w:ind w:left="5400"/>
        <w:rPr>
          <w:rFonts w:ascii="Arial" w:eastAsia="Calibri" w:hAnsi="Arial" w:cs="Arial"/>
          <w:lang w:eastAsia="ru-RU"/>
        </w:rPr>
      </w:pPr>
      <w:r w:rsidRPr="00763A48">
        <w:rPr>
          <w:rFonts w:ascii="Arial" w:eastAsia="Calibri" w:hAnsi="Arial" w:cs="Arial"/>
          <w:lang w:eastAsia="ru-RU"/>
        </w:rPr>
        <w:t>от «</w:t>
      </w:r>
      <w:r w:rsidR="00D77F30">
        <w:rPr>
          <w:rFonts w:ascii="Arial" w:eastAsia="Calibri" w:hAnsi="Arial" w:cs="Arial"/>
          <w:lang w:eastAsia="ru-RU"/>
        </w:rPr>
        <w:t>14</w:t>
      </w:r>
      <w:r w:rsidRPr="00763A48">
        <w:rPr>
          <w:rFonts w:ascii="Arial" w:eastAsia="Calibri" w:hAnsi="Arial" w:cs="Arial"/>
          <w:lang w:eastAsia="ru-RU"/>
        </w:rPr>
        <w:t xml:space="preserve">» </w:t>
      </w:r>
      <w:r w:rsidR="00530F2B">
        <w:rPr>
          <w:rFonts w:ascii="Arial" w:eastAsia="Calibri" w:hAnsi="Arial" w:cs="Arial"/>
          <w:lang w:eastAsia="ru-RU"/>
        </w:rPr>
        <w:t>апреля</w:t>
      </w:r>
      <w:r w:rsidRPr="00763A48">
        <w:rPr>
          <w:rFonts w:ascii="Arial" w:eastAsia="Calibri" w:hAnsi="Arial" w:cs="Arial"/>
          <w:lang w:eastAsia="ru-RU"/>
        </w:rPr>
        <w:t xml:space="preserve">  </w:t>
      </w:r>
      <w:r w:rsidR="009129FB">
        <w:rPr>
          <w:rFonts w:ascii="Arial" w:eastAsia="Calibri" w:hAnsi="Arial" w:cs="Arial"/>
          <w:lang w:eastAsia="ru-RU"/>
        </w:rPr>
        <w:t>201</w:t>
      </w:r>
      <w:r w:rsidR="001607E1">
        <w:rPr>
          <w:rFonts w:ascii="Arial" w:eastAsia="Calibri" w:hAnsi="Arial" w:cs="Arial"/>
          <w:lang w:eastAsia="ru-RU"/>
        </w:rPr>
        <w:t>6</w:t>
      </w:r>
      <w:r w:rsidR="009129FB">
        <w:rPr>
          <w:rFonts w:ascii="Arial" w:eastAsia="Calibri" w:hAnsi="Arial" w:cs="Arial"/>
          <w:lang w:eastAsia="ru-RU"/>
        </w:rPr>
        <w:t xml:space="preserve"> года </w:t>
      </w:r>
      <w:r w:rsidRPr="00763A48">
        <w:rPr>
          <w:rFonts w:ascii="Arial" w:eastAsia="Calibri" w:hAnsi="Arial" w:cs="Arial"/>
          <w:lang w:eastAsia="ru-RU"/>
        </w:rPr>
        <w:t xml:space="preserve">№ </w:t>
      </w:r>
      <w:r w:rsidR="00D77F30">
        <w:rPr>
          <w:rFonts w:ascii="Arial" w:eastAsia="Calibri" w:hAnsi="Arial" w:cs="Arial"/>
          <w:lang w:eastAsia="ru-RU"/>
        </w:rPr>
        <w:t>156</w:t>
      </w:r>
      <w:bookmarkStart w:id="0" w:name="_GoBack"/>
      <w:bookmarkEnd w:id="0"/>
    </w:p>
    <w:p w:rsidR="00CF77A7" w:rsidRPr="00763A48" w:rsidRDefault="00CF77A7" w:rsidP="00CF77A7">
      <w:pPr>
        <w:pStyle w:val="2"/>
        <w:rPr>
          <w:rFonts w:ascii="Arial" w:hAnsi="Arial" w:cs="Arial"/>
          <w:sz w:val="24"/>
          <w:szCs w:val="24"/>
        </w:rPr>
      </w:pPr>
    </w:p>
    <w:p w:rsidR="00CF77A7" w:rsidRPr="00763A48" w:rsidRDefault="00CF77A7" w:rsidP="00CF77A7">
      <w:pPr>
        <w:pStyle w:val="2"/>
        <w:rPr>
          <w:rFonts w:ascii="Arial" w:hAnsi="Arial" w:cs="Arial"/>
          <w:sz w:val="24"/>
          <w:szCs w:val="24"/>
        </w:rPr>
      </w:pPr>
    </w:p>
    <w:p w:rsidR="00D8708D" w:rsidRPr="00007200" w:rsidRDefault="00CF77A7" w:rsidP="00D8708D">
      <w:pPr>
        <w:pStyle w:val="ConsPlusTitle"/>
        <w:spacing w:line="100" w:lineRule="atLeast"/>
        <w:jc w:val="center"/>
        <w:rPr>
          <w:rFonts w:ascii="Arial" w:hAnsi="Arial" w:cs="Arial"/>
          <w:b w:val="0"/>
        </w:rPr>
      </w:pPr>
      <w:r w:rsidRPr="00763A48">
        <w:rPr>
          <w:rFonts w:ascii="Arial" w:hAnsi="Arial" w:cs="Arial"/>
          <w:b w:val="0"/>
        </w:rPr>
        <w:t>Административ</w:t>
      </w:r>
      <w:r w:rsidR="00D8708D">
        <w:rPr>
          <w:rFonts w:ascii="Arial" w:hAnsi="Arial" w:cs="Arial"/>
          <w:b w:val="0"/>
        </w:rPr>
        <w:t xml:space="preserve">ный регламент по </w:t>
      </w:r>
      <w:r w:rsidR="007249B4">
        <w:rPr>
          <w:rFonts w:ascii="Arial" w:hAnsi="Arial" w:cs="Arial"/>
          <w:b w:val="0"/>
        </w:rPr>
        <w:t xml:space="preserve">предоставлению </w:t>
      </w:r>
      <w:r w:rsidR="007249B4" w:rsidRPr="00763A48">
        <w:rPr>
          <w:rFonts w:ascii="Arial" w:hAnsi="Arial" w:cs="Arial"/>
          <w:b w:val="0"/>
        </w:rPr>
        <w:t>муниципальной</w:t>
      </w:r>
      <w:r w:rsidRPr="00763A48">
        <w:rPr>
          <w:rFonts w:ascii="Arial" w:hAnsi="Arial" w:cs="Arial"/>
          <w:b w:val="0"/>
        </w:rPr>
        <w:t xml:space="preserve"> </w:t>
      </w:r>
      <w:r w:rsidR="007249B4" w:rsidRPr="00763A48">
        <w:rPr>
          <w:rFonts w:ascii="Arial" w:hAnsi="Arial" w:cs="Arial"/>
          <w:b w:val="0"/>
        </w:rPr>
        <w:t>услуги «</w:t>
      </w:r>
      <w:r w:rsidR="00007200" w:rsidRPr="00007200">
        <w:rPr>
          <w:rFonts w:ascii="Arial" w:hAnsi="Arial" w:cs="Arial"/>
          <w:b w:val="0"/>
        </w:rPr>
        <w:t>Выдача разрешения на использование земель или земельных участков, находящихся в собственности муниципального образования «</w:t>
      </w:r>
      <w:r w:rsidR="007249B4">
        <w:rPr>
          <w:rFonts w:ascii="Arial" w:hAnsi="Arial" w:cs="Arial"/>
          <w:b w:val="0"/>
        </w:rPr>
        <w:t>Белоярское городское поселение»</w:t>
      </w:r>
      <w:r w:rsidR="00007200" w:rsidRPr="00007200">
        <w:rPr>
          <w:rFonts w:ascii="Arial" w:hAnsi="Arial" w:cs="Arial"/>
          <w:b w:val="0"/>
        </w:rPr>
        <w:t>, без предоставления земельных участков и установления сервитута, а также земельных участков государственная собственность на которые не разграничена»</w:t>
      </w:r>
    </w:p>
    <w:p w:rsidR="00CF77A7" w:rsidRPr="00763A48" w:rsidRDefault="00CF77A7" w:rsidP="00CF77A7">
      <w:pPr>
        <w:pStyle w:val="ConsPlusTitle"/>
        <w:widowControl/>
        <w:spacing w:line="100" w:lineRule="atLeast"/>
        <w:jc w:val="center"/>
        <w:rPr>
          <w:rFonts w:ascii="Arial" w:hAnsi="Arial" w:cs="Arial"/>
          <w:b w:val="0"/>
        </w:rPr>
      </w:pPr>
    </w:p>
    <w:p w:rsidR="00CF77A7" w:rsidRPr="00763A48" w:rsidRDefault="00CF77A7" w:rsidP="00CF77A7">
      <w:pPr>
        <w:pStyle w:val="ConsPlusTitle"/>
        <w:widowControl/>
        <w:rPr>
          <w:rFonts w:ascii="Arial" w:hAnsi="Arial" w:cs="Arial"/>
        </w:rPr>
      </w:pPr>
    </w:p>
    <w:p w:rsidR="00CF77A7" w:rsidRPr="00FE1A17" w:rsidRDefault="00CF77A7" w:rsidP="00CF77A7">
      <w:pPr>
        <w:autoSpaceDE w:val="0"/>
        <w:jc w:val="center"/>
        <w:rPr>
          <w:rFonts w:ascii="Arial" w:hAnsi="Arial" w:cs="Arial"/>
          <w:b/>
        </w:rPr>
      </w:pPr>
      <w:r w:rsidRPr="00FE1A17">
        <w:rPr>
          <w:rFonts w:ascii="Arial" w:hAnsi="Arial" w:cs="Arial"/>
          <w:b/>
        </w:rPr>
        <w:t>1. ОБЩИЕ ПОЛОЖЕНИЯ</w:t>
      </w:r>
    </w:p>
    <w:p w:rsidR="00CF77A7" w:rsidRPr="00763A48" w:rsidRDefault="00CF77A7" w:rsidP="00CF77A7">
      <w:pPr>
        <w:autoSpaceDE w:val="0"/>
        <w:jc w:val="both"/>
        <w:rPr>
          <w:rFonts w:ascii="Arial" w:hAnsi="Arial" w:cs="Arial"/>
        </w:rPr>
      </w:pPr>
      <w:r w:rsidRPr="00763A48">
        <w:rPr>
          <w:rFonts w:ascii="Arial" w:hAnsi="Arial" w:cs="Arial"/>
        </w:rPr>
        <w:t xml:space="preserve">        1.</w:t>
      </w:r>
      <w:r w:rsidR="00763A48">
        <w:rPr>
          <w:rFonts w:ascii="Arial" w:hAnsi="Arial" w:cs="Arial"/>
        </w:rPr>
        <w:t>1.</w:t>
      </w:r>
      <w:r w:rsidRPr="00763A48">
        <w:rPr>
          <w:rFonts w:ascii="Arial" w:hAnsi="Arial" w:cs="Arial"/>
        </w:rPr>
        <w:t xml:space="preserve"> Настоящий Административный  регламент </w:t>
      </w:r>
      <w:r w:rsidR="009129FB">
        <w:rPr>
          <w:rFonts w:ascii="Arial" w:hAnsi="Arial" w:cs="Arial"/>
        </w:rPr>
        <w:t>по</w:t>
      </w:r>
      <w:r w:rsidRPr="00763A48">
        <w:rPr>
          <w:rFonts w:ascii="Arial" w:hAnsi="Arial" w:cs="Arial"/>
        </w:rPr>
        <w:t xml:space="preserve"> предоставлени</w:t>
      </w:r>
      <w:r w:rsidR="009129FB">
        <w:rPr>
          <w:rFonts w:ascii="Arial" w:hAnsi="Arial" w:cs="Arial"/>
        </w:rPr>
        <w:t xml:space="preserve">ю </w:t>
      </w:r>
      <w:r w:rsidRPr="00763A48">
        <w:rPr>
          <w:rFonts w:ascii="Arial" w:hAnsi="Arial" w:cs="Arial"/>
        </w:rPr>
        <w:t xml:space="preserve">муниципальной услуги </w:t>
      </w:r>
      <w:r w:rsidR="00D8708D" w:rsidRPr="00D8708D">
        <w:rPr>
          <w:rFonts w:ascii="Arial" w:hAnsi="Arial" w:cs="Arial"/>
        </w:rPr>
        <w:t>«</w:t>
      </w:r>
      <w:r w:rsidR="00007200" w:rsidRPr="00007200">
        <w:rPr>
          <w:rFonts w:ascii="Arial" w:hAnsi="Arial" w:cs="Arial"/>
          <w:bCs/>
        </w:rPr>
        <w:t>Выдача разрешения на использование земель или земельных участков, находящихся в собственности муниципального образования «</w:t>
      </w:r>
      <w:r w:rsidR="007249B4">
        <w:rPr>
          <w:rFonts w:ascii="Arial" w:hAnsi="Arial" w:cs="Arial"/>
          <w:bCs/>
        </w:rPr>
        <w:t>Белоярское городское поселение»</w:t>
      </w:r>
      <w:r w:rsidR="00007200" w:rsidRPr="00007200">
        <w:rPr>
          <w:rFonts w:ascii="Arial" w:hAnsi="Arial" w:cs="Arial"/>
          <w:bCs/>
        </w:rPr>
        <w:t>, без предоставления земельных участков и установления сервитута, а также земельных участков государственная собственность на которые не разграничена»»</w:t>
      </w:r>
      <w:r w:rsidR="00007200" w:rsidRPr="00763A48">
        <w:rPr>
          <w:rFonts w:ascii="Arial" w:hAnsi="Arial" w:cs="Arial"/>
        </w:rPr>
        <w:t xml:space="preserve"> </w:t>
      </w:r>
      <w:r w:rsidR="009129FB" w:rsidRPr="00763A48">
        <w:rPr>
          <w:rFonts w:ascii="Arial" w:hAnsi="Arial" w:cs="Arial"/>
        </w:rPr>
        <w:t xml:space="preserve">(далее </w:t>
      </w:r>
      <w:r w:rsidR="009129FB">
        <w:rPr>
          <w:rFonts w:ascii="Arial" w:hAnsi="Arial" w:cs="Arial"/>
        </w:rPr>
        <w:t>–</w:t>
      </w:r>
      <w:r w:rsidR="009129FB" w:rsidRPr="00763A48">
        <w:rPr>
          <w:rFonts w:ascii="Arial" w:hAnsi="Arial" w:cs="Arial"/>
        </w:rPr>
        <w:t xml:space="preserve"> </w:t>
      </w:r>
      <w:r w:rsidR="009129FB">
        <w:rPr>
          <w:rFonts w:ascii="Arial" w:hAnsi="Arial" w:cs="Arial"/>
        </w:rPr>
        <w:t>Административный регламент</w:t>
      </w:r>
      <w:r w:rsidR="00D8708D">
        <w:rPr>
          <w:rFonts w:ascii="Arial" w:hAnsi="Arial" w:cs="Arial"/>
        </w:rPr>
        <w:t>)</w:t>
      </w:r>
      <w:r w:rsidR="00D8708D" w:rsidRPr="00763A48">
        <w:rPr>
          <w:rFonts w:ascii="Arial" w:hAnsi="Arial" w:cs="Arial"/>
        </w:rPr>
        <w:t xml:space="preserve"> р</w:t>
      </w:r>
      <w:r w:rsidRPr="00763A48">
        <w:rPr>
          <w:rFonts w:ascii="Arial" w:hAnsi="Arial" w:cs="Arial"/>
        </w:rPr>
        <w:t xml:space="preserve">азработан в целях повышения качества предоставления указанной муниципальной услуги в </w:t>
      </w:r>
      <w:r w:rsidR="007249B4">
        <w:rPr>
          <w:rFonts w:ascii="Arial" w:hAnsi="Arial" w:cs="Arial"/>
        </w:rPr>
        <w:t>Белоярском городском поселении</w:t>
      </w:r>
      <w:r w:rsidRPr="00763A48">
        <w:rPr>
          <w:rFonts w:ascii="Arial" w:hAnsi="Arial" w:cs="Arial"/>
        </w:rPr>
        <w:t>, и определяет сроки и последовательность действий (административных процедур) при предоставлении муниципальной услуги, в пределах компетенции.</w:t>
      </w:r>
    </w:p>
    <w:p w:rsidR="002B2E25" w:rsidRDefault="00763A48" w:rsidP="00CF77A7">
      <w:pPr>
        <w:autoSpaceDE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F77A7" w:rsidRPr="00763A48">
        <w:rPr>
          <w:rFonts w:ascii="Arial" w:hAnsi="Arial" w:cs="Arial"/>
        </w:rPr>
        <w:t xml:space="preserve"> 2. </w:t>
      </w:r>
      <w:r w:rsidR="002B2E25">
        <w:rPr>
          <w:rFonts w:ascii="Arial" w:hAnsi="Arial" w:cs="Arial"/>
        </w:rPr>
        <w:t>Нормативные правовые акты, являющиеся основанием для разработки административного регламента:</w:t>
      </w:r>
    </w:p>
    <w:p w:rsidR="006A602E" w:rsidRDefault="002B2E25" w:rsidP="00CF77A7">
      <w:pPr>
        <w:autoSpaceDE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2B2E25">
        <w:rPr>
          <w:rFonts w:ascii="Arial" w:hAnsi="Arial" w:cs="Arial"/>
        </w:rPr>
        <w:t>Федеральн</w:t>
      </w:r>
      <w:r>
        <w:rPr>
          <w:rFonts w:ascii="Arial" w:hAnsi="Arial" w:cs="Arial"/>
        </w:rPr>
        <w:t>ый</w:t>
      </w:r>
      <w:r w:rsidRPr="002B2E25">
        <w:rPr>
          <w:rFonts w:ascii="Arial" w:hAnsi="Arial" w:cs="Arial"/>
        </w:rPr>
        <w:t xml:space="preserve"> закон от 27.07.2010 № 210-ФЗ «Об организации предоставления государственных и муниципальных услуг», </w:t>
      </w:r>
    </w:p>
    <w:p w:rsidR="00CF77A7" w:rsidRPr="00763A48" w:rsidRDefault="006A602E" w:rsidP="00CF77A7">
      <w:pPr>
        <w:autoSpaceDE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2B2E25" w:rsidRPr="002B2E25">
        <w:rPr>
          <w:rFonts w:ascii="Arial" w:hAnsi="Arial" w:cs="Arial"/>
        </w:rPr>
        <w:t>постановлени</w:t>
      </w:r>
      <w:r>
        <w:rPr>
          <w:rFonts w:ascii="Arial" w:hAnsi="Arial" w:cs="Arial"/>
        </w:rPr>
        <w:t>е</w:t>
      </w:r>
      <w:r w:rsidR="002B2E25" w:rsidRPr="002B2E25">
        <w:rPr>
          <w:rFonts w:ascii="Arial" w:hAnsi="Arial" w:cs="Arial"/>
        </w:rPr>
        <w:t xml:space="preserve"> Администрации</w:t>
      </w:r>
      <w:r w:rsidR="002B2E25">
        <w:rPr>
          <w:rFonts w:ascii="Arial" w:hAnsi="Arial" w:cs="Arial"/>
        </w:rPr>
        <w:t xml:space="preserve"> </w:t>
      </w:r>
      <w:r w:rsidR="007249B4">
        <w:rPr>
          <w:rFonts w:ascii="Arial" w:hAnsi="Arial" w:cs="Arial"/>
        </w:rPr>
        <w:t>Белоярского городского поселения</w:t>
      </w:r>
      <w:r w:rsidR="002B2E25">
        <w:rPr>
          <w:rFonts w:ascii="Arial" w:hAnsi="Arial" w:cs="Arial"/>
        </w:rPr>
        <w:t xml:space="preserve"> </w:t>
      </w:r>
      <w:r w:rsidR="002B2E25" w:rsidRPr="002B2E25">
        <w:rPr>
          <w:rFonts w:ascii="Arial" w:hAnsi="Arial" w:cs="Arial"/>
        </w:rPr>
        <w:t xml:space="preserve"> от </w:t>
      </w:r>
      <w:r w:rsidR="007249B4">
        <w:rPr>
          <w:rFonts w:ascii="Arial" w:hAnsi="Arial" w:cs="Arial"/>
        </w:rPr>
        <w:t>10</w:t>
      </w:r>
      <w:r w:rsidR="002B2E25">
        <w:rPr>
          <w:rFonts w:ascii="Arial" w:hAnsi="Arial" w:cs="Arial"/>
        </w:rPr>
        <w:t>.</w:t>
      </w:r>
      <w:r w:rsidR="007249B4">
        <w:rPr>
          <w:rFonts w:ascii="Arial" w:hAnsi="Arial" w:cs="Arial"/>
        </w:rPr>
        <w:t>11</w:t>
      </w:r>
      <w:r w:rsidR="002B2E25">
        <w:rPr>
          <w:rFonts w:ascii="Arial" w:hAnsi="Arial" w:cs="Arial"/>
        </w:rPr>
        <w:t>.</w:t>
      </w:r>
      <w:r w:rsidR="002B2E25" w:rsidRPr="002B2E25">
        <w:rPr>
          <w:rFonts w:ascii="Arial" w:hAnsi="Arial" w:cs="Arial"/>
        </w:rPr>
        <w:t xml:space="preserve">2010 № </w:t>
      </w:r>
      <w:r w:rsidR="007249B4">
        <w:rPr>
          <w:rFonts w:ascii="Arial" w:hAnsi="Arial" w:cs="Arial"/>
        </w:rPr>
        <w:t>128</w:t>
      </w:r>
      <w:r w:rsidR="002B2E25" w:rsidRPr="002B2E25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«</w:t>
      </w:r>
      <w:r w:rsidR="007249B4">
        <w:rPr>
          <w:rFonts w:ascii="Arial" w:hAnsi="Arial" w:cs="Arial"/>
        </w:rPr>
        <w:t>Белоярское городское поселение</w:t>
      </w:r>
      <w:r w:rsidR="002B2E25" w:rsidRPr="002B2E2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6A602E">
        <w:rPr>
          <w:rFonts w:ascii="Arial" w:hAnsi="Arial" w:cs="Arial"/>
        </w:rPr>
        <w:t>(в редакции постановления Администрации Белоярского городского поселения от 14.12.2010 № 149)</w:t>
      </w:r>
      <w:r w:rsidR="002B2E25" w:rsidRPr="002B2E25">
        <w:rPr>
          <w:rFonts w:ascii="Arial" w:hAnsi="Arial" w:cs="Arial"/>
        </w:rPr>
        <w:t>.</w:t>
      </w:r>
    </w:p>
    <w:p w:rsidR="002B2E25" w:rsidRDefault="00763A48" w:rsidP="00CF77A7">
      <w:pPr>
        <w:tabs>
          <w:tab w:val="left" w:pos="993"/>
        </w:tabs>
        <w:ind w:right="-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F77A7" w:rsidRPr="00763A48">
        <w:rPr>
          <w:rFonts w:ascii="Arial" w:hAnsi="Arial" w:cs="Arial"/>
        </w:rPr>
        <w:t xml:space="preserve">3. </w:t>
      </w:r>
      <w:r w:rsidR="002B2E25" w:rsidRPr="002B2E25">
        <w:rPr>
          <w:rFonts w:ascii="Arial" w:hAnsi="Arial" w:cs="Arial"/>
        </w:rPr>
        <w:t xml:space="preserve">Информация об Административном регламенте и предоставляемой в соответствии с ним муниципальной услуге подлежит размещению на официальном сайте </w:t>
      </w:r>
      <w:r w:rsidR="00A45B51">
        <w:rPr>
          <w:rFonts w:ascii="Arial" w:hAnsi="Arial" w:cs="Arial"/>
        </w:rPr>
        <w:t>Белоярского городского поселения</w:t>
      </w:r>
      <w:r w:rsidR="002B2E25" w:rsidRPr="002B2E25">
        <w:rPr>
          <w:rFonts w:ascii="Arial" w:hAnsi="Arial" w:cs="Arial"/>
        </w:rPr>
        <w:t xml:space="preserve"> (</w:t>
      </w:r>
      <w:r w:rsidR="00A45B51" w:rsidRPr="00A45B51">
        <w:rPr>
          <w:rFonts w:ascii="Arial" w:hAnsi="Arial" w:cs="Arial"/>
        </w:rPr>
        <w:t>vkt-belyar.ru</w:t>
      </w:r>
      <w:r w:rsidR="002B2E25" w:rsidRPr="002B2E25">
        <w:rPr>
          <w:rFonts w:ascii="Arial" w:hAnsi="Arial" w:cs="Arial"/>
        </w:rPr>
        <w:t>), в реестре муниципальных услуг (функций), предоставляемых (исполняемых) органами местного самоуправления муниципального образования «</w:t>
      </w:r>
      <w:r w:rsidR="007249B4">
        <w:rPr>
          <w:rFonts w:ascii="Arial" w:hAnsi="Arial" w:cs="Arial"/>
        </w:rPr>
        <w:t>Белоярское городское поселение»</w:t>
      </w:r>
      <w:r w:rsidR="002B2E25" w:rsidRPr="002B2E25">
        <w:rPr>
          <w:rFonts w:ascii="Arial" w:hAnsi="Arial" w:cs="Arial"/>
        </w:rPr>
        <w:t xml:space="preserve">. Сведения о муниципальной услуге также доступны на </w:t>
      </w:r>
      <w:r w:rsidR="006A602E">
        <w:rPr>
          <w:rFonts w:ascii="Arial" w:hAnsi="Arial" w:cs="Arial"/>
        </w:rPr>
        <w:t>«</w:t>
      </w:r>
      <w:r w:rsidR="002B2E25" w:rsidRPr="002B2E25">
        <w:rPr>
          <w:rFonts w:ascii="Arial" w:hAnsi="Arial" w:cs="Arial"/>
        </w:rPr>
        <w:t>Портале государственных и муни</w:t>
      </w:r>
      <w:r w:rsidR="00CE34A0">
        <w:rPr>
          <w:rFonts w:ascii="Arial" w:hAnsi="Arial" w:cs="Arial"/>
        </w:rPr>
        <w:t>ципальных услуг Томской области</w:t>
      </w:r>
      <w:r w:rsidR="006A602E">
        <w:rPr>
          <w:rFonts w:ascii="Arial" w:hAnsi="Arial" w:cs="Arial"/>
        </w:rPr>
        <w:t>»</w:t>
      </w:r>
      <w:r w:rsidR="00CE34A0">
        <w:rPr>
          <w:rFonts w:ascii="Arial" w:hAnsi="Arial" w:cs="Arial"/>
        </w:rPr>
        <w:t>,</w:t>
      </w:r>
      <w:r w:rsidR="00CE34A0" w:rsidRPr="00CE34A0">
        <w:t xml:space="preserve"> </w:t>
      </w:r>
      <w:r w:rsidR="00CE34A0" w:rsidRPr="00CE34A0">
        <w:rPr>
          <w:rFonts w:ascii="Arial" w:hAnsi="Arial" w:cs="Arial"/>
        </w:rPr>
        <w:t>и в многофункциональном центре (далее - МФЦ) в соответствии с заключенным ими в установленном Правительством Российской Федерации поряд</w:t>
      </w:r>
      <w:r w:rsidR="00CE34A0">
        <w:rPr>
          <w:rFonts w:ascii="Arial" w:hAnsi="Arial" w:cs="Arial"/>
        </w:rPr>
        <w:t>ке соглашением о взаимодействии.</w:t>
      </w:r>
    </w:p>
    <w:p w:rsidR="00CF77A7" w:rsidRPr="00763A48" w:rsidRDefault="00CF77A7" w:rsidP="00CF77A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F77A7" w:rsidRPr="00FE1A17" w:rsidRDefault="00CF77A7" w:rsidP="00CF77A7">
      <w:pPr>
        <w:autoSpaceDE w:val="0"/>
        <w:jc w:val="center"/>
        <w:rPr>
          <w:rFonts w:ascii="Arial" w:hAnsi="Arial" w:cs="Arial"/>
          <w:b/>
        </w:rPr>
      </w:pPr>
      <w:r w:rsidRPr="00FE1A17">
        <w:rPr>
          <w:rFonts w:ascii="Arial" w:hAnsi="Arial" w:cs="Arial"/>
          <w:b/>
        </w:rPr>
        <w:t>2. СТАНДАРТ ПРЕДОСТАВЛЕНИЯ МУНИЦИПАЛЬНОЙ УСЛУГИ</w:t>
      </w:r>
    </w:p>
    <w:p w:rsidR="00CF77A7" w:rsidRPr="00763A48" w:rsidRDefault="00CF77A7" w:rsidP="00CF77A7">
      <w:pPr>
        <w:autoSpaceDE w:val="0"/>
        <w:ind w:firstLine="540"/>
        <w:jc w:val="both"/>
        <w:rPr>
          <w:rFonts w:ascii="Arial" w:hAnsi="Arial" w:cs="Arial"/>
        </w:rPr>
      </w:pPr>
    </w:p>
    <w:p w:rsidR="00CF77A7" w:rsidRPr="00763A48" w:rsidRDefault="00CF77A7" w:rsidP="00D8708D">
      <w:pPr>
        <w:autoSpaceDE w:val="0"/>
        <w:ind w:firstLine="540"/>
        <w:jc w:val="both"/>
        <w:rPr>
          <w:rFonts w:ascii="Arial" w:hAnsi="Arial" w:cs="Arial"/>
        </w:rPr>
      </w:pPr>
      <w:r w:rsidRPr="00763A48">
        <w:rPr>
          <w:rFonts w:ascii="Arial" w:hAnsi="Arial" w:cs="Arial"/>
        </w:rPr>
        <w:t>2.1.</w:t>
      </w:r>
      <w:r w:rsidR="00D8708D">
        <w:rPr>
          <w:rFonts w:ascii="Arial" w:hAnsi="Arial" w:cs="Arial"/>
        </w:rPr>
        <w:t xml:space="preserve"> </w:t>
      </w:r>
      <w:r w:rsidRPr="00763A48">
        <w:rPr>
          <w:rFonts w:ascii="Arial" w:hAnsi="Arial" w:cs="Arial"/>
        </w:rPr>
        <w:t>Наименование муниципальной услуги:</w:t>
      </w:r>
      <w:r w:rsidR="00D8708D">
        <w:rPr>
          <w:rFonts w:ascii="Arial" w:hAnsi="Arial" w:cs="Arial"/>
        </w:rPr>
        <w:t xml:space="preserve"> </w:t>
      </w:r>
      <w:r w:rsidR="00D8708D" w:rsidRPr="00D8708D">
        <w:rPr>
          <w:rFonts w:ascii="Arial" w:hAnsi="Arial" w:cs="Arial"/>
          <w:bCs/>
        </w:rPr>
        <w:t>«</w:t>
      </w:r>
      <w:r w:rsidR="00007200" w:rsidRPr="00007200">
        <w:rPr>
          <w:rFonts w:ascii="Arial" w:hAnsi="Arial" w:cs="Arial"/>
          <w:bCs/>
        </w:rPr>
        <w:t>Выдача разрешения на использование земель или земельных участков, находящихся в собственности муниципального образования «</w:t>
      </w:r>
      <w:r w:rsidR="007249B4">
        <w:rPr>
          <w:rFonts w:ascii="Arial" w:hAnsi="Arial" w:cs="Arial"/>
          <w:bCs/>
        </w:rPr>
        <w:t>Белоярское городское поселение»</w:t>
      </w:r>
      <w:r w:rsidR="00007200" w:rsidRPr="00007200">
        <w:rPr>
          <w:rFonts w:ascii="Arial" w:hAnsi="Arial" w:cs="Arial"/>
          <w:bCs/>
        </w:rPr>
        <w:t xml:space="preserve">, без предоставления земельных участков и установления сервитута, а также земельных </w:t>
      </w:r>
      <w:r w:rsidR="00007200" w:rsidRPr="00007200">
        <w:rPr>
          <w:rFonts w:ascii="Arial" w:hAnsi="Arial" w:cs="Arial"/>
          <w:bCs/>
        </w:rPr>
        <w:lastRenderedPageBreak/>
        <w:t>участков государственная собственность на которые не разграничена»»</w:t>
      </w:r>
      <w:r w:rsidR="00007200" w:rsidRPr="00763A48">
        <w:rPr>
          <w:rFonts w:ascii="Arial" w:hAnsi="Arial" w:cs="Arial"/>
        </w:rPr>
        <w:t xml:space="preserve"> </w:t>
      </w:r>
      <w:r w:rsidRPr="00763A48">
        <w:rPr>
          <w:rFonts w:ascii="Arial" w:hAnsi="Arial" w:cs="Arial"/>
        </w:rPr>
        <w:t>(далее - муниципальная услуга).</w:t>
      </w:r>
    </w:p>
    <w:p w:rsidR="00CF77A7" w:rsidRDefault="00CF77A7" w:rsidP="00CF77A7">
      <w:pPr>
        <w:autoSpaceDE w:val="0"/>
        <w:ind w:firstLine="540"/>
        <w:jc w:val="both"/>
        <w:rPr>
          <w:rFonts w:ascii="Arial" w:hAnsi="Arial" w:cs="Arial"/>
        </w:rPr>
      </w:pPr>
      <w:r w:rsidRPr="00763A48">
        <w:rPr>
          <w:rFonts w:ascii="Arial" w:hAnsi="Arial" w:cs="Arial"/>
        </w:rPr>
        <w:t xml:space="preserve">2.2. Органом, уполномоченным на предоставление муниципальной услуги, является </w:t>
      </w:r>
      <w:r w:rsidR="004B45CB">
        <w:rPr>
          <w:rFonts w:ascii="Arial" w:hAnsi="Arial" w:cs="Arial"/>
        </w:rPr>
        <w:t xml:space="preserve">Администрация </w:t>
      </w:r>
      <w:r w:rsidR="007249B4">
        <w:rPr>
          <w:rFonts w:ascii="Arial" w:hAnsi="Arial" w:cs="Arial"/>
        </w:rPr>
        <w:t>Белоярского городского поселения</w:t>
      </w:r>
      <w:r w:rsidR="00897E33">
        <w:rPr>
          <w:rFonts w:ascii="Arial" w:hAnsi="Arial" w:cs="Arial"/>
        </w:rPr>
        <w:t xml:space="preserve"> (далее – </w:t>
      </w:r>
      <w:r w:rsidR="007249B4">
        <w:rPr>
          <w:rFonts w:ascii="Arial" w:hAnsi="Arial" w:cs="Arial"/>
        </w:rPr>
        <w:t>Администрация</w:t>
      </w:r>
      <w:r w:rsidR="00897E33">
        <w:rPr>
          <w:rFonts w:ascii="Arial" w:hAnsi="Arial" w:cs="Arial"/>
        </w:rPr>
        <w:t>)</w:t>
      </w:r>
      <w:r w:rsidRPr="00763A48">
        <w:rPr>
          <w:rFonts w:ascii="Arial" w:hAnsi="Arial" w:cs="Arial"/>
        </w:rPr>
        <w:t>.</w:t>
      </w:r>
    </w:p>
    <w:p w:rsidR="00B81630" w:rsidRPr="00B81630" w:rsidRDefault="00B81630" w:rsidP="00B81630">
      <w:pPr>
        <w:autoSpaceDE w:val="0"/>
        <w:ind w:firstLine="540"/>
        <w:jc w:val="both"/>
        <w:rPr>
          <w:rFonts w:ascii="Arial" w:hAnsi="Arial" w:cs="Arial"/>
        </w:rPr>
      </w:pPr>
      <w:r w:rsidRPr="00B81630">
        <w:rPr>
          <w:rFonts w:ascii="Arial" w:hAnsi="Arial" w:cs="Arial"/>
        </w:rPr>
        <w:t xml:space="preserve">Место нахождения и почтовый адрес </w:t>
      </w:r>
      <w:r w:rsidR="006A602E">
        <w:rPr>
          <w:rFonts w:ascii="Arial" w:hAnsi="Arial" w:cs="Arial"/>
        </w:rPr>
        <w:t>Администрации</w:t>
      </w:r>
      <w:r w:rsidRPr="00B81630">
        <w:rPr>
          <w:rFonts w:ascii="Arial" w:hAnsi="Arial" w:cs="Arial"/>
        </w:rPr>
        <w:t xml:space="preserve">: 636500 Томская область, Верхнекетский район, р.п. Белый Яр, </w:t>
      </w:r>
      <w:r w:rsidR="007249B4">
        <w:rPr>
          <w:rFonts w:ascii="Arial" w:hAnsi="Arial" w:cs="Arial"/>
        </w:rPr>
        <w:t>ул. Гагарина, 19</w:t>
      </w:r>
      <w:r w:rsidRPr="00B81630">
        <w:rPr>
          <w:rFonts w:ascii="Arial" w:hAnsi="Arial" w:cs="Arial"/>
        </w:rPr>
        <w:t>.</w:t>
      </w:r>
    </w:p>
    <w:p w:rsidR="00B81630" w:rsidRPr="00B81630" w:rsidRDefault="00B81630" w:rsidP="00B81630">
      <w:pPr>
        <w:autoSpaceDE w:val="0"/>
        <w:ind w:firstLine="540"/>
        <w:jc w:val="both"/>
        <w:rPr>
          <w:rFonts w:ascii="Arial" w:hAnsi="Arial" w:cs="Arial"/>
          <w:color w:val="000000"/>
        </w:rPr>
      </w:pPr>
      <w:r w:rsidRPr="00B81630">
        <w:rPr>
          <w:rFonts w:ascii="Arial" w:hAnsi="Arial" w:cs="Arial"/>
        </w:rPr>
        <w:t xml:space="preserve">Контактные телефоны: </w:t>
      </w:r>
      <w:r w:rsidRPr="00B81630">
        <w:rPr>
          <w:rFonts w:ascii="Arial" w:hAnsi="Arial" w:cs="Arial"/>
          <w:color w:val="000000"/>
        </w:rPr>
        <w:t>8 (38258) 2-1</w:t>
      </w:r>
      <w:r w:rsidR="007249B4">
        <w:rPr>
          <w:rFonts w:ascii="Arial" w:hAnsi="Arial" w:cs="Arial"/>
          <w:color w:val="000000"/>
        </w:rPr>
        <w:t>2</w:t>
      </w:r>
      <w:r w:rsidRPr="00B81630">
        <w:rPr>
          <w:rFonts w:ascii="Arial" w:hAnsi="Arial" w:cs="Arial"/>
          <w:color w:val="000000"/>
        </w:rPr>
        <w:t>-</w:t>
      </w:r>
      <w:r w:rsidR="007249B4">
        <w:rPr>
          <w:rFonts w:ascii="Arial" w:hAnsi="Arial" w:cs="Arial"/>
          <w:color w:val="000000"/>
        </w:rPr>
        <w:t>96</w:t>
      </w:r>
      <w:r w:rsidRPr="00B81630">
        <w:rPr>
          <w:rFonts w:ascii="Arial" w:hAnsi="Arial" w:cs="Arial"/>
          <w:color w:val="000000"/>
        </w:rPr>
        <w:t>, 2-3</w:t>
      </w:r>
      <w:r w:rsidR="007249B4">
        <w:rPr>
          <w:rFonts w:ascii="Arial" w:hAnsi="Arial" w:cs="Arial"/>
          <w:color w:val="000000"/>
        </w:rPr>
        <w:t>7</w:t>
      </w:r>
      <w:r w:rsidRPr="00B81630">
        <w:rPr>
          <w:rFonts w:ascii="Arial" w:hAnsi="Arial" w:cs="Arial"/>
          <w:color w:val="000000"/>
        </w:rPr>
        <w:t>-</w:t>
      </w:r>
      <w:r w:rsidR="007249B4">
        <w:rPr>
          <w:rFonts w:ascii="Arial" w:hAnsi="Arial" w:cs="Arial"/>
          <w:color w:val="000000"/>
        </w:rPr>
        <w:t>07</w:t>
      </w:r>
    </w:p>
    <w:p w:rsidR="00B81630" w:rsidRPr="00B81630" w:rsidRDefault="00B81630" w:rsidP="00B81630">
      <w:pPr>
        <w:autoSpaceDE w:val="0"/>
        <w:ind w:firstLine="540"/>
        <w:jc w:val="both"/>
        <w:rPr>
          <w:rFonts w:ascii="Arial" w:hAnsi="Arial" w:cs="Arial"/>
        </w:rPr>
      </w:pPr>
      <w:r w:rsidRPr="00B81630">
        <w:rPr>
          <w:rFonts w:ascii="Arial" w:hAnsi="Arial" w:cs="Arial"/>
        </w:rPr>
        <w:t xml:space="preserve">Режим работы сотрудников </w:t>
      </w:r>
      <w:r w:rsidR="007249B4">
        <w:rPr>
          <w:rFonts w:ascii="Arial" w:hAnsi="Arial" w:cs="Arial"/>
        </w:rPr>
        <w:t>Администрации</w:t>
      </w:r>
      <w:r w:rsidRPr="00B81630">
        <w:rPr>
          <w:rFonts w:ascii="Arial" w:hAnsi="Arial" w:cs="Arial"/>
        </w:rPr>
        <w:t>:</w:t>
      </w:r>
    </w:p>
    <w:p w:rsidR="00B81630" w:rsidRPr="00B81630" w:rsidRDefault="00B81630" w:rsidP="00B81630">
      <w:pPr>
        <w:autoSpaceDE w:val="0"/>
        <w:ind w:firstLine="540"/>
        <w:jc w:val="both"/>
        <w:rPr>
          <w:rFonts w:ascii="Arial" w:hAnsi="Arial" w:cs="Arial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402"/>
        <w:gridCol w:w="3686"/>
      </w:tblGrid>
      <w:tr w:rsidR="00B81630" w:rsidRPr="00B81630" w:rsidTr="009129FB">
        <w:trPr>
          <w:cantSplit/>
          <w:trHeight w:val="2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630" w:rsidRPr="00B81630" w:rsidRDefault="00B81630" w:rsidP="00B81630">
            <w:pPr>
              <w:autoSpaceDE w:val="0"/>
              <w:snapToGrid w:val="0"/>
              <w:rPr>
                <w:rFonts w:ascii="Arial" w:eastAsia="Arial" w:hAnsi="Arial" w:cs="Arial"/>
              </w:rPr>
            </w:pPr>
            <w:r w:rsidRPr="00B81630">
              <w:rPr>
                <w:rFonts w:ascii="Arial" w:eastAsia="Arial" w:hAnsi="Arial" w:cs="Arial"/>
              </w:rPr>
              <w:t>По дням недели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630" w:rsidRPr="00B81630" w:rsidRDefault="00B81630" w:rsidP="00B81630">
            <w:pPr>
              <w:autoSpaceDE w:val="0"/>
              <w:snapToGrid w:val="0"/>
              <w:rPr>
                <w:rFonts w:ascii="Arial" w:eastAsia="Arial" w:hAnsi="Arial" w:cs="Arial"/>
              </w:rPr>
            </w:pPr>
            <w:r w:rsidRPr="00B81630">
              <w:rPr>
                <w:rFonts w:ascii="Arial" w:eastAsia="Arial" w:hAnsi="Arial" w:cs="Arial"/>
              </w:rPr>
              <w:t xml:space="preserve">Рабочее время     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30" w:rsidRPr="00B81630" w:rsidRDefault="00B81630" w:rsidP="00B81630">
            <w:pPr>
              <w:autoSpaceDE w:val="0"/>
              <w:snapToGrid w:val="0"/>
              <w:rPr>
                <w:rFonts w:ascii="Arial" w:eastAsia="Arial" w:hAnsi="Arial" w:cs="Arial"/>
              </w:rPr>
            </w:pPr>
            <w:r w:rsidRPr="00B81630">
              <w:rPr>
                <w:rFonts w:ascii="Arial" w:eastAsia="Arial" w:hAnsi="Arial" w:cs="Arial"/>
              </w:rPr>
              <w:t xml:space="preserve">Перерыв на обед           </w:t>
            </w:r>
          </w:p>
        </w:tc>
      </w:tr>
      <w:tr w:rsidR="00B81630" w:rsidRPr="00B81630" w:rsidTr="009129FB">
        <w:trPr>
          <w:cantSplit/>
          <w:trHeight w:val="2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630" w:rsidRPr="00B81630" w:rsidRDefault="00B81630" w:rsidP="00B81630">
            <w:pPr>
              <w:autoSpaceDE w:val="0"/>
              <w:snapToGrid w:val="0"/>
              <w:rPr>
                <w:rFonts w:ascii="Arial" w:eastAsia="Arial" w:hAnsi="Arial" w:cs="Arial"/>
              </w:rPr>
            </w:pPr>
            <w:r w:rsidRPr="00B81630">
              <w:rPr>
                <w:rFonts w:ascii="Arial" w:eastAsia="Arial" w:hAnsi="Arial" w:cs="Arial"/>
              </w:rPr>
              <w:t xml:space="preserve">понедельник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630" w:rsidRPr="00B81630" w:rsidRDefault="00B81630" w:rsidP="00CF1663">
            <w:pPr>
              <w:autoSpaceDE w:val="0"/>
              <w:snapToGrid w:val="0"/>
              <w:rPr>
                <w:rFonts w:ascii="Arial" w:eastAsia="Arial" w:hAnsi="Arial" w:cs="Arial"/>
              </w:rPr>
            </w:pPr>
            <w:r w:rsidRPr="00B81630">
              <w:rPr>
                <w:rFonts w:ascii="Arial" w:eastAsia="Arial" w:hAnsi="Arial" w:cs="Arial"/>
              </w:rPr>
              <w:t>8 ч. 45 мин. – 1</w:t>
            </w:r>
            <w:r w:rsidR="00CF1663">
              <w:rPr>
                <w:rFonts w:ascii="Arial" w:eastAsia="Arial" w:hAnsi="Arial" w:cs="Arial"/>
              </w:rPr>
              <w:t>8</w:t>
            </w:r>
            <w:r w:rsidRPr="00B81630">
              <w:rPr>
                <w:rFonts w:ascii="Arial" w:eastAsia="Arial" w:hAnsi="Arial" w:cs="Arial"/>
              </w:rPr>
              <w:t xml:space="preserve"> ч. 00 мин.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30" w:rsidRPr="00B81630" w:rsidRDefault="00B81630" w:rsidP="00B81630">
            <w:pPr>
              <w:autoSpaceDE w:val="0"/>
              <w:snapToGrid w:val="0"/>
              <w:rPr>
                <w:rFonts w:ascii="Arial" w:eastAsia="Arial" w:hAnsi="Arial" w:cs="Arial"/>
              </w:rPr>
            </w:pPr>
            <w:r w:rsidRPr="00B81630">
              <w:rPr>
                <w:rFonts w:ascii="Arial" w:eastAsia="Arial" w:hAnsi="Arial" w:cs="Arial"/>
              </w:rPr>
              <w:t>12 ч. 45 мин. - 14 ч. 00 мин.</w:t>
            </w:r>
          </w:p>
        </w:tc>
      </w:tr>
      <w:tr w:rsidR="00B81630" w:rsidRPr="00B81630" w:rsidTr="009129FB">
        <w:trPr>
          <w:cantSplit/>
          <w:trHeight w:val="2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630" w:rsidRPr="00B81630" w:rsidRDefault="00B81630" w:rsidP="00B81630">
            <w:pPr>
              <w:autoSpaceDE w:val="0"/>
              <w:snapToGrid w:val="0"/>
              <w:rPr>
                <w:rFonts w:ascii="Arial" w:eastAsia="Arial" w:hAnsi="Arial" w:cs="Arial"/>
              </w:rPr>
            </w:pPr>
            <w:r w:rsidRPr="00B81630">
              <w:rPr>
                <w:rFonts w:ascii="Arial" w:eastAsia="Arial" w:hAnsi="Arial" w:cs="Arial"/>
              </w:rPr>
              <w:t xml:space="preserve">вторник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630" w:rsidRPr="00B81630" w:rsidRDefault="00B81630" w:rsidP="00CF1663">
            <w:pPr>
              <w:autoSpaceDE w:val="0"/>
              <w:snapToGrid w:val="0"/>
              <w:rPr>
                <w:rFonts w:ascii="Arial" w:eastAsia="Arial" w:hAnsi="Arial" w:cs="Arial"/>
              </w:rPr>
            </w:pPr>
            <w:r w:rsidRPr="00B81630">
              <w:rPr>
                <w:rFonts w:ascii="Arial" w:eastAsia="Arial" w:hAnsi="Arial" w:cs="Arial"/>
              </w:rPr>
              <w:t>8 ч. 45 мин. – 1</w:t>
            </w:r>
            <w:r w:rsidR="00CF1663">
              <w:rPr>
                <w:rFonts w:ascii="Arial" w:eastAsia="Arial" w:hAnsi="Arial" w:cs="Arial"/>
              </w:rPr>
              <w:t>7</w:t>
            </w:r>
            <w:r w:rsidRPr="00B81630">
              <w:rPr>
                <w:rFonts w:ascii="Arial" w:eastAsia="Arial" w:hAnsi="Arial" w:cs="Arial"/>
              </w:rPr>
              <w:t xml:space="preserve"> ч. 00 мин.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30" w:rsidRPr="00B81630" w:rsidRDefault="00B81630" w:rsidP="00B81630">
            <w:pPr>
              <w:autoSpaceDE w:val="0"/>
              <w:snapToGrid w:val="0"/>
              <w:rPr>
                <w:rFonts w:ascii="Arial" w:eastAsia="Arial" w:hAnsi="Arial" w:cs="Arial"/>
              </w:rPr>
            </w:pPr>
            <w:r w:rsidRPr="00B81630">
              <w:rPr>
                <w:rFonts w:ascii="Arial" w:eastAsia="Arial" w:hAnsi="Arial" w:cs="Arial"/>
              </w:rPr>
              <w:t>12 ч. 45 мин. - 14 ч. 00 мин.</w:t>
            </w:r>
          </w:p>
        </w:tc>
      </w:tr>
      <w:tr w:rsidR="00B81630" w:rsidRPr="00B81630" w:rsidTr="009129FB">
        <w:trPr>
          <w:cantSplit/>
          <w:trHeight w:val="2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630" w:rsidRPr="00B81630" w:rsidRDefault="00B81630" w:rsidP="00B81630">
            <w:pPr>
              <w:autoSpaceDE w:val="0"/>
              <w:snapToGrid w:val="0"/>
              <w:rPr>
                <w:rFonts w:ascii="Arial" w:eastAsia="Arial" w:hAnsi="Arial" w:cs="Arial"/>
              </w:rPr>
            </w:pPr>
            <w:r w:rsidRPr="00B81630">
              <w:rPr>
                <w:rFonts w:ascii="Arial" w:eastAsia="Arial" w:hAnsi="Arial" w:cs="Arial"/>
              </w:rPr>
              <w:t xml:space="preserve">среда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630" w:rsidRPr="00B81630" w:rsidRDefault="00B81630" w:rsidP="00CF1663">
            <w:pPr>
              <w:autoSpaceDE w:val="0"/>
              <w:snapToGrid w:val="0"/>
              <w:rPr>
                <w:rFonts w:ascii="Arial" w:eastAsia="Arial" w:hAnsi="Arial" w:cs="Arial"/>
              </w:rPr>
            </w:pPr>
            <w:r w:rsidRPr="00B81630">
              <w:rPr>
                <w:rFonts w:ascii="Arial" w:eastAsia="Arial" w:hAnsi="Arial" w:cs="Arial"/>
              </w:rPr>
              <w:t>8ч. 45 мин. – 1</w:t>
            </w:r>
            <w:r w:rsidR="00CF1663">
              <w:rPr>
                <w:rFonts w:ascii="Arial" w:eastAsia="Arial" w:hAnsi="Arial" w:cs="Arial"/>
              </w:rPr>
              <w:t>7</w:t>
            </w:r>
            <w:r w:rsidRPr="00B81630">
              <w:rPr>
                <w:rFonts w:ascii="Arial" w:eastAsia="Arial" w:hAnsi="Arial" w:cs="Arial"/>
              </w:rPr>
              <w:t xml:space="preserve"> ч. 00 мин.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30" w:rsidRPr="00B81630" w:rsidRDefault="00B81630" w:rsidP="00B81630">
            <w:pPr>
              <w:autoSpaceDE w:val="0"/>
              <w:snapToGrid w:val="0"/>
              <w:rPr>
                <w:rFonts w:ascii="Arial" w:eastAsia="Arial" w:hAnsi="Arial" w:cs="Arial"/>
              </w:rPr>
            </w:pPr>
            <w:r w:rsidRPr="00B81630">
              <w:rPr>
                <w:rFonts w:ascii="Arial" w:eastAsia="Arial" w:hAnsi="Arial" w:cs="Arial"/>
              </w:rPr>
              <w:t>12 ч. 45 мин. - 14 ч. 00 мин.</w:t>
            </w:r>
          </w:p>
        </w:tc>
      </w:tr>
      <w:tr w:rsidR="00B81630" w:rsidRPr="00B81630" w:rsidTr="009129FB">
        <w:trPr>
          <w:cantSplit/>
          <w:trHeight w:val="2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630" w:rsidRPr="00B81630" w:rsidRDefault="00B81630" w:rsidP="00B81630">
            <w:pPr>
              <w:autoSpaceDE w:val="0"/>
              <w:snapToGrid w:val="0"/>
              <w:rPr>
                <w:rFonts w:ascii="Arial" w:eastAsia="Arial" w:hAnsi="Arial" w:cs="Arial"/>
              </w:rPr>
            </w:pPr>
            <w:r w:rsidRPr="00B81630">
              <w:rPr>
                <w:rFonts w:ascii="Arial" w:eastAsia="Arial" w:hAnsi="Arial" w:cs="Arial"/>
              </w:rPr>
              <w:t xml:space="preserve">четверг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630" w:rsidRPr="00B81630" w:rsidRDefault="00B81630" w:rsidP="00CF1663">
            <w:pPr>
              <w:autoSpaceDE w:val="0"/>
              <w:snapToGrid w:val="0"/>
              <w:rPr>
                <w:rFonts w:ascii="Arial" w:eastAsia="Arial" w:hAnsi="Arial" w:cs="Arial"/>
              </w:rPr>
            </w:pPr>
            <w:r w:rsidRPr="00B81630">
              <w:rPr>
                <w:rFonts w:ascii="Arial" w:eastAsia="Arial" w:hAnsi="Arial" w:cs="Arial"/>
              </w:rPr>
              <w:t>8 ч. 45 мин. – 1</w:t>
            </w:r>
            <w:r w:rsidR="00CF1663">
              <w:rPr>
                <w:rFonts w:ascii="Arial" w:eastAsia="Arial" w:hAnsi="Arial" w:cs="Arial"/>
              </w:rPr>
              <w:t>7</w:t>
            </w:r>
            <w:r w:rsidRPr="00B81630">
              <w:rPr>
                <w:rFonts w:ascii="Arial" w:eastAsia="Arial" w:hAnsi="Arial" w:cs="Arial"/>
              </w:rPr>
              <w:t xml:space="preserve"> ч. 00 мин.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30" w:rsidRPr="00B81630" w:rsidRDefault="00B81630" w:rsidP="00B81630">
            <w:pPr>
              <w:autoSpaceDE w:val="0"/>
              <w:snapToGrid w:val="0"/>
              <w:rPr>
                <w:rFonts w:ascii="Arial" w:eastAsia="Arial" w:hAnsi="Arial" w:cs="Arial"/>
              </w:rPr>
            </w:pPr>
            <w:r w:rsidRPr="00B81630">
              <w:rPr>
                <w:rFonts w:ascii="Arial" w:eastAsia="Arial" w:hAnsi="Arial" w:cs="Arial"/>
              </w:rPr>
              <w:t>12 ч. 45 мин. - 14 ч. 00 мин.</w:t>
            </w:r>
          </w:p>
        </w:tc>
      </w:tr>
      <w:tr w:rsidR="00B81630" w:rsidRPr="00B81630" w:rsidTr="009129FB">
        <w:trPr>
          <w:cantSplit/>
          <w:trHeight w:val="2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630" w:rsidRPr="00B81630" w:rsidRDefault="00B81630" w:rsidP="00B81630">
            <w:pPr>
              <w:autoSpaceDE w:val="0"/>
              <w:snapToGrid w:val="0"/>
              <w:rPr>
                <w:rFonts w:ascii="Arial" w:eastAsia="Arial" w:hAnsi="Arial" w:cs="Arial"/>
              </w:rPr>
            </w:pPr>
            <w:r w:rsidRPr="00B81630">
              <w:rPr>
                <w:rFonts w:ascii="Arial" w:eastAsia="Arial" w:hAnsi="Arial" w:cs="Arial"/>
              </w:rPr>
              <w:t xml:space="preserve">пятница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630" w:rsidRPr="00B81630" w:rsidRDefault="00B81630" w:rsidP="00CF1663">
            <w:pPr>
              <w:autoSpaceDE w:val="0"/>
              <w:snapToGrid w:val="0"/>
              <w:rPr>
                <w:rFonts w:ascii="Arial" w:eastAsia="Arial" w:hAnsi="Arial" w:cs="Arial"/>
              </w:rPr>
            </w:pPr>
            <w:r w:rsidRPr="00B81630">
              <w:rPr>
                <w:rFonts w:ascii="Arial" w:eastAsia="Arial" w:hAnsi="Arial" w:cs="Arial"/>
              </w:rPr>
              <w:t>8 ч. 45 мин. – 1</w:t>
            </w:r>
            <w:r w:rsidR="00CF1663">
              <w:rPr>
                <w:rFonts w:ascii="Arial" w:eastAsia="Arial" w:hAnsi="Arial" w:cs="Arial"/>
              </w:rPr>
              <w:t>7</w:t>
            </w:r>
            <w:r w:rsidRPr="00B81630">
              <w:rPr>
                <w:rFonts w:ascii="Arial" w:eastAsia="Arial" w:hAnsi="Arial" w:cs="Arial"/>
              </w:rPr>
              <w:t xml:space="preserve"> ч. 00 мин.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30" w:rsidRPr="00B81630" w:rsidRDefault="00B81630" w:rsidP="00B81630">
            <w:pPr>
              <w:autoSpaceDE w:val="0"/>
              <w:snapToGrid w:val="0"/>
              <w:rPr>
                <w:rFonts w:ascii="Arial" w:eastAsia="Arial" w:hAnsi="Arial" w:cs="Arial"/>
              </w:rPr>
            </w:pPr>
            <w:r w:rsidRPr="00B81630">
              <w:rPr>
                <w:rFonts w:ascii="Arial" w:eastAsia="Arial" w:hAnsi="Arial" w:cs="Arial"/>
              </w:rPr>
              <w:t>12 ч. 45 мин. - 14 ч. 00 мин.</w:t>
            </w:r>
          </w:p>
        </w:tc>
      </w:tr>
      <w:tr w:rsidR="00B81630" w:rsidRPr="00B81630" w:rsidTr="009129FB">
        <w:trPr>
          <w:cantSplit/>
          <w:trHeight w:val="2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630" w:rsidRPr="00B81630" w:rsidRDefault="00B81630" w:rsidP="00B81630">
            <w:pPr>
              <w:autoSpaceDE w:val="0"/>
              <w:snapToGrid w:val="0"/>
              <w:rPr>
                <w:rFonts w:ascii="Arial" w:eastAsia="Arial" w:hAnsi="Arial" w:cs="Arial"/>
              </w:rPr>
            </w:pPr>
            <w:r w:rsidRPr="00B81630">
              <w:rPr>
                <w:rFonts w:ascii="Arial" w:eastAsia="Arial" w:hAnsi="Arial" w:cs="Arial"/>
              </w:rPr>
              <w:t xml:space="preserve">суббота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630" w:rsidRPr="00B81630" w:rsidRDefault="00B81630" w:rsidP="00B81630">
            <w:pPr>
              <w:autoSpaceDE w:val="0"/>
              <w:snapToGrid w:val="0"/>
              <w:rPr>
                <w:rFonts w:ascii="Arial" w:eastAsia="Arial" w:hAnsi="Arial" w:cs="Arial"/>
              </w:rPr>
            </w:pPr>
            <w:r w:rsidRPr="00B81630">
              <w:rPr>
                <w:rFonts w:ascii="Arial" w:eastAsia="Arial" w:hAnsi="Arial" w:cs="Arial"/>
              </w:rPr>
              <w:t xml:space="preserve">выходной                 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30" w:rsidRPr="00B81630" w:rsidRDefault="00B81630" w:rsidP="00B81630">
            <w:pPr>
              <w:autoSpaceDE w:val="0"/>
              <w:snapToGrid w:val="0"/>
              <w:rPr>
                <w:rFonts w:ascii="Arial" w:eastAsia="Arial" w:hAnsi="Arial" w:cs="Arial"/>
              </w:rPr>
            </w:pPr>
            <w:r w:rsidRPr="00B81630">
              <w:rPr>
                <w:rFonts w:ascii="Arial" w:eastAsia="Arial" w:hAnsi="Arial" w:cs="Arial"/>
              </w:rPr>
              <w:t xml:space="preserve">выходной                     </w:t>
            </w:r>
          </w:p>
        </w:tc>
      </w:tr>
      <w:tr w:rsidR="00B81630" w:rsidRPr="00B81630" w:rsidTr="009129FB">
        <w:trPr>
          <w:cantSplit/>
          <w:trHeight w:val="2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630" w:rsidRPr="00B81630" w:rsidRDefault="00B81630" w:rsidP="00B81630">
            <w:pPr>
              <w:autoSpaceDE w:val="0"/>
              <w:snapToGrid w:val="0"/>
              <w:rPr>
                <w:rFonts w:ascii="Arial" w:eastAsia="Arial" w:hAnsi="Arial" w:cs="Arial"/>
              </w:rPr>
            </w:pPr>
            <w:r w:rsidRPr="00B81630">
              <w:rPr>
                <w:rFonts w:ascii="Arial" w:eastAsia="Arial" w:hAnsi="Arial" w:cs="Arial"/>
              </w:rPr>
              <w:t xml:space="preserve">воскресенье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630" w:rsidRPr="00B81630" w:rsidRDefault="00B81630" w:rsidP="00B81630">
            <w:pPr>
              <w:autoSpaceDE w:val="0"/>
              <w:snapToGrid w:val="0"/>
              <w:rPr>
                <w:rFonts w:ascii="Arial" w:eastAsia="Arial" w:hAnsi="Arial" w:cs="Arial"/>
              </w:rPr>
            </w:pPr>
            <w:r w:rsidRPr="00B81630">
              <w:rPr>
                <w:rFonts w:ascii="Arial" w:eastAsia="Arial" w:hAnsi="Arial" w:cs="Arial"/>
              </w:rPr>
              <w:t xml:space="preserve">выходной                 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30" w:rsidRPr="00B81630" w:rsidRDefault="00B81630" w:rsidP="00B81630">
            <w:pPr>
              <w:autoSpaceDE w:val="0"/>
              <w:snapToGrid w:val="0"/>
              <w:rPr>
                <w:rFonts w:ascii="Arial" w:eastAsia="Arial" w:hAnsi="Arial" w:cs="Arial"/>
              </w:rPr>
            </w:pPr>
            <w:r w:rsidRPr="00B81630">
              <w:rPr>
                <w:rFonts w:ascii="Arial" w:eastAsia="Arial" w:hAnsi="Arial" w:cs="Arial"/>
              </w:rPr>
              <w:t xml:space="preserve">выходной                     </w:t>
            </w:r>
          </w:p>
        </w:tc>
      </w:tr>
    </w:tbl>
    <w:p w:rsidR="00B81630" w:rsidRPr="00B81630" w:rsidRDefault="00B81630" w:rsidP="00B8163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81630" w:rsidRPr="00B81630" w:rsidRDefault="00B81630" w:rsidP="00B8163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81630">
        <w:rPr>
          <w:rFonts w:ascii="Arial" w:hAnsi="Arial" w:cs="Arial"/>
        </w:rPr>
        <w:t xml:space="preserve">Официальный сайт </w:t>
      </w:r>
      <w:r w:rsidR="00F604A7">
        <w:rPr>
          <w:rFonts w:ascii="Arial" w:hAnsi="Arial" w:cs="Arial"/>
        </w:rPr>
        <w:t>Белоярского городского поселения</w:t>
      </w:r>
      <w:r w:rsidRPr="00B81630">
        <w:rPr>
          <w:rFonts w:ascii="Arial" w:hAnsi="Arial" w:cs="Arial"/>
        </w:rPr>
        <w:t xml:space="preserve"> www.vkt</w:t>
      </w:r>
      <w:r w:rsidR="001607E1">
        <w:rPr>
          <w:rFonts w:ascii="Arial" w:hAnsi="Arial" w:cs="Arial"/>
        </w:rPr>
        <w:t>-</w:t>
      </w:r>
      <w:r w:rsidR="001607E1">
        <w:rPr>
          <w:rFonts w:ascii="Arial" w:hAnsi="Arial" w:cs="Arial"/>
          <w:lang w:val="en-US"/>
        </w:rPr>
        <w:t>belyar</w:t>
      </w:r>
      <w:r w:rsidRPr="00B81630">
        <w:rPr>
          <w:rFonts w:ascii="Arial" w:hAnsi="Arial" w:cs="Arial"/>
        </w:rPr>
        <w:t xml:space="preserve">.ru. </w:t>
      </w:r>
    </w:p>
    <w:p w:rsidR="00B81630" w:rsidRPr="00CF1663" w:rsidRDefault="00B81630" w:rsidP="00B8163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80"/>
          <w:u w:val="single"/>
        </w:rPr>
      </w:pPr>
      <w:r w:rsidRPr="00B81630">
        <w:rPr>
          <w:rFonts w:ascii="Arial" w:hAnsi="Arial" w:cs="Arial"/>
        </w:rPr>
        <w:t xml:space="preserve">Адрес электронной почты </w:t>
      </w:r>
      <w:r w:rsidR="00CF1663">
        <w:rPr>
          <w:rFonts w:ascii="Arial" w:hAnsi="Arial" w:cs="Arial"/>
        </w:rPr>
        <w:t>Администрации</w:t>
      </w:r>
      <w:r w:rsidR="00CF1663" w:rsidRPr="00B81630">
        <w:rPr>
          <w:rFonts w:ascii="Arial" w:hAnsi="Arial" w:cs="Arial"/>
        </w:rPr>
        <w:t xml:space="preserve"> </w:t>
      </w:r>
      <w:r w:rsidR="00CF1663" w:rsidRPr="00CF1663">
        <w:rPr>
          <w:rFonts w:ascii="Arial" w:hAnsi="Arial" w:cs="Arial"/>
        </w:rPr>
        <w:t>admbel@tomsk.gov.ru</w:t>
      </w:r>
      <w:r w:rsidR="00CF1663">
        <w:rPr>
          <w:rFonts w:ascii="Arial" w:hAnsi="Arial" w:cs="Arial"/>
          <w:color w:val="000080"/>
          <w:u w:val="single"/>
        </w:rPr>
        <w:t>.</w:t>
      </w:r>
    </w:p>
    <w:p w:rsidR="004E06A9" w:rsidRPr="00731ADA" w:rsidRDefault="004E06A9" w:rsidP="00B8163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731ADA">
        <w:rPr>
          <w:rFonts w:ascii="Arial" w:hAnsi="Arial" w:cs="Arial"/>
          <w:color w:val="000000" w:themeColor="text1"/>
        </w:rPr>
        <w:t>Место нахождения и почтовый адрес МФЦ: 636500, Томская область, Верхнекетский район, р.п Белый Яр, ул. Таежная, 9.</w:t>
      </w:r>
    </w:p>
    <w:p w:rsidR="00F728C4" w:rsidRPr="00F728C4" w:rsidRDefault="00CF77A7" w:rsidP="00F728C4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3A48">
        <w:rPr>
          <w:rFonts w:ascii="Arial" w:hAnsi="Arial" w:cs="Arial"/>
        </w:rPr>
        <w:t xml:space="preserve">2.3. </w:t>
      </w:r>
      <w:r w:rsidR="00F728C4" w:rsidRPr="00F728C4">
        <w:rPr>
          <w:rFonts w:ascii="Arial" w:hAnsi="Arial" w:cs="Arial"/>
        </w:rPr>
        <w:t>Результатом предоставления муниципальной услуги являются:</w:t>
      </w:r>
    </w:p>
    <w:p w:rsidR="000B606C" w:rsidRPr="00F805FF" w:rsidRDefault="000B606C" w:rsidP="000B606C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805FF">
        <w:rPr>
          <w:rFonts w:ascii="Arial" w:hAnsi="Arial" w:cs="Arial"/>
        </w:rPr>
        <w:t xml:space="preserve">выдача </w:t>
      </w:r>
      <w:r w:rsidR="00007200" w:rsidRPr="00007200">
        <w:rPr>
          <w:rFonts w:ascii="Arial" w:hAnsi="Arial" w:cs="Arial"/>
        </w:rPr>
        <w:t xml:space="preserve">разрешения на использование земель или земельного участка, находящихся в </w:t>
      </w:r>
      <w:r w:rsidR="00007200" w:rsidRPr="00007200">
        <w:rPr>
          <w:rFonts w:ascii="Arial" w:hAnsi="Arial" w:cs="Arial"/>
          <w:bCs/>
        </w:rPr>
        <w:t xml:space="preserve">собственности </w:t>
      </w:r>
      <w:r w:rsidR="00007200" w:rsidRPr="00007200">
        <w:rPr>
          <w:rFonts w:ascii="Arial" w:hAnsi="Arial" w:cs="Arial"/>
        </w:rPr>
        <w:t>муниципального образования «</w:t>
      </w:r>
      <w:r w:rsidR="00CF1663">
        <w:rPr>
          <w:rFonts w:ascii="Arial" w:hAnsi="Arial" w:cs="Arial"/>
        </w:rPr>
        <w:t>Белоярское городское поселение</w:t>
      </w:r>
      <w:r w:rsidR="00CF1663" w:rsidRPr="00007200">
        <w:rPr>
          <w:rFonts w:ascii="Arial" w:hAnsi="Arial" w:cs="Arial"/>
        </w:rPr>
        <w:t>» без</w:t>
      </w:r>
      <w:r w:rsidR="00007200" w:rsidRPr="00007200">
        <w:rPr>
          <w:rFonts w:ascii="Arial" w:hAnsi="Arial" w:cs="Arial"/>
        </w:rPr>
        <w:t xml:space="preserve"> предоставления земельных участков и установления сервитута, а также земельных участков государственная собственность на которые не разграничена (далее - разрешение).</w:t>
      </w:r>
    </w:p>
    <w:p w:rsidR="00F728C4" w:rsidRPr="00007200" w:rsidRDefault="00CF77A7" w:rsidP="00F728C4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28C4">
        <w:rPr>
          <w:rFonts w:ascii="Arial" w:hAnsi="Arial" w:cs="Arial"/>
        </w:rPr>
        <w:t xml:space="preserve">2.4. </w:t>
      </w:r>
      <w:r w:rsidR="00F728C4" w:rsidRPr="00007200">
        <w:rPr>
          <w:rFonts w:ascii="Arial" w:hAnsi="Arial" w:cs="Arial"/>
        </w:rPr>
        <w:t>Срок предоставления муниципальной услуги составляет:</w:t>
      </w:r>
    </w:p>
    <w:p w:rsidR="00F728C4" w:rsidRPr="00007200" w:rsidRDefault="00E43E98" w:rsidP="0000720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25 </w:t>
      </w:r>
      <w:r w:rsidR="00F728C4" w:rsidRPr="00007200">
        <w:rPr>
          <w:rFonts w:ascii="Arial" w:hAnsi="Arial" w:cs="Arial"/>
        </w:rPr>
        <w:t>календарных дне</w:t>
      </w:r>
      <w:r w:rsidR="00CC79F8" w:rsidRPr="00007200">
        <w:rPr>
          <w:rFonts w:ascii="Arial" w:hAnsi="Arial" w:cs="Arial"/>
        </w:rPr>
        <w:t>й со дня регистрации заявления</w:t>
      </w:r>
      <w:r w:rsidR="00007200" w:rsidRPr="00007200">
        <w:rPr>
          <w:rFonts w:ascii="Arial" w:hAnsi="Arial" w:cs="Arial"/>
        </w:rPr>
        <w:t xml:space="preserve"> о</w:t>
      </w:r>
      <w:r w:rsidR="00007200" w:rsidRPr="00007200">
        <w:rPr>
          <w:rFonts w:ascii="Arial" w:hAnsi="Arial" w:cs="Arial"/>
          <w:bCs/>
          <w:color w:val="000000"/>
          <w:lang w:eastAsia="ru-RU"/>
        </w:rPr>
        <w:t xml:space="preserve"> выдаче разрешения на использование земель или земельных участков</w:t>
      </w:r>
      <w:r w:rsidR="00007200" w:rsidRPr="00007200">
        <w:rPr>
          <w:rFonts w:ascii="Arial" w:eastAsiaTheme="minorHAnsi" w:hAnsi="Arial" w:cs="Arial"/>
          <w:bCs/>
          <w:lang w:eastAsia="en-US"/>
        </w:rPr>
        <w:t>, находящихся в собственности Муниципального образования «</w:t>
      </w:r>
      <w:r w:rsidR="00CF1663">
        <w:rPr>
          <w:rFonts w:ascii="Arial" w:eastAsiaTheme="minorHAnsi" w:hAnsi="Arial" w:cs="Arial"/>
          <w:bCs/>
          <w:lang w:eastAsia="en-US"/>
        </w:rPr>
        <w:t>Белоярское городское поселение</w:t>
      </w:r>
      <w:r w:rsidR="00007200" w:rsidRPr="00007200">
        <w:rPr>
          <w:rFonts w:ascii="Arial" w:eastAsiaTheme="minorHAnsi" w:hAnsi="Arial" w:cs="Arial"/>
          <w:lang w:eastAsia="en-US"/>
        </w:rPr>
        <w:t>»</w:t>
      </w:r>
      <w:r w:rsidR="00007200" w:rsidRPr="00007200">
        <w:rPr>
          <w:rFonts w:ascii="Arial" w:eastAsiaTheme="minorHAnsi" w:hAnsi="Arial" w:cs="Arial"/>
          <w:bCs/>
          <w:lang w:eastAsia="en-US"/>
        </w:rPr>
        <w:t xml:space="preserve">, без предоставления земельных участков и установления сервитута, а </w:t>
      </w:r>
      <w:r w:rsidR="00CF1663" w:rsidRPr="00007200">
        <w:rPr>
          <w:rFonts w:ascii="Arial" w:eastAsiaTheme="minorHAnsi" w:hAnsi="Arial" w:cs="Arial"/>
          <w:bCs/>
          <w:lang w:eastAsia="en-US"/>
        </w:rPr>
        <w:t>также</w:t>
      </w:r>
      <w:r w:rsidR="00007200" w:rsidRPr="00007200">
        <w:rPr>
          <w:rFonts w:ascii="Arial" w:eastAsiaTheme="minorHAnsi" w:hAnsi="Arial" w:cs="Arial"/>
          <w:bCs/>
          <w:lang w:eastAsia="en-US"/>
        </w:rPr>
        <w:t xml:space="preserve"> земельных участков государственная собственность на которых не </w:t>
      </w:r>
      <w:r w:rsidR="00150E6A" w:rsidRPr="00007200">
        <w:rPr>
          <w:rFonts w:ascii="Arial" w:eastAsiaTheme="minorHAnsi" w:hAnsi="Arial" w:cs="Arial"/>
          <w:bCs/>
          <w:lang w:eastAsia="en-US"/>
        </w:rPr>
        <w:t>разграничена</w:t>
      </w:r>
      <w:r w:rsidR="00F728C4" w:rsidRPr="00007200">
        <w:rPr>
          <w:rFonts w:ascii="Arial" w:hAnsi="Arial" w:cs="Arial"/>
        </w:rPr>
        <w:t>;</w:t>
      </w:r>
    </w:p>
    <w:p w:rsidR="00CF77A7" w:rsidRPr="00A7243E" w:rsidRDefault="00F728C4" w:rsidP="00F728C4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A7243E">
        <w:rPr>
          <w:rFonts w:ascii="Arial" w:hAnsi="Arial" w:cs="Arial"/>
          <w:color w:val="000000" w:themeColor="text1"/>
        </w:rPr>
        <w:t xml:space="preserve">Выдача (направление) документов, являющихся результатом предоставления муниципальной услуги, осуществляется в срок, не превышающий </w:t>
      </w:r>
      <w:r w:rsidR="00CF1663">
        <w:rPr>
          <w:rFonts w:ascii="Arial" w:hAnsi="Arial" w:cs="Arial"/>
          <w:color w:val="000000" w:themeColor="text1"/>
        </w:rPr>
        <w:t xml:space="preserve">трех </w:t>
      </w:r>
      <w:r w:rsidR="00CF1663" w:rsidRPr="00A7243E">
        <w:rPr>
          <w:rFonts w:ascii="Arial" w:hAnsi="Arial" w:cs="Arial"/>
          <w:color w:val="000000" w:themeColor="text1"/>
        </w:rPr>
        <w:t>рабочих</w:t>
      </w:r>
      <w:r w:rsidRPr="00A7243E">
        <w:rPr>
          <w:rFonts w:ascii="Arial" w:hAnsi="Arial" w:cs="Arial"/>
          <w:color w:val="000000" w:themeColor="text1"/>
        </w:rPr>
        <w:t xml:space="preserve"> дней со дня их подписания Главой </w:t>
      </w:r>
      <w:r w:rsidR="00CF1663">
        <w:rPr>
          <w:rFonts w:ascii="Arial" w:hAnsi="Arial" w:cs="Arial"/>
          <w:color w:val="000000" w:themeColor="text1"/>
        </w:rPr>
        <w:t>Белоярского городского поселения.</w:t>
      </w:r>
    </w:p>
    <w:p w:rsidR="00CF77A7" w:rsidRPr="00763A48" w:rsidRDefault="00CF77A7" w:rsidP="00CF77A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3A48">
        <w:rPr>
          <w:rFonts w:ascii="Arial" w:hAnsi="Arial" w:cs="Arial"/>
        </w:rPr>
        <w:t>2.5. Правовые основания для предоставления муниципальной услуги:</w:t>
      </w:r>
    </w:p>
    <w:p w:rsidR="00CE34A0" w:rsidRPr="00CE34A0" w:rsidRDefault="00CE34A0" w:rsidP="00CE34A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E34A0">
        <w:rPr>
          <w:rFonts w:ascii="Arial" w:hAnsi="Arial" w:cs="Arial"/>
        </w:rPr>
        <w:t>1) Конституция Российской Федерации</w:t>
      </w:r>
    </w:p>
    <w:p w:rsidR="00CE34A0" w:rsidRPr="00CE34A0" w:rsidRDefault="00CE34A0" w:rsidP="00CE34A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E34A0">
        <w:rPr>
          <w:rFonts w:ascii="Arial" w:hAnsi="Arial" w:cs="Arial"/>
        </w:rPr>
        <w:t>2) Земельный кодекс Российской Федерации;</w:t>
      </w:r>
    </w:p>
    <w:p w:rsidR="00CE34A0" w:rsidRPr="00CE34A0" w:rsidRDefault="00CE34A0" w:rsidP="00CE34A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E34A0">
        <w:rPr>
          <w:rFonts w:ascii="Arial" w:hAnsi="Arial" w:cs="Arial"/>
        </w:rPr>
        <w:t>3) Федеральный закон от 25.10.2001 № 137-ФЗ «О введении в действие Земельного кодекса Российской Федерации»;</w:t>
      </w:r>
    </w:p>
    <w:p w:rsidR="00CE34A0" w:rsidRPr="00CE34A0" w:rsidRDefault="00C42290" w:rsidP="00CE34A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E34A0" w:rsidRPr="00CE34A0">
        <w:rPr>
          <w:rFonts w:ascii="Arial" w:hAnsi="Arial" w:cs="Arial"/>
        </w:rPr>
        <w:t>) Федеральный закон от 21.07.1997 N 122-ФЗ "О государственной регистрации прав на недвижимое имущество и сделок с ним";</w:t>
      </w:r>
    </w:p>
    <w:p w:rsidR="00CE34A0" w:rsidRPr="00CE34A0" w:rsidRDefault="00C42290" w:rsidP="00CE34A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E34A0" w:rsidRPr="00CE34A0">
        <w:rPr>
          <w:rFonts w:ascii="Arial" w:hAnsi="Arial" w:cs="Arial"/>
        </w:rPr>
        <w:t>) Федеральный закон от 11.06.2003 N 74-ФЗ "О крестьянском (фермерском) хозяйстве";</w:t>
      </w:r>
    </w:p>
    <w:p w:rsidR="00CE34A0" w:rsidRPr="00CE34A0" w:rsidRDefault="00C42290" w:rsidP="00CE34A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E34A0" w:rsidRPr="00CE34A0">
        <w:rPr>
          <w:rFonts w:ascii="Arial" w:hAnsi="Arial" w:cs="Arial"/>
        </w:rPr>
        <w:t>) Федеральный закон от 21.12.2004 N 172-ФЗ "О переводе земель или земельных участков из одной категории в другую";</w:t>
      </w:r>
    </w:p>
    <w:p w:rsidR="00CE34A0" w:rsidRPr="00CE34A0" w:rsidRDefault="00C42290" w:rsidP="00CE34A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E34A0" w:rsidRPr="00CE34A0">
        <w:rPr>
          <w:rFonts w:ascii="Arial" w:hAnsi="Arial" w:cs="Arial"/>
        </w:rPr>
        <w:t>) Федеральный закон от 27.07.2010 N 210-ФЗ "Об организации предоставления государственных и муниципальных услуг";</w:t>
      </w:r>
    </w:p>
    <w:p w:rsidR="00CE34A0" w:rsidRPr="00CE34A0" w:rsidRDefault="00C42290" w:rsidP="00CE34A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E34A0" w:rsidRPr="00CE34A0">
        <w:rPr>
          <w:rFonts w:ascii="Arial" w:hAnsi="Arial" w:cs="Arial"/>
        </w:rPr>
        <w:t>) Федеральный закон от 24.07.2002 N 101-ФЗ (ред. от 13.07.2015) "Об обороте земель сельскохозяйственного назначения"</w:t>
      </w:r>
    </w:p>
    <w:p w:rsidR="00CE34A0" w:rsidRPr="00CE34A0" w:rsidRDefault="00C42290" w:rsidP="00CE34A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="00CE34A0" w:rsidRPr="00CE34A0">
        <w:rPr>
          <w:rFonts w:ascii="Arial" w:hAnsi="Arial" w:cs="Arial"/>
        </w:rPr>
        <w:t>) Закон Томской области от 09.07.2015 №100-ОЗ «О земельных отношениях в Томской области»</w:t>
      </w:r>
    </w:p>
    <w:p w:rsidR="004E06A9" w:rsidRDefault="00C42290" w:rsidP="004E06A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E34A0" w:rsidRPr="00CE34A0">
        <w:rPr>
          <w:rFonts w:ascii="Arial" w:hAnsi="Arial" w:cs="Arial"/>
        </w:rPr>
        <w:t xml:space="preserve">) </w:t>
      </w:r>
      <w:r w:rsidR="004E06A9" w:rsidRPr="004E06A9">
        <w:rPr>
          <w:rFonts w:ascii="Arial" w:hAnsi="Arial" w:cs="Arial"/>
        </w:rPr>
        <w:t>Постановление Правительства РФ от 27.11.2014 N 1244</w:t>
      </w:r>
      <w:r w:rsidR="004E06A9" w:rsidRPr="004E06A9">
        <w:rPr>
          <w:rFonts w:ascii="Arial" w:hAnsi="Arial" w:cs="Arial"/>
        </w:rPr>
        <w:br/>
        <w:t>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>
        <w:rPr>
          <w:rFonts w:ascii="Arial" w:hAnsi="Arial" w:cs="Arial"/>
        </w:rPr>
        <w:t>;</w:t>
      </w:r>
    </w:p>
    <w:p w:rsidR="00C42290" w:rsidRPr="004E06A9" w:rsidRDefault="00C42290" w:rsidP="004E06A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11) </w:t>
      </w:r>
      <w:r w:rsidRPr="00C42290">
        <w:rPr>
          <w:rFonts w:ascii="Arial" w:hAnsi="Arial" w:cs="Arial"/>
        </w:rPr>
        <w:t>Устав муниципального образования Белоярское городское поселение Верхнекетского района Томской области.</w:t>
      </w:r>
    </w:p>
    <w:p w:rsidR="00B74538" w:rsidRPr="00731ADA" w:rsidRDefault="00CF77A7" w:rsidP="00B745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763A48">
        <w:rPr>
          <w:rFonts w:ascii="Arial" w:hAnsi="Arial" w:cs="Arial"/>
        </w:rPr>
        <w:t xml:space="preserve">2.6. Для предоставления муниципальной услуги получатели услуги </w:t>
      </w:r>
      <w:r w:rsidR="00F458AA">
        <w:rPr>
          <w:rFonts w:ascii="Arial" w:hAnsi="Arial" w:cs="Arial"/>
        </w:rPr>
        <w:t xml:space="preserve">обращаются </w:t>
      </w:r>
      <w:r w:rsidR="00F728C4" w:rsidRPr="00F728C4">
        <w:rPr>
          <w:rFonts w:ascii="Arial" w:hAnsi="Arial" w:cs="Arial"/>
        </w:rPr>
        <w:t xml:space="preserve">непосредственно </w:t>
      </w:r>
      <w:r w:rsidR="00F728C4">
        <w:rPr>
          <w:rFonts w:ascii="Arial" w:hAnsi="Arial" w:cs="Arial"/>
        </w:rPr>
        <w:t xml:space="preserve">в </w:t>
      </w:r>
      <w:r w:rsidR="00CF1663">
        <w:rPr>
          <w:rFonts w:ascii="Arial" w:hAnsi="Arial" w:cs="Arial"/>
        </w:rPr>
        <w:t>Администрацию</w:t>
      </w:r>
      <w:r w:rsidR="00F728C4">
        <w:rPr>
          <w:rFonts w:ascii="Arial" w:hAnsi="Arial" w:cs="Arial"/>
        </w:rPr>
        <w:t xml:space="preserve"> </w:t>
      </w:r>
      <w:r w:rsidR="00F728C4" w:rsidRPr="00F728C4">
        <w:rPr>
          <w:rFonts w:ascii="Arial" w:hAnsi="Arial" w:cs="Arial"/>
        </w:rPr>
        <w:t xml:space="preserve">либо </w:t>
      </w:r>
      <w:r w:rsidR="00F458AA">
        <w:rPr>
          <w:rFonts w:ascii="Arial" w:hAnsi="Arial" w:cs="Arial"/>
        </w:rPr>
        <w:t>в</w:t>
      </w:r>
      <w:r w:rsidR="00F728C4" w:rsidRPr="00F728C4">
        <w:rPr>
          <w:rFonts w:ascii="Arial" w:hAnsi="Arial" w:cs="Arial"/>
        </w:rPr>
        <w:t xml:space="preserve"> многофункциональный центр</w:t>
      </w:r>
      <w:r w:rsidR="004A42DE">
        <w:rPr>
          <w:rFonts w:ascii="Arial" w:hAnsi="Arial" w:cs="Arial"/>
        </w:rPr>
        <w:t xml:space="preserve"> (далее - МФЦ)</w:t>
      </w:r>
      <w:r w:rsidR="00F728C4" w:rsidRPr="00F728C4">
        <w:rPr>
          <w:rFonts w:ascii="Arial" w:hAnsi="Arial" w:cs="Arial"/>
        </w:rPr>
        <w:t xml:space="preserve"> в соответствии с заключенным ими в установленном Правительством Российской Федерации порядке соглашением о взаимодействии </w:t>
      </w:r>
      <w:r w:rsidR="00F458AA">
        <w:rPr>
          <w:rFonts w:ascii="Arial" w:hAnsi="Arial" w:cs="Arial"/>
        </w:rPr>
        <w:t xml:space="preserve">с </w:t>
      </w:r>
      <w:r w:rsidR="00731ADA">
        <w:rPr>
          <w:rFonts w:ascii="Arial" w:hAnsi="Arial" w:cs="Arial"/>
        </w:rPr>
        <w:t>заявлением,</w:t>
      </w:r>
      <w:r w:rsidR="00B74538">
        <w:rPr>
          <w:rFonts w:ascii="Arial" w:hAnsi="Arial" w:cs="Arial"/>
        </w:rPr>
        <w:t xml:space="preserve"> </w:t>
      </w:r>
      <w:r w:rsidR="002A778E" w:rsidRPr="00731ADA">
        <w:rPr>
          <w:rFonts w:ascii="Arial" w:hAnsi="Arial" w:cs="Arial"/>
          <w:color w:val="000000" w:themeColor="text1"/>
        </w:rPr>
        <w:t>о</w:t>
      </w:r>
      <w:r w:rsidR="002A778E" w:rsidRPr="00731ADA">
        <w:rPr>
          <w:rFonts w:ascii="Arial" w:hAnsi="Arial" w:cs="Arial"/>
          <w:bCs/>
          <w:color w:val="000000" w:themeColor="text1"/>
          <w:lang w:eastAsia="ru-RU"/>
        </w:rPr>
        <w:t xml:space="preserve"> выдаче разрешения на использование земель или земельных участков</w:t>
      </w:r>
      <w:r w:rsidR="002A778E" w:rsidRPr="00731ADA">
        <w:rPr>
          <w:rFonts w:ascii="Arial" w:eastAsiaTheme="minorHAnsi" w:hAnsi="Arial" w:cs="Arial"/>
          <w:bCs/>
          <w:color w:val="000000" w:themeColor="text1"/>
          <w:lang w:eastAsia="en-US"/>
        </w:rPr>
        <w:t>, находящихся в собственности Муниципального образования «</w:t>
      </w:r>
      <w:r w:rsidR="00CF1663">
        <w:rPr>
          <w:rFonts w:ascii="Arial" w:eastAsiaTheme="minorHAnsi" w:hAnsi="Arial" w:cs="Arial"/>
          <w:bCs/>
          <w:color w:val="000000" w:themeColor="text1"/>
          <w:lang w:eastAsia="en-US"/>
        </w:rPr>
        <w:t>Белоярское городское поселение</w:t>
      </w:r>
      <w:r w:rsidR="002A778E" w:rsidRPr="00731ADA">
        <w:rPr>
          <w:rFonts w:ascii="Arial" w:eastAsiaTheme="minorHAnsi" w:hAnsi="Arial" w:cs="Arial"/>
          <w:color w:val="000000" w:themeColor="text1"/>
          <w:lang w:eastAsia="en-US"/>
        </w:rPr>
        <w:t>»</w:t>
      </w:r>
      <w:r w:rsidR="002A778E" w:rsidRPr="00731AD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, без предоставления земельных участков и установления сервитута, а так же земельных участков государственная </w:t>
      </w:r>
      <w:r w:rsidR="00912A71" w:rsidRPr="00731ADA">
        <w:rPr>
          <w:rFonts w:ascii="Arial" w:eastAsiaTheme="minorHAnsi" w:hAnsi="Arial" w:cs="Arial"/>
          <w:bCs/>
          <w:color w:val="000000" w:themeColor="text1"/>
          <w:lang w:eastAsia="en-US"/>
        </w:rPr>
        <w:t>собственность,</w:t>
      </w:r>
      <w:r w:rsidR="002A778E" w:rsidRPr="00731AD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на которых не разграничена»</w:t>
      </w:r>
      <w:r w:rsidR="00F458AA" w:rsidRPr="00731ADA">
        <w:rPr>
          <w:rFonts w:ascii="Arial" w:hAnsi="Arial" w:cs="Arial"/>
          <w:color w:val="000000" w:themeColor="text1"/>
        </w:rPr>
        <w:t xml:space="preserve"> по форме, представленной в приложении 1 к административному регламенту.</w:t>
      </w:r>
      <w:r w:rsidR="00B74538" w:rsidRPr="00731ADA">
        <w:rPr>
          <w:rFonts w:ascii="Arial" w:hAnsi="Arial" w:cs="Arial"/>
          <w:color w:val="000000" w:themeColor="text1"/>
        </w:rPr>
        <w:t xml:space="preserve"> </w:t>
      </w:r>
    </w:p>
    <w:p w:rsidR="00B74538" w:rsidRDefault="00B74538" w:rsidP="00B7453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Документы, предоставляемые заявителем для оказания муниципальной услуги</w:t>
      </w:r>
      <w:r w:rsidRPr="00F728C4">
        <w:rPr>
          <w:rFonts w:ascii="Arial" w:hAnsi="Arial" w:cs="Arial"/>
        </w:rPr>
        <w:t>:</w:t>
      </w:r>
    </w:p>
    <w:p w:rsidR="004F1057" w:rsidRPr="004F1057" w:rsidRDefault="004F1057" w:rsidP="004F1057">
      <w:pPr>
        <w:pStyle w:val="a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1057">
        <w:rPr>
          <w:rFonts w:ascii="Arial" w:hAnsi="Arial" w:cs="Arial"/>
        </w:rPr>
        <w:t>Заявление (Приложение 1);</w:t>
      </w:r>
    </w:p>
    <w:p w:rsidR="004F1057" w:rsidRDefault="004F1057" w:rsidP="004F10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F1057">
        <w:rPr>
          <w:rFonts w:ascii="Arial" w:hAnsi="Arial" w:cs="Arial"/>
        </w:rPr>
        <w:t>В заявлении должны быть указаны:</w:t>
      </w:r>
    </w:p>
    <w:p w:rsidR="00846EC0" w:rsidRPr="00846EC0" w:rsidRDefault="00846EC0" w:rsidP="00846EC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- </w:t>
      </w:r>
      <w:r w:rsidRPr="00846EC0">
        <w:rPr>
          <w:rFonts w:ascii="Arial" w:eastAsiaTheme="minorHAnsi" w:hAnsi="Arial" w:cs="Arial"/>
          <w:lang w:eastAsia="en-US"/>
        </w:rPr>
        <w:t>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846EC0" w:rsidRPr="00846EC0" w:rsidRDefault="00846EC0" w:rsidP="00846EC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- </w:t>
      </w:r>
      <w:r w:rsidRPr="00846EC0">
        <w:rPr>
          <w:rFonts w:ascii="Arial" w:eastAsiaTheme="minorHAnsi" w:hAnsi="Arial" w:cs="Arial"/>
          <w:lang w:eastAsia="en-US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846EC0" w:rsidRPr="00846EC0" w:rsidRDefault="00846EC0" w:rsidP="00846EC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- </w:t>
      </w:r>
      <w:r w:rsidRPr="00846EC0">
        <w:rPr>
          <w:rFonts w:ascii="Arial" w:eastAsiaTheme="minorHAnsi" w:hAnsi="Arial" w:cs="Arial"/>
          <w:lang w:eastAsia="en-US"/>
        </w:rPr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846EC0" w:rsidRPr="00846EC0" w:rsidRDefault="00846EC0" w:rsidP="00846EC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- </w:t>
      </w:r>
      <w:r w:rsidRPr="00846EC0">
        <w:rPr>
          <w:rFonts w:ascii="Arial" w:eastAsiaTheme="minorHAnsi" w:hAnsi="Arial" w:cs="Arial"/>
          <w:lang w:eastAsia="en-US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846EC0" w:rsidRPr="00846EC0" w:rsidRDefault="00846EC0" w:rsidP="00846EC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- </w:t>
      </w:r>
      <w:r w:rsidRPr="00846EC0">
        <w:rPr>
          <w:rFonts w:ascii="Arial" w:eastAsiaTheme="minorHAnsi" w:hAnsi="Arial" w:cs="Arial"/>
          <w:lang w:eastAsia="en-US"/>
        </w:rPr>
        <w:t xml:space="preserve">предполагаемые цели использования земель или земельного участка в соответствии с </w:t>
      </w:r>
      <w:hyperlink r:id="rId8" w:history="1">
        <w:r w:rsidRPr="00846EC0">
          <w:rPr>
            <w:rFonts w:ascii="Arial" w:eastAsiaTheme="minorHAnsi" w:hAnsi="Arial" w:cs="Arial"/>
            <w:color w:val="000000" w:themeColor="text1"/>
            <w:lang w:eastAsia="en-US"/>
          </w:rPr>
          <w:t>пунктом 1 статьи 39.34</w:t>
        </w:r>
      </w:hyperlink>
      <w:r w:rsidRPr="00846EC0">
        <w:rPr>
          <w:rFonts w:ascii="Arial" w:eastAsiaTheme="minorHAnsi" w:hAnsi="Arial" w:cs="Arial"/>
          <w:color w:val="000000" w:themeColor="text1"/>
          <w:lang w:eastAsia="en-US"/>
        </w:rPr>
        <w:t xml:space="preserve"> З</w:t>
      </w:r>
      <w:r w:rsidRPr="00846EC0">
        <w:rPr>
          <w:rFonts w:ascii="Arial" w:eastAsiaTheme="minorHAnsi" w:hAnsi="Arial" w:cs="Arial"/>
          <w:lang w:eastAsia="en-US"/>
        </w:rPr>
        <w:t>емельного кодекса Российской Федерации;</w:t>
      </w:r>
    </w:p>
    <w:p w:rsidR="00846EC0" w:rsidRPr="00846EC0" w:rsidRDefault="00846EC0" w:rsidP="00846EC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- </w:t>
      </w:r>
      <w:r w:rsidRPr="00846EC0">
        <w:rPr>
          <w:rFonts w:ascii="Arial" w:eastAsiaTheme="minorHAnsi" w:hAnsi="Arial" w:cs="Arial"/>
          <w:lang w:eastAsia="en-US"/>
        </w:rPr>
        <w:t>кадастровый номер земельного участка - в случае, если планируется использование всего земельного участка или его части;</w:t>
      </w:r>
    </w:p>
    <w:p w:rsidR="00846EC0" w:rsidRPr="00846EC0" w:rsidRDefault="00846EC0" w:rsidP="00846EC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- </w:t>
      </w:r>
      <w:r w:rsidRPr="00846EC0">
        <w:rPr>
          <w:rFonts w:ascii="Arial" w:eastAsiaTheme="minorHAnsi" w:hAnsi="Arial" w:cs="Arial"/>
          <w:lang w:eastAsia="en-US"/>
        </w:rPr>
        <w:t xml:space="preserve">срок использования земель или земельного участка (в пределах сроков, </w:t>
      </w:r>
      <w:r w:rsidRPr="00846EC0">
        <w:rPr>
          <w:rFonts w:ascii="Arial" w:eastAsiaTheme="minorHAnsi" w:hAnsi="Arial" w:cs="Arial"/>
          <w:color w:val="000000" w:themeColor="text1"/>
          <w:lang w:eastAsia="en-US"/>
        </w:rPr>
        <w:t xml:space="preserve">установленных </w:t>
      </w:r>
      <w:hyperlink r:id="rId9" w:history="1">
        <w:r w:rsidRPr="00846EC0">
          <w:rPr>
            <w:rFonts w:ascii="Arial" w:eastAsiaTheme="minorHAnsi" w:hAnsi="Arial" w:cs="Arial"/>
            <w:color w:val="000000" w:themeColor="text1"/>
            <w:lang w:eastAsia="en-US"/>
          </w:rPr>
          <w:t>пунктом 1 статьи 39.34</w:t>
        </w:r>
      </w:hyperlink>
      <w:r w:rsidRPr="00846EC0">
        <w:rPr>
          <w:rFonts w:ascii="Arial" w:eastAsiaTheme="minorHAnsi" w:hAnsi="Arial" w:cs="Arial"/>
          <w:lang w:eastAsia="en-US"/>
        </w:rPr>
        <w:t xml:space="preserve"> Земельного кодекса Российской Федерации).</w:t>
      </w:r>
    </w:p>
    <w:p w:rsidR="00846EC0" w:rsidRPr="00846EC0" w:rsidRDefault="004E06A9" w:rsidP="00846EC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2) </w:t>
      </w:r>
      <w:r w:rsidR="00846EC0" w:rsidRPr="00846EC0">
        <w:rPr>
          <w:rFonts w:ascii="Arial" w:eastAsiaTheme="minorHAnsi" w:hAnsi="Arial" w:cs="Arial"/>
          <w:lang w:eastAsia="en-US"/>
        </w:rPr>
        <w:t xml:space="preserve"> К заявлению прилагаются:</w:t>
      </w:r>
    </w:p>
    <w:p w:rsidR="00846EC0" w:rsidRPr="00846EC0" w:rsidRDefault="004E06A9" w:rsidP="00846E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46EC0" w:rsidRPr="00846EC0">
        <w:rPr>
          <w:rFonts w:ascii="Arial" w:hAnsi="Arial" w:cs="Arial"/>
        </w:rPr>
        <w:t xml:space="preserve">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846EC0" w:rsidRDefault="004E06A9" w:rsidP="00846E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46EC0" w:rsidRPr="00846EC0">
        <w:rPr>
          <w:rFonts w:ascii="Arial" w:hAnsi="Arial" w:cs="Arial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4E06A9" w:rsidRPr="004E06A9" w:rsidRDefault="004E06A9" w:rsidP="004E06A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 </w:t>
      </w:r>
      <w:r w:rsidRPr="004E06A9">
        <w:rPr>
          <w:rFonts w:ascii="Arial" w:hAnsi="Arial" w:cs="Arial"/>
        </w:rPr>
        <w:t>К заявлению могут быть приложены:</w:t>
      </w:r>
    </w:p>
    <w:p w:rsidR="004E06A9" w:rsidRPr="004E06A9" w:rsidRDefault="004E06A9" w:rsidP="004E06A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E06A9">
        <w:rPr>
          <w:rFonts w:ascii="Arial" w:hAnsi="Arial" w:cs="Arial"/>
        </w:rPr>
        <w:t>кадастровая выписка о земельном участке или кадастровый паспорт земельного участка;</w:t>
      </w:r>
    </w:p>
    <w:p w:rsidR="004E06A9" w:rsidRPr="004E06A9" w:rsidRDefault="004E06A9" w:rsidP="004E06A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4E06A9">
        <w:rPr>
          <w:rFonts w:ascii="Arial" w:hAnsi="Arial" w:cs="Arial"/>
        </w:rPr>
        <w:t>выписка из Единого государственного реестра прав на недвижимое имущество и сделок с ним;</w:t>
      </w:r>
    </w:p>
    <w:p w:rsidR="004E06A9" w:rsidRPr="004E06A9" w:rsidRDefault="004E06A9" w:rsidP="004E06A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E06A9">
        <w:rPr>
          <w:rFonts w:ascii="Arial" w:hAnsi="Arial" w:cs="Arial"/>
        </w:rPr>
        <w:t>копия лицензии, удостоверяющей право проведения работ по геологическому изучению недр;</w:t>
      </w:r>
    </w:p>
    <w:p w:rsidR="004E06A9" w:rsidRPr="004E06A9" w:rsidRDefault="004E06A9" w:rsidP="004E06A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E06A9">
        <w:rPr>
          <w:rFonts w:ascii="Arial" w:hAnsi="Arial" w:cs="Arial"/>
        </w:rPr>
        <w:t>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4E06A9" w:rsidRPr="00731ADA" w:rsidRDefault="004E06A9" w:rsidP="004E06A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731ADA">
        <w:rPr>
          <w:rFonts w:ascii="Arial" w:hAnsi="Arial" w:cs="Arial"/>
          <w:color w:val="000000" w:themeColor="text1"/>
        </w:rPr>
        <w:t>4) В случае если указанные в пп. 3 п. 2.6 настоящего регламента  документы не представлены заявителем, такие документы запрашиваются уполномоченным органом в порядке межведомственного информационного взаимодействия.</w:t>
      </w:r>
    </w:p>
    <w:p w:rsidR="00A5070C" w:rsidRPr="00A5070C" w:rsidRDefault="00A5070C" w:rsidP="00A5070C">
      <w:pPr>
        <w:pStyle w:val="ConsPlusNormal"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2.6.1.</w:t>
      </w:r>
      <w:r w:rsidRPr="00A5070C">
        <w:rPr>
          <w:sz w:val="24"/>
          <w:szCs w:val="24"/>
          <w:lang w:eastAsia="ar-SA"/>
        </w:rPr>
        <w:t xml:space="preserve"> Разрешение на использование земель или земельного участка, находящихся в собственнос</w:t>
      </w:r>
      <w:r>
        <w:rPr>
          <w:sz w:val="24"/>
          <w:szCs w:val="24"/>
          <w:lang w:eastAsia="ar-SA"/>
        </w:rPr>
        <w:t>ти муниципального образования «</w:t>
      </w:r>
      <w:r w:rsidR="00CF1663">
        <w:rPr>
          <w:sz w:val="24"/>
          <w:szCs w:val="24"/>
          <w:lang w:eastAsia="ar-SA"/>
        </w:rPr>
        <w:t>Белоярское городское поселение</w:t>
      </w:r>
      <w:r w:rsidRPr="00A5070C">
        <w:rPr>
          <w:sz w:val="24"/>
          <w:szCs w:val="24"/>
          <w:lang w:eastAsia="ar-SA"/>
        </w:rPr>
        <w:t xml:space="preserve">», выдается в порядке, установленном Правительством Российской Федерации: </w:t>
      </w:r>
    </w:p>
    <w:p w:rsidR="00A5070C" w:rsidRPr="00A5070C" w:rsidRDefault="00A5070C" w:rsidP="00A5070C">
      <w:pPr>
        <w:pStyle w:val="ConsPlusNormal"/>
        <w:ind w:firstLine="540"/>
        <w:jc w:val="both"/>
        <w:rPr>
          <w:sz w:val="24"/>
          <w:szCs w:val="24"/>
          <w:lang w:eastAsia="ar-SA"/>
        </w:rPr>
      </w:pPr>
      <w:r w:rsidRPr="00A5070C">
        <w:rPr>
          <w:sz w:val="24"/>
          <w:szCs w:val="24"/>
          <w:lang w:eastAsia="ar-SA"/>
        </w:rPr>
        <w:t>1)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A5070C" w:rsidRPr="00A5070C" w:rsidRDefault="00A5070C" w:rsidP="00A5070C">
      <w:pPr>
        <w:pStyle w:val="ConsPlusNormal"/>
        <w:ind w:firstLine="540"/>
        <w:jc w:val="both"/>
        <w:rPr>
          <w:sz w:val="24"/>
          <w:szCs w:val="24"/>
          <w:lang w:eastAsia="ar-SA"/>
        </w:rPr>
      </w:pPr>
      <w:r w:rsidRPr="00A5070C">
        <w:rPr>
          <w:sz w:val="24"/>
          <w:szCs w:val="24"/>
          <w:lang w:eastAsia="ar-SA"/>
        </w:rPr>
        <w:t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A5070C" w:rsidRDefault="00A5070C" w:rsidP="00A5070C">
      <w:pPr>
        <w:pStyle w:val="ConsPlusNormal"/>
        <w:ind w:firstLine="540"/>
        <w:jc w:val="both"/>
        <w:rPr>
          <w:sz w:val="24"/>
          <w:szCs w:val="24"/>
          <w:lang w:eastAsia="ar-SA"/>
        </w:rPr>
      </w:pPr>
      <w:r w:rsidRPr="00A5070C">
        <w:rPr>
          <w:sz w:val="24"/>
          <w:szCs w:val="24"/>
          <w:lang w:eastAsia="ar-SA"/>
        </w:rPr>
        <w:t>3) в целях осуществления геологического изучения недр на срок действия соо</w:t>
      </w:r>
      <w:r w:rsidR="00530F2B">
        <w:rPr>
          <w:sz w:val="24"/>
          <w:szCs w:val="24"/>
          <w:lang w:eastAsia="ar-SA"/>
        </w:rPr>
        <w:t>тветствующей лицензии;</w:t>
      </w:r>
    </w:p>
    <w:p w:rsidR="00530F2B" w:rsidRDefault="00530F2B" w:rsidP="00A5070C">
      <w:pPr>
        <w:pStyle w:val="ConsPlusNormal"/>
        <w:ind w:firstLine="540"/>
        <w:jc w:val="both"/>
        <w:rPr>
          <w:sz w:val="24"/>
          <w:szCs w:val="24"/>
          <w:lang w:eastAsia="ar-SA"/>
        </w:rPr>
      </w:pPr>
      <w:r w:rsidRPr="00530F2B">
        <w:rPr>
          <w:sz w:val="24"/>
          <w:szCs w:val="24"/>
          <w:lang w:eastAsia="ar-SA"/>
        </w:rPr>
        <w:t>4)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срока.</w:t>
      </w:r>
    </w:p>
    <w:p w:rsidR="00F728C4" w:rsidRPr="00F728C4" w:rsidRDefault="00F728C4" w:rsidP="00F728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28C4">
        <w:rPr>
          <w:rFonts w:ascii="Arial" w:hAnsi="Arial" w:cs="Arial"/>
        </w:rPr>
        <w:t xml:space="preserve">Форма заявления доступна для копирования и заполнения в электронном виде на </w:t>
      </w:r>
      <w:r w:rsidR="00C42290">
        <w:rPr>
          <w:rFonts w:ascii="Arial" w:hAnsi="Arial" w:cs="Arial"/>
        </w:rPr>
        <w:t>«</w:t>
      </w:r>
      <w:r w:rsidRPr="00F728C4">
        <w:rPr>
          <w:rFonts w:ascii="Arial" w:hAnsi="Arial" w:cs="Arial"/>
        </w:rPr>
        <w:t>Едином портале государственных и муниципальных услуг</w:t>
      </w:r>
      <w:r w:rsidR="00C42290">
        <w:rPr>
          <w:rFonts w:ascii="Arial" w:hAnsi="Arial" w:cs="Arial"/>
        </w:rPr>
        <w:t>»</w:t>
      </w:r>
      <w:r w:rsidRPr="00F728C4">
        <w:rPr>
          <w:rFonts w:ascii="Arial" w:hAnsi="Arial" w:cs="Arial"/>
        </w:rPr>
        <w:t xml:space="preserve"> (функций), на </w:t>
      </w:r>
      <w:r w:rsidR="00C42290">
        <w:rPr>
          <w:rFonts w:ascii="Arial" w:hAnsi="Arial" w:cs="Arial"/>
        </w:rPr>
        <w:t>«</w:t>
      </w:r>
      <w:r w:rsidRPr="00F728C4">
        <w:rPr>
          <w:rFonts w:ascii="Arial" w:hAnsi="Arial" w:cs="Arial"/>
        </w:rPr>
        <w:t>Портале государственных и муниципальных услуг Томской области</w:t>
      </w:r>
      <w:r w:rsidR="00C42290">
        <w:rPr>
          <w:rFonts w:ascii="Arial" w:hAnsi="Arial" w:cs="Arial"/>
        </w:rPr>
        <w:t>»</w:t>
      </w:r>
      <w:r w:rsidRPr="00F728C4">
        <w:rPr>
          <w:rFonts w:ascii="Arial" w:hAnsi="Arial" w:cs="Arial"/>
        </w:rPr>
        <w:t xml:space="preserve">, на официальном сайте </w:t>
      </w:r>
      <w:r w:rsidR="00EA1344">
        <w:rPr>
          <w:rFonts w:ascii="Arial" w:hAnsi="Arial" w:cs="Arial"/>
        </w:rPr>
        <w:t>Белоярского городского посепления</w:t>
      </w:r>
      <w:r w:rsidRPr="00F728C4">
        <w:rPr>
          <w:rFonts w:ascii="Arial" w:hAnsi="Arial" w:cs="Arial"/>
        </w:rPr>
        <w:t>:</w:t>
      </w:r>
      <w:r w:rsidR="00EA1344" w:rsidRPr="00EA1344">
        <w:t xml:space="preserve"> </w:t>
      </w:r>
      <w:r w:rsidR="00EA1344" w:rsidRPr="00EA1344">
        <w:rPr>
          <w:rFonts w:ascii="Arial" w:hAnsi="Arial" w:cs="Arial"/>
        </w:rPr>
        <w:t>vkt-belyar.ru</w:t>
      </w:r>
      <w:r w:rsidR="00EA1344">
        <w:rPr>
          <w:rFonts w:ascii="Arial" w:hAnsi="Arial" w:cs="Arial"/>
        </w:rPr>
        <w:t>,</w:t>
      </w:r>
      <w:r w:rsidR="00CE34A0">
        <w:rPr>
          <w:rFonts w:ascii="Arial" w:hAnsi="Arial" w:cs="Arial"/>
        </w:rPr>
        <w:t xml:space="preserve"> в МФЦ.</w:t>
      </w:r>
    </w:p>
    <w:p w:rsidR="00CE34A0" w:rsidRDefault="00F728C4" w:rsidP="00F728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28C4">
        <w:rPr>
          <w:rFonts w:ascii="Arial" w:hAnsi="Arial" w:cs="Arial"/>
        </w:rPr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</w:t>
      </w:r>
      <w:r w:rsidR="00CE34A0" w:rsidRPr="00CE34A0">
        <w:rPr>
          <w:rFonts w:ascii="Arial" w:hAnsi="Arial" w:cs="Arial"/>
        </w:rPr>
        <w:t>должны быть заверенные печатью юридического лица и подписью лица, имеющего право действовать от его имени без доверенности (для юридических лиц).</w:t>
      </w:r>
    </w:p>
    <w:p w:rsidR="00F728C4" w:rsidRDefault="00F728C4" w:rsidP="00F728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728C4">
        <w:rPr>
          <w:rFonts w:ascii="Arial" w:hAnsi="Arial" w:cs="Arial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F728C4" w:rsidRPr="00F728C4" w:rsidRDefault="00CF77A7" w:rsidP="007F40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3A48">
        <w:rPr>
          <w:rFonts w:ascii="Arial" w:hAnsi="Arial" w:cs="Arial"/>
        </w:rPr>
        <w:t xml:space="preserve">2.7. </w:t>
      </w:r>
      <w:r w:rsidR="007F40E1">
        <w:rPr>
          <w:rFonts w:ascii="Arial" w:hAnsi="Arial" w:cs="Arial"/>
        </w:rPr>
        <w:t xml:space="preserve">Основания для отказа в приеме документов, необходимых для предоставления муниципальной услуги, не предусмотрены. </w:t>
      </w:r>
    </w:p>
    <w:p w:rsidR="00CF77A7" w:rsidRPr="00763A48" w:rsidRDefault="00CF77A7" w:rsidP="00F728C4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3A48">
        <w:rPr>
          <w:rFonts w:ascii="Arial" w:hAnsi="Arial" w:cs="Arial"/>
        </w:rPr>
        <w:t xml:space="preserve">2.8. Основания для  отказа в предоставлении </w:t>
      </w:r>
      <w:r w:rsidR="004F1057" w:rsidRPr="004F1057">
        <w:rPr>
          <w:rFonts w:ascii="Arial" w:hAnsi="Arial" w:cs="Arial"/>
        </w:rPr>
        <w:t>муниципальной услуги</w:t>
      </w:r>
      <w:r w:rsidR="004F1057">
        <w:rPr>
          <w:rFonts w:ascii="Arial" w:hAnsi="Arial" w:cs="Arial"/>
        </w:rPr>
        <w:t xml:space="preserve"> </w:t>
      </w:r>
      <w:r w:rsidRPr="00763A48">
        <w:rPr>
          <w:rFonts w:ascii="Arial" w:hAnsi="Arial" w:cs="Arial"/>
        </w:rPr>
        <w:t>при наличии хотя бы одного из следующих оснований:</w:t>
      </w:r>
    </w:p>
    <w:p w:rsidR="00A5070C" w:rsidRPr="00A5070C" w:rsidRDefault="002205A9" w:rsidP="00A5070C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205A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</w:t>
      </w:r>
      <w:r w:rsidR="00A5070C" w:rsidRPr="00A5070C">
        <w:rPr>
          <w:rFonts w:ascii="Arial" w:hAnsi="Arial" w:cs="Arial"/>
        </w:rPr>
        <w:t>заявление подано с нарушением тре</w:t>
      </w:r>
      <w:r w:rsidR="00000886">
        <w:rPr>
          <w:rFonts w:ascii="Arial" w:hAnsi="Arial" w:cs="Arial"/>
        </w:rPr>
        <w:t>бований, установленных пунктом 2.6</w:t>
      </w:r>
      <w:r w:rsidR="00A5070C" w:rsidRPr="00A5070C">
        <w:rPr>
          <w:rFonts w:ascii="Arial" w:hAnsi="Arial" w:cs="Arial"/>
        </w:rPr>
        <w:t xml:space="preserve"> регламента;</w:t>
      </w:r>
    </w:p>
    <w:p w:rsidR="00A5070C" w:rsidRPr="00A5070C" w:rsidRDefault="00A5070C" w:rsidP="00A5070C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070C">
        <w:rPr>
          <w:rFonts w:ascii="Arial" w:hAnsi="Arial" w:cs="Arial"/>
        </w:rPr>
        <w:t>2) в заявлении указаны цели использования земель или земельного участка или объекты, предполагаемые к размещен</w:t>
      </w:r>
      <w:r w:rsidR="00000886">
        <w:rPr>
          <w:rFonts w:ascii="Arial" w:hAnsi="Arial" w:cs="Arial"/>
        </w:rPr>
        <w:t xml:space="preserve">ию, не предусмотренные пунктом 2.6.1 </w:t>
      </w:r>
      <w:r w:rsidRPr="00A5070C">
        <w:rPr>
          <w:rFonts w:ascii="Arial" w:hAnsi="Arial" w:cs="Arial"/>
        </w:rPr>
        <w:t>регламента;</w:t>
      </w:r>
    </w:p>
    <w:p w:rsidR="00A5070C" w:rsidRPr="00A5070C" w:rsidRDefault="00A5070C" w:rsidP="00A5070C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070C">
        <w:rPr>
          <w:rFonts w:ascii="Arial" w:hAnsi="Arial" w:cs="Arial"/>
        </w:rPr>
        <w:t>3) земельный участок, на использование которого испрашивается разрешение, предоставлен фи</w:t>
      </w:r>
      <w:r w:rsidR="00530F2B">
        <w:rPr>
          <w:rFonts w:ascii="Arial" w:hAnsi="Arial" w:cs="Arial"/>
        </w:rPr>
        <w:t>зическому или юридическому лицу.</w:t>
      </w:r>
    </w:p>
    <w:p w:rsidR="00CF77A7" w:rsidRPr="00763A48" w:rsidRDefault="00CF77A7" w:rsidP="00CF77A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3A48">
        <w:rPr>
          <w:rFonts w:ascii="Arial" w:hAnsi="Arial" w:cs="Arial"/>
        </w:rPr>
        <w:t>2.9. Предоставление муниципальной услуги осуществляется бесплатно.</w:t>
      </w:r>
    </w:p>
    <w:p w:rsidR="00CF77A7" w:rsidRPr="00763A48" w:rsidRDefault="00CF77A7" w:rsidP="00CF77A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3A48">
        <w:rPr>
          <w:rFonts w:ascii="Arial" w:hAnsi="Arial" w:cs="Arial"/>
        </w:rPr>
        <w:lastRenderedPageBreak/>
        <w:t>2.10. Максимальный срок ожидания в очереди при обращении за предоставлением муниципальной услуги составляет не более 30 минут.</w:t>
      </w:r>
    </w:p>
    <w:p w:rsidR="00CF77A7" w:rsidRPr="00763A48" w:rsidRDefault="00CF77A7" w:rsidP="00CF77A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3A48">
        <w:rPr>
          <w:rFonts w:ascii="Arial" w:hAnsi="Arial" w:cs="Arial"/>
        </w:rPr>
        <w:t>Максимальный срок ожидания в очереди при получении результата предоставления муниципальной услуги составляет не более 30 минут.</w:t>
      </w:r>
    </w:p>
    <w:p w:rsidR="00CF77A7" w:rsidRPr="00763A48" w:rsidRDefault="00CF77A7" w:rsidP="00CF77A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3A48">
        <w:rPr>
          <w:rFonts w:ascii="Arial" w:hAnsi="Arial" w:cs="Arial"/>
        </w:rPr>
        <w:t>2.11. Срок регистрации заявления о предоставлении муниципальной услуги, предус</w:t>
      </w:r>
      <w:r w:rsidR="00867A08">
        <w:rPr>
          <w:rFonts w:ascii="Arial" w:hAnsi="Arial" w:cs="Arial"/>
        </w:rPr>
        <w:t>мотренной настоящим Регламентом</w:t>
      </w:r>
      <w:r w:rsidRPr="00763A48">
        <w:rPr>
          <w:rFonts w:ascii="Arial" w:hAnsi="Arial" w:cs="Arial"/>
        </w:rPr>
        <w:t xml:space="preserve"> - в течение одного </w:t>
      </w:r>
      <w:r w:rsidR="005018DB">
        <w:rPr>
          <w:rFonts w:ascii="Arial" w:hAnsi="Arial" w:cs="Arial"/>
        </w:rPr>
        <w:t xml:space="preserve">рабочего </w:t>
      </w:r>
      <w:r w:rsidRPr="00763A48">
        <w:rPr>
          <w:rFonts w:ascii="Arial" w:hAnsi="Arial" w:cs="Arial"/>
        </w:rPr>
        <w:t>дня (дня фактического поступления заявления)</w:t>
      </w:r>
      <w:r w:rsidR="005018DB">
        <w:rPr>
          <w:rFonts w:ascii="Arial" w:hAnsi="Arial" w:cs="Arial"/>
        </w:rPr>
        <w:t xml:space="preserve"> с момента поступления</w:t>
      </w:r>
      <w:r w:rsidRPr="00763A48">
        <w:rPr>
          <w:rFonts w:ascii="Arial" w:hAnsi="Arial" w:cs="Arial"/>
        </w:rPr>
        <w:t xml:space="preserve"> в </w:t>
      </w:r>
      <w:r w:rsidR="00CF1663">
        <w:rPr>
          <w:rFonts w:ascii="Arial" w:hAnsi="Arial" w:cs="Arial"/>
        </w:rPr>
        <w:t>Администрацию</w:t>
      </w:r>
      <w:r w:rsidR="00790CF9">
        <w:rPr>
          <w:rFonts w:ascii="Arial" w:hAnsi="Arial" w:cs="Arial"/>
        </w:rPr>
        <w:t>, МФЦ.</w:t>
      </w:r>
    </w:p>
    <w:p w:rsidR="0017514F" w:rsidRPr="0017514F" w:rsidRDefault="00CF77A7" w:rsidP="0017514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3A48">
        <w:rPr>
          <w:rFonts w:ascii="Arial" w:hAnsi="Arial" w:cs="Arial"/>
        </w:rPr>
        <w:t xml:space="preserve">2.12. </w:t>
      </w:r>
      <w:r w:rsidR="0017514F" w:rsidRPr="0017514F">
        <w:rPr>
          <w:rFonts w:ascii="Arial" w:hAnsi="Arial" w:cs="Arial"/>
        </w:rPr>
        <w:t xml:space="preserve">Помещения, выделенные для предоставления муниципальной услуги, должны соответствовать санитарно-эпидемиологическим правилам и нормам, установленным законодательством Российской Федерации. </w:t>
      </w:r>
    </w:p>
    <w:p w:rsidR="0017514F" w:rsidRPr="0017514F" w:rsidRDefault="0017514F" w:rsidP="0017514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514F">
        <w:rPr>
          <w:rFonts w:ascii="Arial" w:hAnsi="Arial" w:cs="Arial"/>
        </w:rPr>
        <w:t>Рабочее место работника, осуществляющего рассмотрение заявлений граждан, оборудуется средствами вычислительной техники и оргтехникой.</w:t>
      </w:r>
    </w:p>
    <w:p w:rsidR="00F47538" w:rsidRDefault="0017514F" w:rsidP="00F47538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7514F">
        <w:rPr>
          <w:rFonts w:ascii="Arial" w:hAnsi="Arial" w:cs="Arial"/>
        </w:rPr>
        <w:t>Место для проведения личного приема граждан оборудуется стульями, столами, обеспечивается канцелярскими принадлежностями для написания заявления, информационными стендами с образцом  заполнения заявления гражданина и перечнем документов, необходимых для предоставления муниципальной услуги, с учетом надлежащего размещения оборудования и носителей информации, необходимых для обеспечения беспрепятственного доступа инвалидов в соответствии с законодательством Российской Федерации о социальной защите инвалидов.</w:t>
      </w:r>
    </w:p>
    <w:p w:rsidR="00CF77A7" w:rsidRPr="00763A48" w:rsidRDefault="00CF77A7" w:rsidP="00F47538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63A48">
        <w:rPr>
          <w:rFonts w:ascii="Arial" w:hAnsi="Arial" w:cs="Arial"/>
        </w:rPr>
        <w:t>2.13. Показателями доступности и качества муниципальной услуги являются:</w:t>
      </w:r>
    </w:p>
    <w:p w:rsidR="00CF77A7" w:rsidRPr="00763A48" w:rsidRDefault="00CF77A7" w:rsidP="00CF77A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3A48">
        <w:rPr>
          <w:rFonts w:ascii="Arial" w:hAnsi="Arial" w:cs="Arial"/>
        </w:rPr>
        <w:t>- соблюдение сроков предоставления муниципальной услуги;</w:t>
      </w:r>
    </w:p>
    <w:p w:rsidR="00CF77A7" w:rsidRPr="00763A48" w:rsidRDefault="00CF77A7" w:rsidP="00CF77A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3A48">
        <w:rPr>
          <w:rFonts w:ascii="Arial" w:hAnsi="Arial" w:cs="Arial"/>
        </w:rPr>
        <w:t>- соблюдение порядка информирования о муниципальной услуге;</w:t>
      </w:r>
    </w:p>
    <w:p w:rsidR="00CF77A7" w:rsidRPr="00763A48" w:rsidRDefault="00CF77A7" w:rsidP="00CF77A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3A48">
        <w:rPr>
          <w:rFonts w:ascii="Arial" w:hAnsi="Arial" w:cs="Arial"/>
        </w:rPr>
        <w:t>- соблюдение условий ожидания приема для предоставления муниципальной услуги (получения результатов предоставления муниципальной услуги);</w:t>
      </w:r>
    </w:p>
    <w:p w:rsidR="00CF77A7" w:rsidRPr="00763A48" w:rsidRDefault="00CF77A7" w:rsidP="00CF77A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3A48">
        <w:rPr>
          <w:rFonts w:ascii="Arial" w:hAnsi="Arial" w:cs="Arial"/>
        </w:rPr>
        <w:t>- отсутствие избыточных административных процедур при предоставлении муниципальной услуги.</w:t>
      </w:r>
    </w:p>
    <w:p w:rsidR="003017E6" w:rsidRPr="003017E6" w:rsidRDefault="002B2E25" w:rsidP="003017E6">
      <w:pPr>
        <w:tabs>
          <w:tab w:val="left" w:pos="993"/>
        </w:tabs>
        <w:ind w:right="-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2.14.</w:t>
      </w:r>
      <w:r w:rsidR="003017E6" w:rsidRPr="003017E6">
        <w:t xml:space="preserve"> </w:t>
      </w:r>
      <w:r w:rsidR="003017E6" w:rsidRPr="003017E6">
        <w:rPr>
          <w:rFonts w:ascii="Arial" w:hAnsi="Arial" w:cs="Arial"/>
        </w:rPr>
        <w:t>Иные требования, в том числе учитывающие особенности предоставления муниципал</w:t>
      </w:r>
      <w:r w:rsidR="00790CF9">
        <w:rPr>
          <w:rFonts w:ascii="Arial" w:hAnsi="Arial" w:cs="Arial"/>
        </w:rPr>
        <w:t xml:space="preserve">ьной услуги в электронной форме, </w:t>
      </w:r>
      <w:r w:rsidR="00790CF9" w:rsidRPr="00790CF9">
        <w:rPr>
          <w:rFonts w:ascii="Arial" w:hAnsi="Arial" w:cs="Arial"/>
        </w:rPr>
        <w:t xml:space="preserve">посредством многофункциональных центров предоставления государственных и муниципальных услуг в случае наличия соответствующего соглашения между этим центром и </w:t>
      </w:r>
      <w:r w:rsidR="00CF1663">
        <w:rPr>
          <w:rFonts w:ascii="Arial" w:hAnsi="Arial" w:cs="Arial"/>
        </w:rPr>
        <w:t>Администрацией</w:t>
      </w:r>
      <w:r w:rsidR="00790CF9" w:rsidRPr="00790CF9">
        <w:rPr>
          <w:rFonts w:ascii="Arial" w:hAnsi="Arial" w:cs="Arial"/>
        </w:rPr>
        <w:t>, заключённого в соответствии с законодательством Российской Федерации;</w:t>
      </w:r>
    </w:p>
    <w:p w:rsidR="003017E6" w:rsidRPr="003017E6" w:rsidRDefault="003017E6" w:rsidP="003017E6">
      <w:pPr>
        <w:tabs>
          <w:tab w:val="left" w:pos="993"/>
        </w:tabs>
        <w:ind w:right="-1" w:firstLine="567"/>
        <w:jc w:val="both"/>
        <w:rPr>
          <w:rFonts w:ascii="Arial" w:hAnsi="Arial" w:cs="Arial"/>
        </w:rPr>
      </w:pPr>
      <w:r w:rsidRPr="003017E6">
        <w:rPr>
          <w:rFonts w:ascii="Arial" w:hAnsi="Arial" w:cs="Arial"/>
        </w:rPr>
        <w:t xml:space="preserve">Заявление и документы для получения муниципальной услуги предоставляются лично гражданином либо уполномоченным в установленном порядке лицом. Заявление, документы, необходимые для предоставления муниципальной услуги, могут </w:t>
      </w:r>
      <w:r w:rsidR="000C2852">
        <w:rPr>
          <w:rFonts w:ascii="Arial" w:hAnsi="Arial" w:cs="Arial"/>
        </w:rPr>
        <w:t xml:space="preserve">быть направлены в </w:t>
      </w:r>
      <w:r w:rsidR="00CF1663">
        <w:rPr>
          <w:rFonts w:ascii="Arial" w:hAnsi="Arial" w:cs="Arial"/>
        </w:rPr>
        <w:t xml:space="preserve">Администрацию </w:t>
      </w:r>
      <w:r w:rsidRPr="003017E6">
        <w:rPr>
          <w:rFonts w:ascii="Arial" w:hAnsi="Arial" w:cs="Arial"/>
        </w:rPr>
        <w:t>в форме электронных документов. Заявление, документы и (или) информация, необходимые для оказания муниципальной услуги, представляемые в форме электронных документов:</w:t>
      </w:r>
    </w:p>
    <w:p w:rsidR="003017E6" w:rsidRPr="003017E6" w:rsidRDefault="003017E6" w:rsidP="003017E6">
      <w:pPr>
        <w:tabs>
          <w:tab w:val="left" w:pos="993"/>
        </w:tabs>
        <w:ind w:right="-1" w:firstLine="567"/>
        <w:jc w:val="both"/>
        <w:rPr>
          <w:rFonts w:ascii="Arial" w:hAnsi="Arial" w:cs="Arial"/>
        </w:rPr>
      </w:pPr>
      <w:r w:rsidRPr="003017E6">
        <w:rPr>
          <w:rFonts w:ascii="Arial" w:hAnsi="Arial" w:cs="Arial"/>
        </w:rPr>
        <w:t>1) оформляются в соответствии с требованиями к форматам заявлений и иных документов, установленными уполномоченными федеральными органами исполнительной власти;</w:t>
      </w:r>
    </w:p>
    <w:p w:rsidR="003017E6" w:rsidRPr="003017E6" w:rsidRDefault="003017E6" w:rsidP="003017E6">
      <w:pPr>
        <w:tabs>
          <w:tab w:val="left" w:pos="993"/>
        </w:tabs>
        <w:ind w:right="-1" w:firstLine="567"/>
        <w:jc w:val="both"/>
        <w:rPr>
          <w:rFonts w:ascii="Arial" w:hAnsi="Arial" w:cs="Arial"/>
        </w:rPr>
      </w:pPr>
      <w:r w:rsidRPr="003017E6">
        <w:rPr>
          <w:rFonts w:ascii="Arial" w:hAnsi="Arial" w:cs="Arial"/>
        </w:rPr>
        <w:t>2) подписываются в соответствии с требованиями Федерального закона от 6 апреля 2011 года № 63-ФЗ «Об электронной подписи» и статьями 21.1, 21.2 Федерального закона от 27 июля 2010 года № 210-ФЗ «Об организации предоставления государственных и муниципальных услуг»;</w:t>
      </w:r>
    </w:p>
    <w:p w:rsidR="003017E6" w:rsidRPr="003017E6" w:rsidRDefault="003017E6" w:rsidP="003017E6">
      <w:pPr>
        <w:tabs>
          <w:tab w:val="left" w:pos="993"/>
        </w:tabs>
        <w:ind w:right="-1" w:firstLine="567"/>
        <w:jc w:val="both"/>
        <w:rPr>
          <w:rFonts w:ascii="Arial" w:hAnsi="Arial" w:cs="Arial"/>
        </w:rPr>
      </w:pPr>
      <w:r w:rsidRPr="003017E6">
        <w:rPr>
          <w:rFonts w:ascii="Arial" w:hAnsi="Arial" w:cs="Arial"/>
        </w:rPr>
        <w:t xml:space="preserve">3) представляются в </w:t>
      </w:r>
      <w:r w:rsidR="00CF1663">
        <w:rPr>
          <w:rFonts w:ascii="Arial" w:hAnsi="Arial" w:cs="Arial"/>
        </w:rPr>
        <w:t>Администрацию</w:t>
      </w:r>
      <w:r w:rsidRPr="003017E6">
        <w:rPr>
          <w:rFonts w:ascii="Arial" w:hAnsi="Arial" w:cs="Arial"/>
        </w:rPr>
        <w:t xml:space="preserve"> с использованием электронных носителей и (или) информационно-телекоммуникационных сетей общего пользования, включая сеть «Интернет»:</w:t>
      </w:r>
    </w:p>
    <w:p w:rsidR="003017E6" w:rsidRPr="003017E6" w:rsidRDefault="003017E6" w:rsidP="003017E6">
      <w:pPr>
        <w:tabs>
          <w:tab w:val="left" w:pos="993"/>
        </w:tabs>
        <w:ind w:right="-1" w:firstLine="567"/>
        <w:jc w:val="both"/>
        <w:rPr>
          <w:rFonts w:ascii="Arial" w:hAnsi="Arial" w:cs="Arial"/>
        </w:rPr>
      </w:pPr>
      <w:r w:rsidRPr="003017E6">
        <w:rPr>
          <w:rFonts w:ascii="Arial" w:hAnsi="Arial" w:cs="Arial"/>
        </w:rPr>
        <w:t xml:space="preserve">а) лично или через законного представителя при обращении в </w:t>
      </w:r>
      <w:r w:rsidR="00CF1663">
        <w:rPr>
          <w:rFonts w:ascii="Arial" w:hAnsi="Arial" w:cs="Arial"/>
        </w:rPr>
        <w:t>Администрацию</w:t>
      </w:r>
      <w:r w:rsidRPr="003017E6">
        <w:rPr>
          <w:rFonts w:ascii="Arial" w:hAnsi="Arial" w:cs="Arial"/>
        </w:rPr>
        <w:t>;</w:t>
      </w:r>
    </w:p>
    <w:p w:rsidR="003017E6" w:rsidRPr="003017E6" w:rsidRDefault="003017E6" w:rsidP="003017E6">
      <w:pPr>
        <w:tabs>
          <w:tab w:val="left" w:pos="993"/>
        </w:tabs>
        <w:ind w:right="-1" w:firstLine="567"/>
        <w:jc w:val="both"/>
        <w:rPr>
          <w:rFonts w:ascii="Arial" w:hAnsi="Arial" w:cs="Arial"/>
        </w:rPr>
      </w:pPr>
      <w:r w:rsidRPr="003017E6">
        <w:rPr>
          <w:rFonts w:ascii="Arial" w:hAnsi="Arial" w:cs="Arial"/>
        </w:rPr>
        <w:lastRenderedPageBreak/>
        <w:t>б)</w:t>
      </w:r>
      <w:r w:rsidR="00392A5A">
        <w:rPr>
          <w:rFonts w:ascii="Arial" w:hAnsi="Arial" w:cs="Arial"/>
        </w:rPr>
        <w:t xml:space="preserve"> </w:t>
      </w:r>
      <w:r w:rsidRPr="003017E6">
        <w:rPr>
          <w:rFonts w:ascii="Arial" w:hAnsi="Arial" w:cs="Arial"/>
        </w:rPr>
        <w:t>посредством многофункциональн</w:t>
      </w:r>
      <w:r w:rsidR="00EA1344">
        <w:rPr>
          <w:rFonts w:ascii="Arial" w:hAnsi="Arial" w:cs="Arial"/>
        </w:rPr>
        <w:t>ого</w:t>
      </w:r>
      <w:r w:rsidRPr="003017E6">
        <w:rPr>
          <w:rFonts w:ascii="Arial" w:hAnsi="Arial" w:cs="Arial"/>
        </w:rPr>
        <w:t xml:space="preserve"> центр</w:t>
      </w:r>
      <w:r w:rsidR="00EA1344">
        <w:rPr>
          <w:rFonts w:ascii="Arial" w:hAnsi="Arial" w:cs="Arial"/>
        </w:rPr>
        <w:t>а</w:t>
      </w:r>
      <w:r w:rsidRPr="003017E6">
        <w:rPr>
          <w:rFonts w:ascii="Arial" w:hAnsi="Arial" w:cs="Arial"/>
        </w:rPr>
        <w:t xml:space="preserve"> предоставления государственных и муниципальных услуг в</w:t>
      </w:r>
      <w:r w:rsidR="00EA1344">
        <w:rPr>
          <w:rFonts w:ascii="Arial" w:hAnsi="Arial" w:cs="Arial"/>
        </w:rPr>
        <w:t xml:space="preserve"> соответствии с </w:t>
      </w:r>
      <w:r w:rsidRPr="003017E6">
        <w:rPr>
          <w:rFonts w:ascii="Arial" w:hAnsi="Arial" w:cs="Arial"/>
        </w:rPr>
        <w:t>соглашени</w:t>
      </w:r>
      <w:r w:rsidR="00EA1344">
        <w:rPr>
          <w:rFonts w:ascii="Arial" w:hAnsi="Arial" w:cs="Arial"/>
        </w:rPr>
        <w:t>ем от 23.10.2015 № 15-МО</w:t>
      </w:r>
      <w:r w:rsidRPr="003017E6">
        <w:rPr>
          <w:rFonts w:ascii="Arial" w:hAnsi="Arial" w:cs="Arial"/>
        </w:rPr>
        <w:t xml:space="preserve"> между центром и </w:t>
      </w:r>
      <w:r w:rsidR="00CF1663">
        <w:rPr>
          <w:rFonts w:ascii="Arial" w:hAnsi="Arial" w:cs="Arial"/>
        </w:rPr>
        <w:t>Администрацией</w:t>
      </w:r>
      <w:r w:rsidRPr="003017E6">
        <w:rPr>
          <w:rFonts w:ascii="Arial" w:hAnsi="Arial" w:cs="Arial"/>
        </w:rPr>
        <w:t>;</w:t>
      </w:r>
    </w:p>
    <w:p w:rsidR="003017E6" w:rsidRPr="003017E6" w:rsidRDefault="003017E6" w:rsidP="003017E6">
      <w:pPr>
        <w:tabs>
          <w:tab w:val="left" w:pos="993"/>
        </w:tabs>
        <w:ind w:right="-1" w:firstLine="567"/>
        <w:jc w:val="both"/>
        <w:rPr>
          <w:rFonts w:ascii="Arial" w:hAnsi="Arial" w:cs="Arial"/>
        </w:rPr>
      </w:pPr>
      <w:r w:rsidRPr="003017E6">
        <w:rPr>
          <w:rFonts w:ascii="Arial" w:hAnsi="Arial" w:cs="Arial"/>
        </w:rPr>
        <w:t>в) посредством Единого портала государственных и муниципальных услуг (функций), портала государственных и муниципальных услуг (функций) Томской области (без использования электронных носителей);</w:t>
      </w:r>
    </w:p>
    <w:p w:rsidR="003017E6" w:rsidRPr="003017E6" w:rsidRDefault="003017E6" w:rsidP="003017E6">
      <w:pPr>
        <w:tabs>
          <w:tab w:val="left" w:pos="993"/>
        </w:tabs>
        <w:ind w:right="-1" w:firstLine="567"/>
        <w:jc w:val="both"/>
        <w:rPr>
          <w:rFonts w:ascii="Arial" w:hAnsi="Arial" w:cs="Arial"/>
        </w:rPr>
      </w:pPr>
      <w:r w:rsidRPr="003017E6">
        <w:rPr>
          <w:rFonts w:ascii="Arial" w:hAnsi="Arial" w:cs="Arial"/>
        </w:rPr>
        <w:t xml:space="preserve">г) иным способом, позволяющим передать в электронном виде. Документы принимаются по описи. </w:t>
      </w:r>
    </w:p>
    <w:p w:rsidR="003017E6" w:rsidRPr="003017E6" w:rsidRDefault="003017E6" w:rsidP="003017E6">
      <w:pPr>
        <w:tabs>
          <w:tab w:val="left" w:pos="993"/>
        </w:tabs>
        <w:ind w:right="-1" w:firstLine="567"/>
        <w:jc w:val="both"/>
        <w:rPr>
          <w:rFonts w:ascii="Arial" w:hAnsi="Arial" w:cs="Arial"/>
        </w:rPr>
      </w:pPr>
      <w:r w:rsidRPr="003017E6">
        <w:rPr>
          <w:rFonts w:ascii="Arial" w:hAnsi="Arial" w:cs="Arial"/>
        </w:rPr>
        <w:t xml:space="preserve">Форма заявления доступна для копирования и заполнения в электронном виде на </w:t>
      </w:r>
      <w:r w:rsidR="00A46FE5">
        <w:rPr>
          <w:rFonts w:ascii="Arial" w:hAnsi="Arial" w:cs="Arial"/>
        </w:rPr>
        <w:t>«</w:t>
      </w:r>
      <w:r w:rsidRPr="003017E6">
        <w:rPr>
          <w:rFonts w:ascii="Arial" w:hAnsi="Arial" w:cs="Arial"/>
        </w:rPr>
        <w:t>Портале государственных и муниципальных услуг Томской области</w:t>
      </w:r>
      <w:r w:rsidR="00A46FE5">
        <w:rPr>
          <w:rFonts w:ascii="Arial" w:hAnsi="Arial" w:cs="Arial"/>
        </w:rPr>
        <w:t>»</w:t>
      </w:r>
      <w:r w:rsidRPr="003017E6">
        <w:rPr>
          <w:rFonts w:ascii="Arial" w:hAnsi="Arial" w:cs="Arial"/>
        </w:rPr>
        <w:t xml:space="preserve"> (http://pgs.tomsk.gov.ru), на </w:t>
      </w:r>
      <w:r w:rsidR="00A46FE5">
        <w:rPr>
          <w:rFonts w:ascii="Arial" w:hAnsi="Arial" w:cs="Arial"/>
        </w:rPr>
        <w:t>«</w:t>
      </w:r>
      <w:r w:rsidRPr="003017E6">
        <w:rPr>
          <w:rFonts w:ascii="Arial" w:hAnsi="Arial" w:cs="Arial"/>
        </w:rPr>
        <w:t>Едином портале государственных и муниципальных услуг (функций)</w:t>
      </w:r>
      <w:r w:rsidR="00A46FE5">
        <w:rPr>
          <w:rFonts w:ascii="Arial" w:hAnsi="Arial" w:cs="Arial"/>
        </w:rPr>
        <w:t>»</w:t>
      </w:r>
      <w:r w:rsidRPr="003017E6">
        <w:rPr>
          <w:rFonts w:ascii="Arial" w:hAnsi="Arial" w:cs="Arial"/>
        </w:rPr>
        <w:t xml:space="preserve"> (www.gosuslugi.ru), на официальном сайте </w:t>
      </w:r>
      <w:r w:rsidR="00394B9B">
        <w:rPr>
          <w:rFonts w:ascii="Arial" w:hAnsi="Arial" w:cs="Arial"/>
        </w:rPr>
        <w:t>Белоярского городского поселения</w:t>
      </w:r>
      <w:r w:rsidR="00392A5A">
        <w:rPr>
          <w:rFonts w:ascii="Arial" w:hAnsi="Arial" w:cs="Arial"/>
        </w:rPr>
        <w:t xml:space="preserve"> http://</w:t>
      </w:r>
      <w:r w:rsidR="00394B9B" w:rsidRPr="00394B9B">
        <w:t xml:space="preserve"> </w:t>
      </w:r>
      <w:r w:rsidR="00394B9B" w:rsidRPr="00394B9B">
        <w:rPr>
          <w:rFonts w:ascii="Arial" w:hAnsi="Arial" w:cs="Arial"/>
        </w:rPr>
        <w:t>vkt-belyar.ru</w:t>
      </w:r>
      <w:r w:rsidRPr="003017E6">
        <w:rPr>
          <w:rFonts w:ascii="Arial" w:hAnsi="Arial" w:cs="Arial"/>
        </w:rPr>
        <w:t>, по просьбе заявителя может быть выслана</w:t>
      </w:r>
      <w:r w:rsidR="00790CF9">
        <w:rPr>
          <w:rFonts w:ascii="Arial" w:hAnsi="Arial" w:cs="Arial"/>
        </w:rPr>
        <w:t xml:space="preserve"> на адрес его электронной почты, МФЦ.</w:t>
      </w:r>
    </w:p>
    <w:p w:rsidR="003017E6" w:rsidRDefault="003017E6" w:rsidP="003017E6">
      <w:pPr>
        <w:tabs>
          <w:tab w:val="left" w:pos="993"/>
        </w:tabs>
        <w:ind w:right="-1" w:firstLine="567"/>
        <w:jc w:val="both"/>
        <w:rPr>
          <w:rFonts w:ascii="Arial" w:hAnsi="Arial" w:cs="Arial"/>
        </w:rPr>
      </w:pPr>
      <w:r w:rsidRPr="003017E6">
        <w:rPr>
          <w:rFonts w:ascii="Arial" w:hAnsi="Arial" w:cs="Arial"/>
        </w:rPr>
        <w:t xml:space="preserve">Документы, необходимые для предоставления муниципальной  услуги, могут быть представлены в </w:t>
      </w:r>
      <w:r w:rsidR="00A46FE5">
        <w:rPr>
          <w:rFonts w:ascii="Arial" w:hAnsi="Arial" w:cs="Arial"/>
        </w:rPr>
        <w:t>Администрацию</w:t>
      </w:r>
      <w:r w:rsidRPr="003017E6">
        <w:rPr>
          <w:rFonts w:ascii="Arial" w:hAnsi="Arial" w:cs="Arial"/>
        </w:rPr>
        <w:t xml:space="preserve"> с использованием </w:t>
      </w:r>
      <w:r w:rsidR="00A46FE5">
        <w:rPr>
          <w:rFonts w:ascii="Arial" w:hAnsi="Arial" w:cs="Arial"/>
        </w:rPr>
        <w:t>«</w:t>
      </w:r>
      <w:r w:rsidRPr="003017E6">
        <w:rPr>
          <w:rFonts w:ascii="Arial" w:hAnsi="Arial" w:cs="Arial"/>
        </w:rPr>
        <w:t>Портала государственных и муниципальных услуг Томской области</w:t>
      </w:r>
      <w:r w:rsidR="00A46FE5">
        <w:rPr>
          <w:rFonts w:ascii="Arial" w:hAnsi="Arial" w:cs="Arial"/>
        </w:rPr>
        <w:t>»</w:t>
      </w:r>
      <w:r w:rsidRPr="003017E6">
        <w:rPr>
          <w:rFonts w:ascii="Arial" w:hAnsi="Arial" w:cs="Arial"/>
        </w:rPr>
        <w:t xml:space="preserve"> (http://pgs.tomsk.gov.ru), </w:t>
      </w:r>
      <w:r w:rsidR="00A46FE5">
        <w:rPr>
          <w:rFonts w:ascii="Arial" w:hAnsi="Arial" w:cs="Arial"/>
        </w:rPr>
        <w:t>«</w:t>
      </w:r>
      <w:r w:rsidRPr="003017E6">
        <w:rPr>
          <w:rFonts w:ascii="Arial" w:hAnsi="Arial" w:cs="Arial"/>
        </w:rPr>
        <w:t>Единого портала государственных и муниципальных услуг (функций)</w:t>
      </w:r>
      <w:r w:rsidR="00A46FE5">
        <w:rPr>
          <w:rFonts w:ascii="Arial" w:hAnsi="Arial" w:cs="Arial"/>
        </w:rPr>
        <w:t>»</w:t>
      </w:r>
      <w:r w:rsidRPr="003017E6">
        <w:rPr>
          <w:rFonts w:ascii="Arial" w:hAnsi="Arial" w:cs="Arial"/>
        </w:rPr>
        <w:t xml:space="preserve"> (www.gosuslugi.ru), почтовым отправлением, при личном обращении.</w:t>
      </w:r>
    </w:p>
    <w:p w:rsidR="00867A08" w:rsidRPr="00867A08" w:rsidRDefault="00867A08" w:rsidP="00867A08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67A08">
        <w:rPr>
          <w:rFonts w:ascii="Arial" w:hAnsi="Arial" w:cs="Arial"/>
        </w:rPr>
        <w:t xml:space="preserve">Организация предоставления муниципальной услуги осуществляется по принципу </w:t>
      </w:r>
      <w:r>
        <w:rPr>
          <w:rFonts w:ascii="Arial" w:hAnsi="Arial" w:cs="Arial"/>
        </w:rPr>
        <w:t>«</w:t>
      </w:r>
      <w:r w:rsidRPr="00867A08">
        <w:rPr>
          <w:rFonts w:ascii="Arial" w:hAnsi="Arial" w:cs="Arial"/>
        </w:rPr>
        <w:t>одного окна</w:t>
      </w:r>
      <w:r>
        <w:rPr>
          <w:rFonts w:ascii="Arial" w:hAnsi="Arial" w:cs="Arial"/>
        </w:rPr>
        <w:t>»</w:t>
      </w:r>
      <w:r w:rsidR="00394B9B">
        <w:rPr>
          <w:rFonts w:ascii="Arial" w:hAnsi="Arial" w:cs="Arial"/>
        </w:rPr>
        <w:t xml:space="preserve"> </w:t>
      </w:r>
      <w:r w:rsidRPr="00867A08">
        <w:rPr>
          <w:rFonts w:ascii="Arial" w:hAnsi="Arial" w:cs="Arial"/>
        </w:rPr>
        <w:t xml:space="preserve">при личном обращении заявителя в МФЦ на территории муниципального образования </w:t>
      </w:r>
      <w:r w:rsidR="00CF1663">
        <w:rPr>
          <w:rFonts w:ascii="Arial" w:hAnsi="Arial" w:cs="Arial"/>
        </w:rPr>
        <w:t>Белоярское городское поселение</w:t>
      </w:r>
      <w:r w:rsidRPr="00867A08">
        <w:rPr>
          <w:rFonts w:ascii="Arial" w:hAnsi="Arial" w:cs="Arial"/>
        </w:rPr>
        <w:t>.</w:t>
      </w:r>
    </w:p>
    <w:p w:rsidR="00867A08" w:rsidRDefault="00867A08" w:rsidP="00867A08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67A08">
        <w:rPr>
          <w:rFonts w:ascii="Arial" w:hAnsi="Arial" w:cs="Arial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="00C917ED">
        <w:rPr>
          <w:rFonts w:ascii="Arial" w:hAnsi="Arial" w:cs="Arial"/>
        </w:rPr>
        <w:t>Белоярского городского поселения</w:t>
      </w:r>
      <w:r w:rsidRPr="00867A08">
        <w:rPr>
          <w:rFonts w:ascii="Arial" w:hAnsi="Arial" w:cs="Arial"/>
        </w:rPr>
        <w:t xml:space="preserve"> и МФЦ, заключенным в установленном порядке.</w:t>
      </w:r>
    </w:p>
    <w:p w:rsidR="00FC32AD" w:rsidRPr="00FC32AD" w:rsidRDefault="00FC32AD" w:rsidP="00FC32AD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FC32AD">
        <w:rPr>
          <w:rFonts w:ascii="Arial" w:hAnsi="Arial" w:cs="Arial"/>
        </w:rPr>
        <w:t>В случае выявления нарушений требований, установленных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1376, настоящим Административным регламентом, Администрация Белоярского городского поселения:</w:t>
      </w:r>
    </w:p>
    <w:p w:rsidR="00FC32AD" w:rsidRPr="00FC32AD" w:rsidRDefault="00FC32AD" w:rsidP="00FC32AD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FC32AD">
        <w:rPr>
          <w:rFonts w:ascii="Arial" w:hAnsi="Arial" w:cs="Arial"/>
        </w:rPr>
        <w:t>1) устанавливает сроки устранения нарушений и направляет соответствующее уведомление в МФЦ;</w:t>
      </w:r>
    </w:p>
    <w:p w:rsidR="00FC32AD" w:rsidRPr="00867A08" w:rsidRDefault="00FC32AD" w:rsidP="00FC32AD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FC32AD">
        <w:rPr>
          <w:rFonts w:ascii="Arial" w:hAnsi="Arial" w:cs="Arial"/>
        </w:rPr>
        <w:t>2) в случае, если допущенные нарушения не были устранены в установленный срок, инициирует исключение из Перечня отделов многофункционального центра, в которых не устранены нарушения.</w:t>
      </w:r>
    </w:p>
    <w:p w:rsidR="00867A08" w:rsidRDefault="00867A08" w:rsidP="00867A08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67A08" w:rsidRDefault="00867A08" w:rsidP="00CF77A7">
      <w:pPr>
        <w:suppressAutoHyphens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F77A7" w:rsidRPr="00FE1A17" w:rsidRDefault="00CF77A7" w:rsidP="00CF77A7">
      <w:pPr>
        <w:suppressAutoHyphens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FE1A17">
        <w:rPr>
          <w:rFonts w:ascii="Arial" w:hAnsi="Arial" w:cs="Arial"/>
          <w:b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56F86" w:rsidRPr="00763A48" w:rsidRDefault="00856F86" w:rsidP="00856F86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E1A17" w:rsidRPr="00FE1A17" w:rsidRDefault="00FE1A17" w:rsidP="00FE1A1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3.1.</w:t>
      </w:r>
      <w:r w:rsidRPr="00FE1A17">
        <w:rPr>
          <w:rFonts w:ascii="Arial" w:hAnsi="Arial" w:cs="Arial"/>
        </w:rPr>
        <w:t xml:space="preserve"> Предоставление муниципальной услуги включает в себя следующие административные процедуры:</w:t>
      </w:r>
    </w:p>
    <w:p w:rsidR="00FE1A17" w:rsidRPr="00FE1A17" w:rsidRDefault="00FE1A17" w:rsidP="00FE1A1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1A17">
        <w:rPr>
          <w:rFonts w:ascii="Arial" w:hAnsi="Arial" w:cs="Arial"/>
        </w:rPr>
        <w:t>1) прием заявления и документов, необходимых для предоставления муниципальной услуги;</w:t>
      </w:r>
    </w:p>
    <w:p w:rsidR="00FE1A17" w:rsidRPr="00FE1A17" w:rsidRDefault="00FE1A17" w:rsidP="00FE1A1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1A17">
        <w:rPr>
          <w:rFonts w:ascii="Arial" w:hAnsi="Arial" w:cs="Arial"/>
        </w:rPr>
        <w:t>2) рассмотрение заявления и представленных документов;</w:t>
      </w:r>
    </w:p>
    <w:p w:rsidR="00FE1A17" w:rsidRPr="00FE1A17" w:rsidRDefault="00FE1A17" w:rsidP="00FE1A1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1A17">
        <w:rPr>
          <w:rFonts w:ascii="Arial" w:hAnsi="Arial" w:cs="Arial"/>
        </w:rPr>
        <w:t>3) формирование и направление межведомственных запросов в органы и организации, участвующие в предоставлении муниципальной услуги;</w:t>
      </w:r>
    </w:p>
    <w:p w:rsidR="00FE1A17" w:rsidRPr="00FE1A17" w:rsidRDefault="00FE1A17" w:rsidP="00FE1A1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1A17">
        <w:rPr>
          <w:rFonts w:ascii="Arial" w:hAnsi="Arial" w:cs="Arial"/>
        </w:rPr>
        <w:t>4) принятие решения о предоставлении либо об отказе в предоставлении муниципальной услуги;</w:t>
      </w:r>
    </w:p>
    <w:p w:rsidR="00FE1A17" w:rsidRDefault="00FE1A17" w:rsidP="00FE1A1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1A17">
        <w:rPr>
          <w:rFonts w:ascii="Arial" w:hAnsi="Arial" w:cs="Arial"/>
        </w:rPr>
        <w:t>5) выдача результатов пред</w:t>
      </w:r>
      <w:r w:rsidR="00FC32AD">
        <w:rPr>
          <w:rFonts w:ascii="Arial" w:hAnsi="Arial" w:cs="Arial"/>
        </w:rPr>
        <w:t>оставления муниципальной услуги;</w:t>
      </w:r>
    </w:p>
    <w:p w:rsidR="00FC32AD" w:rsidRDefault="00FC32AD" w:rsidP="00FE1A1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6) предоставление муниципальной услуги в МФЦ.</w:t>
      </w:r>
    </w:p>
    <w:p w:rsidR="00FE1A17" w:rsidRPr="00FE1A17" w:rsidRDefault="00FE1A17" w:rsidP="00FE1A1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1A17">
        <w:rPr>
          <w:rFonts w:ascii="Arial" w:hAnsi="Arial" w:cs="Arial"/>
        </w:rPr>
        <w:lastRenderedPageBreak/>
        <w:t xml:space="preserve">Блок-схема последовательности действий при предоставлении муниципальной услуги представлена в приложении </w:t>
      </w:r>
      <w:r w:rsidR="00D142AD">
        <w:rPr>
          <w:rFonts w:ascii="Arial" w:hAnsi="Arial" w:cs="Arial"/>
        </w:rPr>
        <w:t>2</w:t>
      </w:r>
      <w:r w:rsidRPr="00FE1A17">
        <w:rPr>
          <w:rFonts w:ascii="Arial" w:hAnsi="Arial" w:cs="Arial"/>
        </w:rPr>
        <w:t xml:space="preserve"> к Административному регламенту.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3.</w:t>
      </w:r>
      <w:r>
        <w:rPr>
          <w:rFonts w:ascii="Arial" w:hAnsi="Arial" w:cs="Arial"/>
        </w:rPr>
        <w:t>2</w:t>
      </w:r>
      <w:r w:rsidRPr="00ED13F9">
        <w:rPr>
          <w:rFonts w:ascii="Arial" w:hAnsi="Arial" w:cs="Arial"/>
        </w:rPr>
        <w:t>. Прием заявления и документов, необходимых для предоставления муниципальной услуги.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Основанием для начала данной процедуры является поступление в Администрацию при личном обращении, почтовым отправлением, в электронной форме, заявления о предоставлении муниципальной услуги и прилагаемых к нему документов.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Прием и регистрация заявления о предоставлении муниципальной услуги и прилагаемых к нему документов осуществляется ведущим специалистом по обращениям граждан Управления делами Администрации Белоярского городского поселения, ответственным за прием заявления по описи.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Копия описи с отметкой о дате приема указанных заявления и документов: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1) при личном приеме - в день приема вручается заявителю;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2) при направлении запроса почтовым отправлением - направляется ему заказным почтовым отправлением с уведомлением о вручении;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3) при направлении запроса по электронной почте - направляется электронной почтой;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Специалист, ответственный за предоставление муниципальной услуги, устанавливает отсутствие оснований для отказа в приеме документов для предоставления муниципальной услуги. При наличии оснований для отказа в приеме документов – возвращает заявителям заявления и прилагаемые документы, выдает уведомление об отказе в приеме документов с указанием причин отказа; при отсутствии оснований – принимает заявления и прилагаемые документы, регистрирует заявление.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 xml:space="preserve">Продолжительность и (или) максимальный срок выполнения приема не может превышать 15 минут. 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После регистрации заявление и прилагаемые к нему документы, не позднее дня регистрации, направляются Главе Белоярского городского поселения для визирования, после визирования, не позднее следующего рабочего дня с момента визирования направляются в юридическую службу.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Максимальный срок выполнения административной процедуры не превышает один рабочий день с момента подачи заявления.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Результатом административной процедуры является прием и регистрация заявления и представленных документов и передача специалисту Администрации Белоярского городского поселения, либо уведомление об отказе в приеме документов.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Pr="00ED13F9">
        <w:rPr>
          <w:rFonts w:ascii="Arial" w:hAnsi="Arial" w:cs="Arial"/>
        </w:rPr>
        <w:t>. Рассмотрение заявления и представленных документов, принятие решения о предоставлении (об отказе в предоставлении) муниципальной услуги.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Основанием для рассмотрения заявления и представленных документов является поступление заявления и представленных документов специалисту, ответственному за подготовку документов.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Специалист, ответственный за подготовку документов, проверяет комплектность и содержание документов в течение одного дня со дня получения заявления и представленных документов.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В случае если заявитель по собственной инициативе не представил документы, запрашиваемые в рамках межведомственного взаимодействия, то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в которых необходимые документы находятся.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 xml:space="preserve">В случае если заявителем не представлен хотя бы один из документов, предусмотренных пунктом 2.6. Административного регламента, кроме документов, </w:t>
      </w:r>
      <w:r w:rsidRPr="00ED13F9">
        <w:rPr>
          <w:rFonts w:ascii="Arial" w:hAnsi="Arial" w:cs="Arial"/>
        </w:rPr>
        <w:lastRenderedPageBreak/>
        <w:t>запрашиваемых в рамках межведомственного взаимодействия, то  специалист, ответственный за подготовку документов, готовит уведомление об отказе в предоставлении муниципальной услуги.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 xml:space="preserve">Результатом административной процедуры является пакет документов, проверенный на комплектность и соответствующий требованиям пункта 2.6. Административного регламента, или отказ обоснованный отказ в предоставлении муниципальной услуги. </w:t>
      </w:r>
    </w:p>
    <w:p w:rsid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Максимальный срок выполнения административной процедуры не должен превышать одного дня со дня получения специалистом, ответственным за подготовку документов, заявления и представленных документов.</w:t>
      </w:r>
    </w:p>
    <w:p w:rsidR="00FE1A17" w:rsidRPr="00FE1A17" w:rsidRDefault="005C5FFA" w:rsidP="00FE1A1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3.4. </w:t>
      </w:r>
      <w:r w:rsidR="00FE1A17" w:rsidRPr="00FE1A17">
        <w:rPr>
          <w:rFonts w:ascii="Arial" w:hAnsi="Arial" w:cs="Arial"/>
        </w:rPr>
        <w:t>Формирование и направление межведомственных запросов</w:t>
      </w:r>
      <w:r>
        <w:rPr>
          <w:rFonts w:ascii="Arial" w:hAnsi="Arial" w:cs="Arial"/>
        </w:rPr>
        <w:t xml:space="preserve"> </w:t>
      </w:r>
      <w:r w:rsidR="00FE1A17" w:rsidRPr="00FE1A17">
        <w:rPr>
          <w:rFonts w:ascii="Arial" w:hAnsi="Arial" w:cs="Arial"/>
        </w:rPr>
        <w:t>в органы (организации), участвующие в предоставлении</w:t>
      </w:r>
      <w:r>
        <w:rPr>
          <w:rFonts w:ascii="Arial" w:hAnsi="Arial" w:cs="Arial"/>
        </w:rPr>
        <w:t xml:space="preserve"> </w:t>
      </w:r>
      <w:r w:rsidR="00FE1A17" w:rsidRPr="00FE1A17">
        <w:rPr>
          <w:rFonts w:ascii="Arial" w:hAnsi="Arial" w:cs="Arial"/>
        </w:rPr>
        <w:t>муниципальной услуги</w:t>
      </w:r>
      <w:r w:rsidR="00C90A16">
        <w:rPr>
          <w:rFonts w:ascii="Arial" w:hAnsi="Arial" w:cs="Arial"/>
        </w:rPr>
        <w:t>.</w:t>
      </w:r>
    </w:p>
    <w:p w:rsidR="00FE1A17" w:rsidRPr="00FE1A17" w:rsidRDefault="00FE1A17" w:rsidP="00FE1A1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1A17">
        <w:rPr>
          <w:rFonts w:ascii="Arial" w:hAnsi="Arial" w:cs="Arial"/>
        </w:rPr>
        <w:t xml:space="preserve">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 о предоставлении документов, необходимых для предоставления муниципальной услуги, является непредставление заявителем в </w:t>
      </w:r>
      <w:r w:rsidR="00C917ED">
        <w:rPr>
          <w:rFonts w:ascii="Arial" w:hAnsi="Arial" w:cs="Arial"/>
        </w:rPr>
        <w:t>Администрацию</w:t>
      </w:r>
      <w:r w:rsidRPr="00FE1A17">
        <w:rPr>
          <w:rFonts w:ascii="Arial" w:hAnsi="Arial" w:cs="Arial"/>
        </w:rPr>
        <w:t xml:space="preserve">, в МФЦ, документов, указанных в пункте </w:t>
      </w:r>
      <w:r w:rsidR="00662BFC">
        <w:rPr>
          <w:rFonts w:ascii="Arial" w:hAnsi="Arial" w:cs="Arial"/>
        </w:rPr>
        <w:t>2.6</w:t>
      </w:r>
      <w:r w:rsidRPr="00FE1A17">
        <w:rPr>
          <w:rFonts w:ascii="Arial" w:hAnsi="Arial" w:cs="Arial"/>
        </w:rPr>
        <w:t xml:space="preserve"> Административного регламента</w:t>
      </w:r>
      <w:r w:rsidR="00662BFC">
        <w:rPr>
          <w:rFonts w:ascii="Arial" w:hAnsi="Arial" w:cs="Arial"/>
        </w:rPr>
        <w:t>, которые запрашиваются в рамах межведомственного взаимодействия</w:t>
      </w:r>
      <w:r w:rsidRPr="00FE1A17">
        <w:rPr>
          <w:rFonts w:ascii="Arial" w:hAnsi="Arial" w:cs="Arial"/>
        </w:rPr>
        <w:t>.</w:t>
      </w:r>
    </w:p>
    <w:p w:rsidR="00FE1A17" w:rsidRPr="00FE1A17" w:rsidRDefault="00FE1A17" w:rsidP="00FE1A1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1A17">
        <w:rPr>
          <w:rFonts w:ascii="Arial" w:hAnsi="Arial" w:cs="Arial"/>
        </w:rPr>
        <w:t>Формирование и направление межведомственных запросов осуществляется в соответствии с требованиями Федерального закона от 27.07.2010 N 210-ФЗ "Об организации предоставления государственных и муниципальных услуг".</w:t>
      </w:r>
    </w:p>
    <w:p w:rsidR="00FE1A17" w:rsidRPr="00FE1A17" w:rsidRDefault="00FE1A17" w:rsidP="00FE1A1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1A17">
        <w:rPr>
          <w:rFonts w:ascii="Arial" w:hAnsi="Arial" w:cs="Arial"/>
        </w:rPr>
        <w:t>Для предоставления муниципальной услуги специалист, ответственный за подготовку документов, направляет межведомственные запросы в:</w:t>
      </w:r>
    </w:p>
    <w:p w:rsidR="00FE1A17" w:rsidRPr="00FE1A17" w:rsidRDefault="00FE1A17" w:rsidP="00FE1A1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1A17">
        <w:rPr>
          <w:rFonts w:ascii="Arial" w:hAnsi="Arial" w:cs="Arial"/>
        </w:rPr>
        <w:t>1) Федеральную службу государственной регистрации, кадастра и картографии о предоставлении сведений из государственного кадастра недвижимости в отношении приобретаемого земельного участка, сведений из Единого государственного реестра прав на недвижимое имущество и сделок с ним о правах на здание, строение, сооружение, находящееся на приобретаемом земельном участке (при наличии зданий, строений, сооружений на приобретаемом земельном участке), о правах на приобретаемый земельный участок;</w:t>
      </w:r>
    </w:p>
    <w:p w:rsidR="00FE1A17" w:rsidRPr="00FE1A17" w:rsidRDefault="00FE1A17" w:rsidP="00FE1A1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1A17">
        <w:rPr>
          <w:rFonts w:ascii="Arial" w:hAnsi="Arial" w:cs="Arial"/>
        </w:rPr>
        <w:t>2) 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заявителя.</w:t>
      </w:r>
    </w:p>
    <w:p w:rsidR="00662BFC" w:rsidRDefault="00662BFC" w:rsidP="00662BFC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62BFC">
        <w:rPr>
          <w:rFonts w:ascii="Arial" w:hAnsi="Arial" w:cs="Arial"/>
        </w:rPr>
        <w:t>Результатом административной процедуры являются полученные ответы на межведомственные запросы.</w:t>
      </w:r>
    </w:p>
    <w:p w:rsidR="00FE1A17" w:rsidRPr="00FE1A17" w:rsidRDefault="00662BFC" w:rsidP="00FE1A1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 </w:t>
      </w:r>
      <w:r w:rsidR="00FE1A17" w:rsidRPr="00FE1A17">
        <w:rPr>
          <w:rFonts w:ascii="Arial" w:hAnsi="Arial" w:cs="Arial"/>
        </w:rPr>
        <w:t>Принятие решения о предоставлении либо об отказе</w:t>
      </w:r>
      <w:r>
        <w:rPr>
          <w:rFonts w:ascii="Arial" w:hAnsi="Arial" w:cs="Arial"/>
        </w:rPr>
        <w:t xml:space="preserve"> </w:t>
      </w:r>
      <w:r w:rsidR="00FE1A17" w:rsidRPr="00FE1A17">
        <w:rPr>
          <w:rFonts w:ascii="Arial" w:hAnsi="Arial" w:cs="Arial"/>
        </w:rPr>
        <w:t>в предоставлении муниципальной услуги</w:t>
      </w:r>
      <w:r w:rsidR="00C90A16">
        <w:rPr>
          <w:rFonts w:ascii="Arial" w:hAnsi="Arial" w:cs="Arial"/>
        </w:rPr>
        <w:t>.</w:t>
      </w:r>
    </w:p>
    <w:p w:rsidR="00FE1A17" w:rsidRPr="00FE1A17" w:rsidRDefault="00FE1A17" w:rsidP="00FE1A1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1A17">
        <w:rPr>
          <w:rFonts w:ascii="Arial" w:hAnsi="Arial" w:cs="Arial"/>
        </w:rPr>
        <w:t>Основанием для начала административной процедуры является получение полного пакета документов, определенн</w:t>
      </w:r>
      <w:r w:rsidR="00662BFC">
        <w:rPr>
          <w:rFonts w:ascii="Arial" w:hAnsi="Arial" w:cs="Arial"/>
        </w:rPr>
        <w:t>ого</w:t>
      </w:r>
      <w:r w:rsidRPr="00FE1A17">
        <w:rPr>
          <w:rFonts w:ascii="Arial" w:hAnsi="Arial" w:cs="Arial"/>
        </w:rPr>
        <w:t xml:space="preserve"> пункт</w:t>
      </w:r>
      <w:r w:rsidR="00662BFC">
        <w:rPr>
          <w:rFonts w:ascii="Arial" w:hAnsi="Arial" w:cs="Arial"/>
        </w:rPr>
        <w:t>ом 2.6.</w:t>
      </w:r>
      <w:r w:rsidRPr="00FE1A17">
        <w:rPr>
          <w:rFonts w:ascii="Arial" w:hAnsi="Arial" w:cs="Arial"/>
        </w:rPr>
        <w:t xml:space="preserve"> Административного регламента.</w:t>
      </w:r>
    </w:p>
    <w:p w:rsidR="00FE1A17" w:rsidRPr="00FE1A17" w:rsidRDefault="00FE1A17" w:rsidP="00FE1A1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1A17">
        <w:rPr>
          <w:rFonts w:ascii="Arial" w:hAnsi="Arial" w:cs="Arial"/>
        </w:rPr>
        <w:t xml:space="preserve">Специалист, ответственный за подготовку документов, в течение пяти </w:t>
      </w:r>
      <w:r w:rsidR="00C90A16">
        <w:rPr>
          <w:rFonts w:ascii="Arial" w:hAnsi="Arial" w:cs="Arial"/>
        </w:rPr>
        <w:t xml:space="preserve">рабочих </w:t>
      </w:r>
      <w:r w:rsidRPr="00FE1A17">
        <w:rPr>
          <w:rFonts w:ascii="Arial" w:hAnsi="Arial" w:cs="Arial"/>
        </w:rPr>
        <w:t xml:space="preserve">дней </w:t>
      </w:r>
      <w:r w:rsidR="00662BFC">
        <w:rPr>
          <w:rFonts w:ascii="Arial" w:hAnsi="Arial" w:cs="Arial"/>
        </w:rPr>
        <w:t>со дня</w:t>
      </w:r>
      <w:r w:rsidRPr="00FE1A17">
        <w:rPr>
          <w:rFonts w:ascii="Arial" w:hAnsi="Arial" w:cs="Arial"/>
        </w:rPr>
        <w:t xml:space="preserve"> получения заявления и документов проверяет их на наличие оснований для отказа в предоставлении муниципальной у</w:t>
      </w:r>
      <w:r w:rsidR="0020293E">
        <w:rPr>
          <w:rFonts w:ascii="Arial" w:hAnsi="Arial" w:cs="Arial"/>
        </w:rPr>
        <w:t>слуги, предусмотренных пунктом 2.8.</w:t>
      </w:r>
      <w:r w:rsidRPr="00FE1A17">
        <w:rPr>
          <w:rFonts w:ascii="Arial" w:hAnsi="Arial" w:cs="Arial"/>
        </w:rPr>
        <w:t xml:space="preserve"> Административного регламента.</w:t>
      </w:r>
    </w:p>
    <w:p w:rsidR="00FE1A17" w:rsidRPr="00EB4358" w:rsidRDefault="00FE1A17" w:rsidP="00FE1A1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1A17">
        <w:rPr>
          <w:rFonts w:ascii="Arial" w:hAnsi="Arial" w:cs="Arial"/>
        </w:rPr>
        <w:t xml:space="preserve">При установлении оснований для отказа в предоставлении муниципальной услуги, предусмотренных пунктом </w:t>
      </w:r>
      <w:r w:rsidR="00662BFC">
        <w:rPr>
          <w:rFonts w:ascii="Arial" w:hAnsi="Arial" w:cs="Arial"/>
        </w:rPr>
        <w:t xml:space="preserve">2.8 </w:t>
      </w:r>
      <w:r w:rsidRPr="00FE1A17">
        <w:rPr>
          <w:rFonts w:ascii="Arial" w:hAnsi="Arial" w:cs="Arial"/>
        </w:rPr>
        <w:t xml:space="preserve">Административного регламента, специалист, ответственный за подготовку документов, в течение одного рабочего дня готовит проект </w:t>
      </w:r>
      <w:r w:rsidRPr="00D142AD">
        <w:rPr>
          <w:rFonts w:ascii="Arial" w:hAnsi="Arial" w:cs="Arial"/>
          <w:color w:val="000000" w:themeColor="text1"/>
        </w:rPr>
        <w:t>уведомления об отказе в</w:t>
      </w:r>
      <w:r w:rsidR="00D142AD" w:rsidRPr="00D142AD">
        <w:rPr>
          <w:rFonts w:eastAsiaTheme="minorHAnsi"/>
          <w:color w:val="000000" w:themeColor="text1"/>
          <w:lang w:eastAsia="en-US"/>
        </w:rPr>
        <w:t xml:space="preserve"> </w:t>
      </w:r>
      <w:r w:rsidR="00D142AD" w:rsidRPr="00D142AD">
        <w:rPr>
          <w:rFonts w:ascii="Arial" w:hAnsi="Arial" w:cs="Arial"/>
          <w:color w:val="000000" w:themeColor="text1"/>
        </w:rPr>
        <w:t xml:space="preserve">выдаче </w:t>
      </w:r>
      <w:r w:rsidR="00D142AD" w:rsidRPr="00D142AD">
        <w:rPr>
          <w:rFonts w:ascii="Arial" w:hAnsi="Arial" w:cs="Arial"/>
        </w:rPr>
        <w:t>разрешения на использование земель или земельных участков в письменной форме</w:t>
      </w:r>
      <w:r w:rsidR="00C90A16">
        <w:rPr>
          <w:rFonts w:ascii="Arial" w:hAnsi="Arial" w:cs="Arial"/>
        </w:rPr>
        <w:t>.</w:t>
      </w:r>
    </w:p>
    <w:p w:rsidR="00FE1A17" w:rsidRPr="00EB4358" w:rsidRDefault="00FE1A17" w:rsidP="00FE1A1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B4358">
        <w:rPr>
          <w:rFonts w:ascii="Arial" w:hAnsi="Arial" w:cs="Arial"/>
        </w:rPr>
        <w:t xml:space="preserve">При отсутствии оснований для отказа в предоставлении муниципальной услуги, предусмотренных пунктом </w:t>
      </w:r>
      <w:r w:rsidR="00662BFC" w:rsidRPr="00EB4358">
        <w:rPr>
          <w:rFonts w:ascii="Arial" w:hAnsi="Arial" w:cs="Arial"/>
        </w:rPr>
        <w:t>2.</w:t>
      </w:r>
      <w:r w:rsidR="00D457DB">
        <w:rPr>
          <w:rFonts w:ascii="Arial" w:hAnsi="Arial" w:cs="Arial"/>
        </w:rPr>
        <w:t>8</w:t>
      </w:r>
      <w:r w:rsidRPr="00EB4358">
        <w:rPr>
          <w:rFonts w:ascii="Arial" w:hAnsi="Arial" w:cs="Arial"/>
        </w:rPr>
        <w:t xml:space="preserve"> Административного регламента, специалист, </w:t>
      </w:r>
      <w:r w:rsidRPr="00EB4358">
        <w:rPr>
          <w:rFonts w:ascii="Arial" w:hAnsi="Arial" w:cs="Arial"/>
        </w:rPr>
        <w:lastRenderedPageBreak/>
        <w:t xml:space="preserve">ответственный за подготовку документов, в течение одного рабочего дня, с момента окончания срока проверки пакета документов, готовит и направляет указанные документы на согласование и подписание </w:t>
      </w:r>
      <w:r w:rsidR="00AE61F8" w:rsidRPr="00EB4358">
        <w:rPr>
          <w:rFonts w:ascii="Arial" w:hAnsi="Arial" w:cs="Arial"/>
        </w:rPr>
        <w:t xml:space="preserve">Главой </w:t>
      </w:r>
      <w:r w:rsidR="0080520F">
        <w:rPr>
          <w:rFonts w:ascii="Arial" w:hAnsi="Arial" w:cs="Arial"/>
        </w:rPr>
        <w:t>Белоярского городского поселения</w:t>
      </w:r>
      <w:r w:rsidRPr="00EB4358">
        <w:rPr>
          <w:rFonts w:ascii="Arial" w:hAnsi="Arial" w:cs="Arial"/>
        </w:rPr>
        <w:t xml:space="preserve"> либо уполномоченным должностны</w:t>
      </w:r>
      <w:r w:rsidR="00245919" w:rsidRPr="00EB4358">
        <w:rPr>
          <w:rFonts w:ascii="Arial" w:hAnsi="Arial" w:cs="Arial"/>
        </w:rPr>
        <w:t>м лицом в установ</w:t>
      </w:r>
      <w:r w:rsidR="00F805FF" w:rsidRPr="00EB4358">
        <w:rPr>
          <w:rFonts w:ascii="Arial" w:hAnsi="Arial" w:cs="Arial"/>
        </w:rPr>
        <w:t>ленном порядке.</w:t>
      </w:r>
      <w:r w:rsidR="00245919" w:rsidRPr="00EB4358">
        <w:t xml:space="preserve"> </w:t>
      </w:r>
    </w:p>
    <w:p w:rsidR="00FE1A17" w:rsidRPr="00FE1A17" w:rsidRDefault="00FE1A17" w:rsidP="00FE1A1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1A17">
        <w:rPr>
          <w:rFonts w:ascii="Arial" w:hAnsi="Arial" w:cs="Arial"/>
        </w:rPr>
        <w:t>Специалист, ответственный за подготовку документов, в течение одного дня после подготовки проекта документов, оформляющих одно из принятых решений:</w:t>
      </w:r>
    </w:p>
    <w:p w:rsidR="00FE1A17" w:rsidRPr="00FE1A17" w:rsidRDefault="00FE1A17" w:rsidP="00FE1A1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1A17">
        <w:rPr>
          <w:rFonts w:ascii="Arial" w:hAnsi="Arial" w:cs="Arial"/>
        </w:rPr>
        <w:t>- уведомление об отказе в предоставлении м</w:t>
      </w:r>
      <w:r w:rsidR="00662BFC">
        <w:rPr>
          <w:rFonts w:ascii="Arial" w:hAnsi="Arial" w:cs="Arial"/>
        </w:rPr>
        <w:t>униципальной услуги;</w:t>
      </w:r>
    </w:p>
    <w:p w:rsidR="00AA1C4B" w:rsidRDefault="00FE1A17" w:rsidP="00FE1A1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FE1A17">
        <w:rPr>
          <w:rFonts w:ascii="Arial" w:hAnsi="Arial" w:cs="Arial"/>
        </w:rPr>
        <w:t>-</w:t>
      </w:r>
      <w:r w:rsidR="00D142AD">
        <w:rPr>
          <w:rFonts w:ascii="Arial" w:hAnsi="Arial" w:cs="Arial"/>
        </w:rPr>
        <w:t xml:space="preserve"> </w:t>
      </w:r>
      <w:r w:rsidR="00D142AD" w:rsidRPr="00007200">
        <w:rPr>
          <w:rFonts w:ascii="Arial" w:hAnsi="Arial" w:cs="Arial"/>
          <w:bCs/>
          <w:color w:val="000000"/>
          <w:lang w:eastAsia="ru-RU"/>
        </w:rPr>
        <w:t>разрешения на использование земель или земельных участков</w:t>
      </w:r>
      <w:r w:rsidR="00C90A16">
        <w:rPr>
          <w:rFonts w:ascii="Arial" w:eastAsiaTheme="minorHAnsi" w:hAnsi="Arial" w:cs="Arial"/>
          <w:bCs/>
          <w:lang w:eastAsia="en-US"/>
        </w:rPr>
        <w:t>, находящихся в собственности м</w:t>
      </w:r>
      <w:r w:rsidR="00D142AD" w:rsidRPr="00007200">
        <w:rPr>
          <w:rFonts w:ascii="Arial" w:eastAsiaTheme="minorHAnsi" w:hAnsi="Arial" w:cs="Arial"/>
          <w:bCs/>
          <w:lang w:eastAsia="en-US"/>
        </w:rPr>
        <w:t>униципального образования «</w:t>
      </w:r>
      <w:r w:rsidR="0080520F">
        <w:rPr>
          <w:rFonts w:ascii="Arial" w:eastAsiaTheme="minorHAnsi" w:hAnsi="Arial" w:cs="Arial"/>
          <w:bCs/>
          <w:lang w:eastAsia="en-US"/>
        </w:rPr>
        <w:t>Белоярское городское поселение</w:t>
      </w:r>
      <w:r w:rsidR="00D142AD" w:rsidRPr="00007200">
        <w:rPr>
          <w:rFonts w:ascii="Arial" w:eastAsiaTheme="minorHAnsi" w:hAnsi="Arial" w:cs="Arial"/>
          <w:lang w:eastAsia="en-US"/>
        </w:rPr>
        <w:t>»</w:t>
      </w:r>
      <w:r w:rsidR="00D142AD" w:rsidRPr="00007200">
        <w:rPr>
          <w:rFonts w:ascii="Arial" w:eastAsiaTheme="minorHAnsi" w:hAnsi="Arial" w:cs="Arial"/>
          <w:bCs/>
          <w:lang w:eastAsia="en-US"/>
        </w:rPr>
        <w:t>, без предоставления земельных участков и установления сервитута, а так же земельных участков государственная собственность на которых не разграничена</w:t>
      </w:r>
      <w:r w:rsidR="00C90A16">
        <w:rPr>
          <w:rFonts w:ascii="Arial" w:eastAsiaTheme="minorHAnsi" w:hAnsi="Arial" w:cs="Arial"/>
          <w:bCs/>
          <w:lang w:eastAsia="en-US"/>
        </w:rPr>
        <w:t>.</w:t>
      </w:r>
    </w:p>
    <w:p w:rsidR="000E7587" w:rsidRPr="000E7587" w:rsidRDefault="000E7587" w:rsidP="000E7587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E7587">
        <w:rPr>
          <w:rFonts w:ascii="Arial" w:hAnsi="Arial" w:cs="Arial"/>
        </w:rPr>
        <w:t>Решение о выдаче разрешения должно содержать:</w:t>
      </w:r>
    </w:p>
    <w:p w:rsidR="000E7587" w:rsidRPr="000E7587" w:rsidRDefault="000E7587" w:rsidP="000E758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7587">
        <w:rPr>
          <w:rFonts w:ascii="Arial" w:hAnsi="Arial" w:cs="Arial"/>
        </w:rPr>
        <w:t>-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0E7587" w:rsidRDefault="000E7587" w:rsidP="000E758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7587">
        <w:rPr>
          <w:rFonts w:ascii="Arial" w:hAnsi="Arial" w:cs="Arial"/>
        </w:rPr>
        <w:t>- указание о предусмотренной статьей 39.34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  <w:r>
        <w:rPr>
          <w:rFonts w:ascii="Arial" w:hAnsi="Arial" w:cs="Arial"/>
        </w:rPr>
        <w:t>.</w:t>
      </w:r>
    </w:p>
    <w:p w:rsidR="007F40E1" w:rsidRPr="00AA1C4B" w:rsidRDefault="00105069" w:rsidP="000E758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случае, если заявление подано с нарушением требований, предусмотренных пунктами 3 и 4 Правил выдачи разрешения на использование земель или земельного участка, находящегося в государственной или муниципальной собственности, утвержденных постановлением Правительства РФ от 27.11.2014 № 1244, то есть, если в заявлении отражены не все сведения, указанные в пункте 3 Правил, либо к заявлению приложены не все документы, указанные в пункте 4 Правил, то в решении об отказе в выдаче разрешения должно быть указано, в чем именно состоит такое нарушение.</w:t>
      </w:r>
    </w:p>
    <w:p w:rsidR="00FE1A17" w:rsidRPr="00FE1A17" w:rsidRDefault="00FE1A17" w:rsidP="00FE1A1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1A17">
        <w:rPr>
          <w:rFonts w:ascii="Arial" w:hAnsi="Arial" w:cs="Arial"/>
        </w:rPr>
        <w:t xml:space="preserve">Подписанные </w:t>
      </w:r>
      <w:r w:rsidR="00AE61F8">
        <w:rPr>
          <w:rFonts w:ascii="Arial" w:hAnsi="Arial" w:cs="Arial"/>
        </w:rPr>
        <w:t xml:space="preserve">Главой </w:t>
      </w:r>
      <w:r w:rsidR="0080520F">
        <w:rPr>
          <w:rFonts w:ascii="Arial" w:hAnsi="Arial" w:cs="Arial"/>
        </w:rPr>
        <w:t>Белоярского городского поселения</w:t>
      </w:r>
      <w:r w:rsidRPr="00FE1A17">
        <w:rPr>
          <w:rFonts w:ascii="Arial" w:hAnsi="Arial" w:cs="Arial"/>
        </w:rPr>
        <w:t xml:space="preserve"> документы, оформл</w:t>
      </w:r>
      <w:r w:rsidR="00AE61F8">
        <w:rPr>
          <w:rFonts w:ascii="Arial" w:hAnsi="Arial" w:cs="Arial"/>
        </w:rPr>
        <w:t>яющие одно из принятых решений</w:t>
      </w:r>
      <w:r w:rsidR="00C90A16">
        <w:rPr>
          <w:rFonts w:ascii="Arial" w:hAnsi="Arial" w:cs="Arial"/>
        </w:rPr>
        <w:t>,</w:t>
      </w:r>
      <w:r w:rsidR="00AE61F8">
        <w:rPr>
          <w:rFonts w:ascii="Arial" w:hAnsi="Arial" w:cs="Arial"/>
        </w:rPr>
        <w:t xml:space="preserve"> </w:t>
      </w:r>
      <w:r w:rsidRPr="00FE1A17">
        <w:rPr>
          <w:rFonts w:ascii="Arial" w:hAnsi="Arial" w:cs="Arial"/>
        </w:rPr>
        <w:t>регистрируются в срок не позднее одного дня с даты подписания и передаются специалисту, ответственному за подготовку документов.</w:t>
      </w:r>
    </w:p>
    <w:p w:rsidR="00FE1A17" w:rsidRPr="00FE1A17" w:rsidRDefault="00FE1A17" w:rsidP="00FE1A1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1A17">
        <w:rPr>
          <w:rFonts w:ascii="Arial" w:hAnsi="Arial" w:cs="Arial"/>
        </w:rPr>
        <w:t xml:space="preserve">Результатом административной процедуры является подготовка и регистрация одного из </w:t>
      </w:r>
      <w:r w:rsidR="00AE61F8">
        <w:rPr>
          <w:rFonts w:ascii="Arial" w:hAnsi="Arial" w:cs="Arial"/>
        </w:rPr>
        <w:t>документов, оформляющих решение</w:t>
      </w:r>
      <w:r w:rsidRPr="00FE1A17">
        <w:rPr>
          <w:rFonts w:ascii="Arial" w:hAnsi="Arial" w:cs="Arial"/>
        </w:rPr>
        <w:t>.</w:t>
      </w:r>
    </w:p>
    <w:p w:rsidR="00FE1A17" w:rsidRPr="00FE1A17" w:rsidRDefault="00FE1A17" w:rsidP="00FE1A1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1A17">
        <w:rPr>
          <w:rFonts w:ascii="Arial" w:hAnsi="Arial" w:cs="Arial"/>
        </w:rPr>
        <w:t xml:space="preserve">Максимальный срок выполнения административной процедуры не превышает восьми </w:t>
      </w:r>
      <w:r w:rsidR="00C90A16">
        <w:rPr>
          <w:rFonts w:ascii="Arial" w:hAnsi="Arial" w:cs="Arial"/>
        </w:rPr>
        <w:t xml:space="preserve">рабочих </w:t>
      </w:r>
      <w:r w:rsidRPr="00FE1A17">
        <w:rPr>
          <w:rFonts w:ascii="Arial" w:hAnsi="Arial" w:cs="Arial"/>
        </w:rPr>
        <w:t>дней со дня поступления заявления и представленных документов специалисту, ответственному за подготовку документов.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3.6</w:t>
      </w:r>
      <w:r w:rsidRPr="00ED13F9">
        <w:rPr>
          <w:rFonts w:ascii="Arial" w:hAnsi="Arial" w:cs="Arial"/>
        </w:rPr>
        <w:t xml:space="preserve"> Выдача результата муниципальной услуги.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Основанием для начала административной процедуры является наличие подготовленного результата предоставления муниципальной услуги, указанного в пункте 2.3 настоящего Административного регламента.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Выдача результата предоставления муниципальной услуги осуществляется не позднее 10 дней со дня подачи заявления о выдаче разрешения на ввод объекта в эксплуатацию и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при личном обращении в Администрацию Белоярского городского поселения;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посредством почтового отправления на адрес заявителя, указанный в заявлении;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lastRenderedPageBreak/>
        <w:t>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При обращении в Администрацию Белоярского городского поселения специалист, ответственный за выдачу результата муниципальной услуги, уведомляет заявителя в течение 1 рабочего дня по телефону (факсу, электронной почте) о необходимости получить результат предоставления муниципальной услуги.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Способом фиксации результата административной процедуры является регистрация о выдаче в листе рассылки разрешения на ввод объекта в эксплуатацию либо информационного письма об отказе в предоставлении муниципальной услуги.</w:t>
      </w:r>
    </w:p>
    <w:p w:rsid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Результатом административной процедуры является выдача разрешения на ввод объекта в эксплуатацию Администрацией Белоярского городского поселения или выдача информационного письма об отказе в предоставлении муниципальной услуги.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3.7</w:t>
      </w:r>
      <w:r w:rsidRPr="00ED13F9">
        <w:rPr>
          <w:rFonts w:ascii="Arial" w:hAnsi="Arial" w:cs="Arial"/>
        </w:rPr>
        <w:t xml:space="preserve"> Предоставление муниципальной услуги в МФЦ. 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 xml:space="preserve">При организации приема и выдачи документов сотрудниками МФЦ с последующей передачей истребованных документов Администрации Белоярского городского поселения (далее – Орган), производятся следующие административные процедуры: 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- прием и передача документов от заявителя (уполномоченного представителя);</w:t>
      </w:r>
    </w:p>
    <w:p w:rsid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- получение и выдача документов и уведомление заявителя (уполномоченного представителя).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3.7</w:t>
      </w:r>
      <w:r w:rsidRPr="00ED13F9">
        <w:rPr>
          <w:rFonts w:ascii="Arial" w:hAnsi="Arial" w:cs="Arial"/>
        </w:rPr>
        <w:t>.1 Прием и передача документов заявителя.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Основанием для начала процедуры приема и регистрации документов является обращение заявителя (уполномоченного представителя) к специалисту МФЦ с заявлением, копиями и оригиналами соответствующих документов, указанных в Административном регламенте предоставления соответствующей государственной (муниципальной) услуги.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При обращении заявителя (уполномоченного представителя) специалист МФЦ: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1)</w:t>
      </w:r>
      <w:r w:rsidRPr="00ED13F9">
        <w:rPr>
          <w:rFonts w:ascii="Arial" w:hAnsi="Arial" w:cs="Arial"/>
        </w:rPr>
        <w:tab/>
        <w:t>Устанавливает личность заявителя (уполномоченного представителя) на основании документов, удостоверяющих личность; устанавливает предмет обращения заявителя (уполномоченного представителя);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2)</w:t>
      </w:r>
      <w:r w:rsidRPr="00ED13F9">
        <w:rPr>
          <w:rFonts w:ascii="Arial" w:hAnsi="Arial" w:cs="Arial"/>
        </w:rPr>
        <w:tab/>
        <w:t>Проверяет наличие и соответствие представленных документов требованиям, установленным в Административном регламенте предоставления соответствующей государственной (муниципальной) услуги;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3)</w:t>
      </w:r>
      <w:r w:rsidRPr="00ED13F9">
        <w:rPr>
          <w:rFonts w:ascii="Arial" w:hAnsi="Arial" w:cs="Arial"/>
        </w:rPr>
        <w:tab/>
        <w:t>Сверяет представленные копии документов с оригиналами документов, при отсутствии копий – делает их и заверяет своей подписью с указанием фамилии и инициалов;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4)</w:t>
      </w:r>
      <w:r w:rsidRPr="00ED13F9">
        <w:rPr>
          <w:rFonts w:ascii="Arial" w:hAnsi="Arial" w:cs="Arial"/>
        </w:rPr>
        <w:tab/>
        <w:t xml:space="preserve">При отсутствии у заявителя (уполномоченного представителя) заполненного заявления или неправильном его заполнении, заполняет заявление в программно-техническом комплексе с последующим представлением, на подпись заявителю (уполномоченному представителю), либо помогает заявителю (уполномоченному представителю) собственноручно заполнить заявление или предлагает внести изменения (при отсутствии в нем необходимой информации), </w:t>
      </w:r>
      <w:r w:rsidRPr="00ED13F9">
        <w:rPr>
          <w:rFonts w:ascii="Arial" w:hAnsi="Arial" w:cs="Arial"/>
        </w:rPr>
        <w:lastRenderedPageBreak/>
        <w:t>или переоформить его, разъяснив порядок заполнения заявления и предоставив бланк заявления и образец по его заполнению;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5)</w:t>
      </w:r>
      <w:r w:rsidRPr="00ED13F9">
        <w:rPr>
          <w:rFonts w:ascii="Arial" w:hAnsi="Arial" w:cs="Arial"/>
        </w:rPr>
        <w:tab/>
        <w:t>Регистрирует заявление в АИС МФЦ;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6)</w:t>
      </w:r>
      <w:r w:rsidRPr="00ED13F9">
        <w:rPr>
          <w:rFonts w:ascii="Arial" w:hAnsi="Arial" w:cs="Arial"/>
        </w:rPr>
        <w:tab/>
        <w:t>Оформляет два экземпляра расписки о приеме документов, передает один заявителю (уполномоченному представителю);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7)</w:t>
      </w:r>
      <w:r w:rsidRPr="00ED13F9">
        <w:rPr>
          <w:rFonts w:ascii="Arial" w:hAnsi="Arial" w:cs="Arial"/>
        </w:rPr>
        <w:tab/>
        <w:t>Оформляет пакет документов, подготавливает опись в трех экземплярах и подписывает; один экземпляр описи остается в МФЦ и хранится до поступления из Органа второго экземпляра, два других экземпляра передаются в Орган; один экземпляр с подписью ответственного специалиста Органа принявшего документы передается в МФЦ, другой остается в Органе;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8)</w:t>
      </w:r>
      <w:r w:rsidRPr="00ED13F9">
        <w:rPr>
          <w:rFonts w:ascii="Arial" w:hAnsi="Arial" w:cs="Arial"/>
        </w:rPr>
        <w:tab/>
        <w:t>Надлежащим образом упаковывает пакет с документами и заявлениями, передает специалисту курьерской службы МФЦ для доставки в Орган;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9)</w:t>
      </w:r>
      <w:r w:rsidRPr="00ED13F9">
        <w:rPr>
          <w:rFonts w:ascii="Arial" w:hAnsi="Arial" w:cs="Arial"/>
        </w:rPr>
        <w:tab/>
        <w:t>Контролирует и фиксирует в электронной базе данных доставки документов заявителя в Орган.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Максимальный срок исполнения указанной административной процедуры – 1 рабочий день с момента обращения, в случае подачи заявления в отдаленные отделы МФЦ максимальный срок исполнения административной процедуры – 3 рабочих дня с момента обращения.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Специалист Органа, ответственный за получение документов: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1)</w:t>
      </w:r>
      <w:r w:rsidRPr="00ED13F9">
        <w:rPr>
          <w:rFonts w:ascii="Arial" w:hAnsi="Arial" w:cs="Arial"/>
        </w:rPr>
        <w:tab/>
        <w:t>Фиксирует получение пакета документов в базе входящих документов;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2)</w:t>
      </w:r>
      <w:r w:rsidRPr="00ED13F9">
        <w:rPr>
          <w:rFonts w:ascii="Arial" w:hAnsi="Arial" w:cs="Arial"/>
        </w:rPr>
        <w:tab/>
        <w:t>Осуществляет обработку и подготовку необходимых для предоставления государственной (муниципальной) услуги документов в соответствии с  Административным регламентом предоставления данной услуги;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3)</w:t>
      </w:r>
      <w:r w:rsidRPr="00ED13F9">
        <w:rPr>
          <w:rFonts w:ascii="Arial" w:hAnsi="Arial" w:cs="Arial"/>
        </w:rPr>
        <w:tab/>
        <w:t>Передает соответствующий пакет документов с МФЦ для получения заявителем государственной (муниципальной) услуги.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3.</w:t>
      </w:r>
      <w:r>
        <w:rPr>
          <w:rFonts w:ascii="Arial" w:hAnsi="Arial" w:cs="Arial"/>
        </w:rPr>
        <w:t>7</w:t>
      </w:r>
      <w:r w:rsidRPr="00ED13F9">
        <w:rPr>
          <w:rFonts w:ascii="Arial" w:hAnsi="Arial" w:cs="Arial"/>
        </w:rPr>
        <w:t>.2 Прием документов, поступивших из органа, МФЦ.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Ответственный специалист МФЦ принимает пакеты документов, сверяет документы по описи и ставит подпись на втором экземпляре описи.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В случае обнаружения несоответствия по количеству переданных документов, специалист МФЦ делает отметку об отсутствии вложений в описи, второй экземпляр описи передает курьеру.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3.</w:t>
      </w:r>
      <w:r>
        <w:rPr>
          <w:rFonts w:ascii="Arial" w:hAnsi="Arial" w:cs="Arial"/>
        </w:rPr>
        <w:t>7</w:t>
      </w:r>
      <w:r w:rsidRPr="00ED13F9">
        <w:rPr>
          <w:rFonts w:ascii="Arial" w:hAnsi="Arial" w:cs="Arial"/>
        </w:rPr>
        <w:t>.3 Выдача документов в МФЦ.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Основанием для начала процедуры уведомления и выдачи документов является получение решения или уведомления о принятии решения от  Органа, ответственным специалистом МФЦ.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Ответственный специалист МФЦ при личном обращении заявителя (уполномоченного представителя) передает ему документы при предъявлении документов, установленным Административным регламентом по предоставлению государственной (муниципальной) услуги; делает отметку в электронной базе данных МФЦ о выдаче документов заявителю.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Заявитель (уполномоченный представитель) подтверждает факт получения документов личной подписью в расписке-уведомлении о принятии документов, которая по описи направляется в Орган.</w:t>
      </w:r>
    </w:p>
    <w:p w:rsidR="00ED13F9" w:rsidRP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Максимальный срок выполнения указанных административных действий составляет 15 минут.</w:t>
      </w:r>
    </w:p>
    <w:p w:rsidR="00ED13F9" w:rsidRDefault="00ED13F9" w:rsidP="00ED13F9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13F9">
        <w:rPr>
          <w:rFonts w:ascii="Arial" w:hAnsi="Arial" w:cs="Arial"/>
        </w:rPr>
        <w:t>Срок исполнения указанной административной процедуры – 1 рабочий день с момента получение решения или уведомления о принятии решения от  Органа, ответственным специалистом МФЦ.</w:t>
      </w:r>
    </w:p>
    <w:p w:rsidR="00AE61F8" w:rsidRPr="005E66ED" w:rsidRDefault="00AE61F8" w:rsidP="00C60588">
      <w:pPr>
        <w:suppressAutoHyphens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FF0000"/>
        </w:rPr>
      </w:pPr>
    </w:p>
    <w:p w:rsidR="0041443F" w:rsidRPr="004A42DE" w:rsidRDefault="0041443F" w:rsidP="004A42DE">
      <w:pPr>
        <w:suppressAutoHyphens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4A42DE">
        <w:rPr>
          <w:rFonts w:ascii="Arial" w:hAnsi="Arial" w:cs="Arial"/>
          <w:b/>
        </w:rPr>
        <w:t>4. Формы контроля за исполнением административного регламента</w:t>
      </w:r>
    </w:p>
    <w:p w:rsidR="0041443F" w:rsidRPr="004A42DE" w:rsidRDefault="0041443F" w:rsidP="004A42DE">
      <w:pPr>
        <w:suppressAutoHyphens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41443F" w:rsidRPr="0041443F" w:rsidRDefault="0041443F" w:rsidP="0041443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43F">
        <w:rPr>
          <w:rFonts w:ascii="Arial" w:hAnsi="Arial" w:cs="Arial"/>
        </w:rPr>
        <w:lastRenderedPageBreak/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1443F" w:rsidRPr="0041443F" w:rsidRDefault="0041443F" w:rsidP="0041443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43F">
        <w:rPr>
          <w:rFonts w:ascii="Arial" w:hAnsi="Arial" w:cs="Arial"/>
        </w:rPr>
        <w:t>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</w:t>
      </w:r>
      <w:r w:rsidR="008E09B1">
        <w:rPr>
          <w:rFonts w:ascii="Arial" w:hAnsi="Arial" w:cs="Arial"/>
        </w:rPr>
        <w:t>ных правовых актов и положений А</w:t>
      </w:r>
      <w:r w:rsidRPr="0041443F">
        <w:rPr>
          <w:rFonts w:ascii="Arial" w:hAnsi="Arial" w:cs="Arial"/>
        </w:rPr>
        <w:t>дминистративного регламента и контроля полноты и качества предоставления муниципальной услуги.</w:t>
      </w:r>
    </w:p>
    <w:p w:rsidR="0041443F" w:rsidRPr="0041443F" w:rsidRDefault="0041443F" w:rsidP="0041443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43F">
        <w:rPr>
          <w:rFonts w:ascii="Arial" w:hAnsi="Arial" w:cs="Arial"/>
        </w:rPr>
        <w:t xml:space="preserve">Текущий контроль осуществляется </w:t>
      </w:r>
      <w:r w:rsidR="0080520F">
        <w:rPr>
          <w:rFonts w:ascii="Arial" w:hAnsi="Arial" w:cs="Arial"/>
        </w:rPr>
        <w:t xml:space="preserve">главой Администрации </w:t>
      </w:r>
      <w:r w:rsidRPr="0041443F">
        <w:rPr>
          <w:rFonts w:ascii="Arial" w:hAnsi="Arial" w:cs="Arial"/>
        </w:rPr>
        <w:t>путем проведения анализа соблюдения и исполнения специалистом ответственным за предоставлени</w:t>
      </w:r>
      <w:r w:rsidR="0080520F">
        <w:rPr>
          <w:rFonts w:ascii="Arial" w:hAnsi="Arial" w:cs="Arial"/>
        </w:rPr>
        <w:t>е</w:t>
      </w:r>
      <w:r w:rsidRPr="0041443F">
        <w:rPr>
          <w:rFonts w:ascii="Arial" w:hAnsi="Arial" w:cs="Arial"/>
        </w:rPr>
        <w:t xml:space="preserve"> муниципальной услуги законодательства Российской Федерации, Томской области, муниципальных правовых актов и положений административного регламента при предоставлении муниципальной услуги. </w:t>
      </w:r>
    </w:p>
    <w:p w:rsidR="0041443F" w:rsidRPr="0041443F" w:rsidRDefault="0041443F" w:rsidP="0041443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43F">
        <w:rPr>
          <w:rFonts w:ascii="Arial" w:hAnsi="Arial" w:cs="Arial"/>
        </w:rPr>
        <w:t xml:space="preserve">Текущий контроль осуществляется путем проведения </w:t>
      </w:r>
      <w:r w:rsidR="0080520F">
        <w:rPr>
          <w:rFonts w:ascii="Arial" w:hAnsi="Arial" w:cs="Arial"/>
        </w:rPr>
        <w:t>главой Администрации</w:t>
      </w:r>
      <w:r w:rsidRPr="0041443F">
        <w:rPr>
          <w:rFonts w:ascii="Arial" w:hAnsi="Arial" w:cs="Arial"/>
        </w:rPr>
        <w:t xml:space="preserve"> проверок соблюдения и исполнения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1443F" w:rsidRPr="0041443F" w:rsidRDefault="0041443F" w:rsidP="0041443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43F">
        <w:rPr>
          <w:rFonts w:ascii="Arial" w:hAnsi="Arial" w:cs="Arial"/>
        </w:rPr>
        <w:t>4.2. Порядок и периодичность осуществления плановых и внеплановых проверок</w:t>
      </w:r>
      <w:r w:rsidR="00C90A16">
        <w:rPr>
          <w:rFonts w:ascii="Arial" w:hAnsi="Arial" w:cs="Arial"/>
        </w:rPr>
        <w:t>.</w:t>
      </w:r>
    </w:p>
    <w:p w:rsidR="0041443F" w:rsidRPr="0041443F" w:rsidRDefault="0041443F" w:rsidP="0041443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43F">
        <w:rPr>
          <w:rFonts w:ascii="Arial" w:hAnsi="Arial" w:cs="Arial"/>
        </w:rPr>
        <w:t>Контроль полноты и качества предоставления муниципальной услуги включает проведение проверок, рассмотрение обращений заявителей, содержащих жалобы на решения, действия (бездействие) специалистов ответственных за предоставления муниципальной услуги.</w:t>
      </w:r>
    </w:p>
    <w:p w:rsidR="0041443F" w:rsidRPr="0041443F" w:rsidRDefault="0041443F" w:rsidP="0041443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43F">
        <w:rPr>
          <w:rFonts w:ascii="Arial" w:hAnsi="Arial" w:cs="Arial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80520F">
        <w:rPr>
          <w:rFonts w:ascii="Arial" w:hAnsi="Arial" w:cs="Arial"/>
        </w:rPr>
        <w:t>Админист</w:t>
      </w:r>
      <w:r w:rsidR="00C90A16">
        <w:rPr>
          <w:rFonts w:ascii="Arial" w:hAnsi="Arial" w:cs="Arial"/>
        </w:rPr>
        <w:t>ра</w:t>
      </w:r>
      <w:r w:rsidR="0080520F">
        <w:rPr>
          <w:rFonts w:ascii="Arial" w:hAnsi="Arial" w:cs="Arial"/>
        </w:rPr>
        <w:t>ции</w:t>
      </w:r>
      <w:r w:rsidRPr="0041443F">
        <w:rPr>
          <w:rFonts w:ascii="Arial" w:hAnsi="Arial" w:cs="Arial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41443F" w:rsidRPr="0041443F" w:rsidRDefault="0041443F" w:rsidP="0041443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43F">
        <w:rPr>
          <w:rFonts w:ascii="Arial" w:hAnsi="Arial" w:cs="Arial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специалистов </w:t>
      </w:r>
      <w:r w:rsidR="0080520F">
        <w:rPr>
          <w:rFonts w:ascii="Arial" w:hAnsi="Arial" w:cs="Arial"/>
        </w:rPr>
        <w:t>Администрации</w:t>
      </w:r>
      <w:r w:rsidRPr="0041443F">
        <w:rPr>
          <w:rFonts w:ascii="Arial" w:hAnsi="Arial" w:cs="Arial"/>
        </w:rPr>
        <w:t xml:space="preserve">, непосредственно участвующих в предоставлении муниципальной услуги. </w:t>
      </w:r>
    </w:p>
    <w:p w:rsidR="0041443F" w:rsidRPr="0041443F" w:rsidRDefault="0041443F" w:rsidP="0041443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43F">
        <w:rPr>
          <w:rFonts w:ascii="Arial" w:hAnsi="Arial" w:cs="Arial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41443F" w:rsidRPr="0041443F" w:rsidRDefault="0041443F" w:rsidP="0041443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43F">
        <w:rPr>
          <w:rFonts w:ascii="Arial" w:hAnsi="Arial" w:cs="Arial"/>
        </w:rPr>
        <w:t xml:space="preserve">4.3. Ответственность специалистов </w:t>
      </w:r>
      <w:r w:rsidR="0080520F">
        <w:rPr>
          <w:rFonts w:ascii="Arial" w:hAnsi="Arial" w:cs="Arial"/>
        </w:rPr>
        <w:t>Администрации</w:t>
      </w:r>
      <w:r w:rsidRPr="0041443F">
        <w:rPr>
          <w:rFonts w:ascii="Arial" w:hAnsi="Arial" w:cs="Arial"/>
        </w:rPr>
        <w:t>, оказывающих муниципальную услугу.</w:t>
      </w:r>
    </w:p>
    <w:p w:rsidR="0041443F" w:rsidRPr="0041443F" w:rsidRDefault="0041443F" w:rsidP="0041443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43F">
        <w:rPr>
          <w:rFonts w:ascii="Arial" w:hAnsi="Arial" w:cs="Arial"/>
        </w:rPr>
        <w:t xml:space="preserve">По результатам проверок, в случае выявления несоответствия полноты и качества предоставления муниципальной услуги положениям Административного регламента, нормативным правовым актам Российской Федерации, Томской области, муниципальным правовым актам, устанавливающим требования к предоставлению муниципальной услуги, виновные лица привлекаются к ответственности в порядке, установленном законодательством Российской Федерации. </w:t>
      </w:r>
    </w:p>
    <w:p w:rsidR="0041443F" w:rsidRPr="0041443F" w:rsidRDefault="0041443F" w:rsidP="0041443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43F">
        <w:rPr>
          <w:rFonts w:ascii="Arial" w:hAnsi="Arial" w:cs="Arial"/>
        </w:rPr>
        <w:t xml:space="preserve">Персональная ответственность специалистов </w:t>
      </w:r>
      <w:r w:rsidR="0080520F">
        <w:rPr>
          <w:rFonts w:ascii="Arial" w:hAnsi="Arial" w:cs="Arial"/>
        </w:rPr>
        <w:t>Администрации</w:t>
      </w:r>
      <w:r w:rsidRPr="0041443F">
        <w:rPr>
          <w:rFonts w:ascii="Arial" w:hAnsi="Arial" w:cs="Arial"/>
        </w:rPr>
        <w:t xml:space="preserve">, непосредственно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 и законодательства Томской области. </w:t>
      </w:r>
    </w:p>
    <w:p w:rsidR="0041443F" w:rsidRPr="0041443F" w:rsidRDefault="0041443F" w:rsidP="0041443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443F">
        <w:rPr>
          <w:rFonts w:ascii="Arial" w:hAnsi="Arial" w:cs="Arial"/>
        </w:rPr>
        <w:lastRenderedPageBreak/>
        <w:t xml:space="preserve">Для осуществления контроля за предоставлением муниципальной услуги граждане, их объединения и организации имеют право направлять в </w:t>
      </w:r>
      <w:r w:rsidR="0080520F">
        <w:rPr>
          <w:rFonts w:ascii="Arial" w:hAnsi="Arial" w:cs="Arial"/>
        </w:rPr>
        <w:t>Администрацию</w:t>
      </w:r>
      <w:r w:rsidRPr="0041443F">
        <w:rPr>
          <w:rFonts w:ascii="Arial" w:hAnsi="Arial" w:cs="Arial"/>
        </w:rPr>
        <w:t xml:space="preserve">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услуги.</w:t>
      </w:r>
    </w:p>
    <w:p w:rsidR="0041443F" w:rsidRPr="0041443F" w:rsidRDefault="0041443F" w:rsidP="0041443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018DB" w:rsidRPr="005018DB" w:rsidRDefault="005018DB" w:rsidP="005018DB">
      <w:pPr>
        <w:tabs>
          <w:tab w:val="left" w:pos="993"/>
        </w:tabs>
        <w:suppressAutoHyphens w:val="0"/>
        <w:ind w:right="-1" w:firstLine="567"/>
        <w:jc w:val="center"/>
        <w:rPr>
          <w:rFonts w:ascii="Arial" w:hAnsi="Arial" w:cs="Arial"/>
          <w:b/>
        </w:rPr>
      </w:pPr>
      <w:r w:rsidRPr="005018DB">
        <w:rPr>
          <w:rFonts w:ascii="Arial" w:hAnsi="Arial" w:cs="Arial"/>
          <w:b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предоставляющих муниципальную услугу.</w:t>
      </w:r>
    </w:p>
    <w:p w:rsidR="005018DB" w:rsidRPr="005018DB" w:rsidRDefault="005018DB" w:rsidP="005018DB">
      <w:pPr>
        <w:tabs>
          <w:tab w:val="left" w:pos="993"/>
        </w:tabs>
        <w:suppressAutoHyphens w:val="0"/>
        <w:ind w:right="-1" w:firstLine="567"/>
        <w:jc w:val="center"/>
        <w:rPr>
          <w:rFonts w:ascii="Arial" w:hAnsi="Arial" w:cs="Arial"/>
          <w:b/>
        </w:rPr>
      </w:pPr>
    </w:p>
    <w:p w:rsidR="005018DB" w:rsidRPr="005018DB" w:rsidRDefault="005018DB" w:rsidP="005018DB">
      <w:pPr>
        <w:tabs>
          <w:tab w:val="left" w:pos="993"/>
        </w:tabs>
        <w:suppressAutoHyphens w:val="0"/>
        <w:ind w:right="-1" w:firstLine="567"/>
        <w:jc w:val="both"/>
        <w:rPr>
          <w:rFonts w:ascii="Arial" w:hAnsi="Arial" w:cs="Arial"/>
        </w:rPr>
      </w:pPr>
      <w:r w:rsidRPr="005018DB">
        <w:rPr>
          <w:rFonts w:ascii="Arial" w:hAnsi="Arial" w:cs="Arial"/>
        </w:rPr>
        <w:t>5.1 Заявитель может обратиться с жалобой в следующих случаях:</w:t>
      </w:r>
    </w:p>
    <w:p w:rsidR="005018DB" w:rsidRPr="005018DB" w:rsidRDefault="005018DB" w:rsidP="005018DB">
      <w:pPr>
        <w:tabs>
          <w:tab w:val="left" w:pos="993"/>
        </w:tabs>
        <w:suppressAutoHyphens w:val="0"/>
        <w:ind w:right="-1" w:firstLine="567"/>
        <w:jc w:val="both"/>
        <w:rPr>
          <w:rFonts w:ascii="Arial" w:hAnsi="Arial" w:cs="Arial"/>
        </w:rPr>
      </w:pPr>
      <w:r w:rsidRPr="005018DB">
        <w:rPr>
          <w:rFonts w:ascii="Arial" w:hAnsi="Arial" w:cs="Arial"/>
        </w:rPr>
        <w:t>1) нарушение срока регистрации запроса заявителя о предоставлении муниципальной услуги;</w:t>
      </w:r>
    </w:p>
    <w:p w:rsidR="005018DB" w:rsidRPr="005018DB" w:rsidRDefault="005018DB" w:rsidP="005018DB">
      <w:pPr>
        <w:tabs>
          <w:tab w:val="left" w:pos="993"/>
        </w:tabs>
        <w:suppressAutoHyphens w:val="0"/>
        <w:ind w:right="-1" w:firstLine="567"/>
        <w:jc w:val="both"/>
        <w:rPr>
          <w:rFonts w:ascii="Arial" w:hAnsi="Arial" w:cs="Arial"/>
        </w:rPr>
      </w:pPr>
      <w:r w:rsidRPr="005018DB">
        <w:rPr>
          <w:rFonts w:ascii="Arial" w:hAnsi="Arial" w:cs="Arial"/>
        </w:rPr>
        <w:t>2) нарушение срока предоставления муниципальной услуги;</w:t>
      </w:r>
    </w:p>
    <w:p w:rsidR="005018DB" w:rsidRPr="005018DB" w:rsidRDefault="005018DB" w:rsidP="005018DB">
      <w:pPr>
        <w:tabs>
          <w:tab w:val="left" w:pos="993"/>
        </w:tabs>
        <w:suppressAutoHyphens w:val="0"/>
        <w:ind w:right="-1" w:firstLine="567"/>
        <w:jc w:val="both"/>
        <w:rPr>
          <w:rFonts w:ascii="Arial" w:hAnsi="Arial" w:cs="Arial"/>
        </w:rPr>
      </w:pPr>
      <w:r w:rsidRPr="005018DB">
        <w:rPr>
          <w:rFonts w:ascii="Arial" w:hAnsi="Arial" w:cs="Arial"/>
        </w:rPr>
        <w:t>3) требование у заявителя документов, не предусмотренных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018DB" w:rsidRPr="005018DB" w:rsidRDefault="005018DB" w:rsidP="005018DB">
      <w:pPr>
        <w:tabs>
          <w:tab w:val="left" w:pos="993"/>
        </w:tabs>
        <w:suppressAutoHyphens w:val="0"/>
        <w:ind w:right="-1" w:firstLine="567"/>
        <w:jc w:val="both"/>
        <w:rPr>
          <w:rFonts w:ascii="Arial" w:hAnsi="Arial" w:cs="Arial"/>
        </w:rPr>
      </w:pPr>
      <w:r w:rsidRPr="005018DB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018DB" w:rsidRPr="005018DB" w:rsidRDefault="005018DB" w:rsidP="005018DB">
      <w:pPr>
        <w:tabs>
          <w:tab w:val="left" w:pos="993"/>
        </w:tabs>
        <w:suppressAutoHyphens w:val="0"/>
        <w:ind w:right="-1" w:firstLine="567"/>
        <w:jc w:val="both"/>
        <w:rPr>
          <w:rFonts w:ascii="Arial" w:hAnsi="Arial" w:cs="Arial"/>
        </w:rPr>
      </w:pPr>
      <w:r w:rsidRPr="005018DB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018DB" w:rsidRPr="005018DB" w:rsidRDefault="005018DB" w:rsidP="005018DB">
      <w:pPr>
        <w:tabs>
          <w:tab w:val="left" w:pos="993"/>
        </w:tabs>
        <w:suppressAutoHyphens w:val="0"/>
        <w:ind w:right="-1" w:firstLine="567"/>
        <w:jc w:val="both"/>
        <w:rPr>
          <w:rFonts w:ascii="Arial" w:hAnsi="Arial" w:cs="Arial"/>
        </w:rPr>
      </w:pPr>
      <w:r w:rsidRPr="005018DB">
        <w:rPr>
          <w:rFonts w:ascii="Arial" w:hAnsi="Arial" w:cs="Arial"/>
        </w:rPr>
        <w:t>6) затребование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018DB" w:rsidRPr="005018DB" w:rsidRDefault="005018DB" w:rsidP="005018DB">
      <w:pPr>
        <w:tabs>
          <w:tab w:val="left" w:pos="993"/>
        </w:tabs>
        <w:suppressAutoHyphens w:val="0"/>
        <w:ind w:right="-1" w:firstLine="567"/>
        <w:jc w:val="both"/>
        <w:rPr>
          <w:rFonts w:ascii="Arial" w:hAnsi="Arial" w:cs="Arial"/>
        </w:rPr>
      </w:pPr>
      <w:r w:rsidRPr="005018DB">
        <w:rPr>
          <w:rFonts w:ascii="Arial" w:hAnsi="Arial" w:cs="Arial"/>
        </w:rPr>
        <w:t>7) отказ органа, предоставляющего муниципальную услугу, должностного лица, муниципального служащего,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0520F" w:rsidRDefault="005018DB" w:rsidP="005018DB">
      <w:pPr>
        <w:tabs>
          <w:tab w:val="left" w:pos="3969"/>
        </w:tabs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 w:rsidRPr="005018DB">
        <w:rPr>
          <w:rFonts w:ascii="Arial" w:hAnsi="Arial" w:cs="Arial"/>
        </w:rPr>
        <w:t>5.2. Обжалование решений и действий (бездействия) органа, предоставляющего муниципальную услугу, а также должностных лиц, муниципальных служащих, предоставляющих муниципальную услугу,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</w:t>
      </w:r>
      <w:r>
        <w:rPr>
          <w:rFonts w:ascii="Arial" w:hAnsi="Arial" w:cs="Arial"/>
          <w:b/>
          <w:lang w:eastAsia="ru-RU"/>
        </w:rPr>
        <w:t>.</w:t>
      </w:r>
      <w:r w:rsidR="009510E8" w:rsidRPr="009510E8">
        <w:rPr>
          <w:rFonts w:ascii="Arial" w:hAnsi="Arial" w:cs="Arial"/>
          <w:b/>
          <w:lang w:eastAsia="ru-RU"/>
        </w:rPr>
        <w:br w:type="page"/>
      </w:r>
    </w:p>
    <w:p w:rsidR="002B4CB6" w:rsidRPr="008E09B1" w:rsidRDefault="002B4CB6" w:rsidP="000C2CE6">
      <w:pPr>
        <w:tabs>
          <w:tab w:val="left" w:pos="3969"/>
        </w:tabs>
        <w:autoSpaceDE w:val="0"/>
        <w:ind w:left="4111"/>
        <w:jc w:val="both"/>
        <w:rPr>
          <w:rFonts w:ascii="Arial" w:hAnsi="Arial" w:cs="Arial"/>
          <w:sz w:val="18"/>
          <w:szCs w:val="18"/>
        </w:rPr>
      </w:pPr>
      <w:r w:rsidRPr="008E09B1">
        <w:rPr>
          <w:rFonts w:ascii="Arial" w:hAnsi="Arial" w:cs="Arial"/>
          <w:sz w:val="18"/>
          <w:szCs w:val="18"/>
        </w:rPr>
        <w:lastRenderedPageBreak/>
        <w:t>Приложение  1</w:t>
      </w:r>
    </w:p>
    <w:p w:rsidR="002B4CB6" w:rsidRPr="008E09B1" w:rsidRDefault="002B4CB6" w:rsidP="000C2CE6">
      <w:pPr>
        <w:tabs>
          <w:tab w:val="left" w:pos="3969"/>
        </w:tabs>
        <w:autoSpaceDE w:val="0"/>
        <w:ind w:left="4111"/>
        <w:jc w:val="both"/>
        <w:rPr>
          <w:rFonts w:ascii="Arial" w:hAnsi="Arial" w:cs="Arial"/>
          <w:sz w:val="18"/>
          <w:szCs w:val="18"/>
        </w:rPr>
      </w:pPr>
      <w:r w:rsidRPr="008E09B1">
        <w:rPr>
          <w:rFonts w:ascii="Arial" w:hAnsi="Arial" w:cs="Arial"/>
          <w:sz w:val="18"/>
          <w:szCs w:val="18"/>
        </w:rPr>
        <w:t>к Административному регламенту</w:t>
      </w:r>
    </w:p>
    <w:p w:rsidR="002B4CB6" w:rsidRPr="008E09B1" w:rsidRDefault="0041443F" w:rsidP="000C2CE6">
      <w:pPr>
        <w:tabs>
          <w:tab w:val="left" w:pos="3969"/>
        </w:tabs>
        <w:autoSpaceDE w:val="0"/>
        <w:ind w:left="4111"/>
        <w:jc w:val="both"/>
        <w:rPr>
          <w:rFonts w:ascii="Arial" w:hAnsi="Arial" w:cs="Arial"/>
          <w:sz w:val="18"/>
          <w:szCs w:val="18"/>
        </w:rPr>
      </w:pPr>
      <w:r w:rsidRPr="008E09B1">
        <w:rPr>
          <w:rFonts w:ascii="Arial" w:hAnsi="Arial" w:cs="Arial"/>
          <w:sz w:val="18"/>
          <w:szCs w:val="18"/>
        </w:rPr>
        <w:t>по предоставлению муниципальной услуги «</w:t>
      </w:r>
      <w:r w:rsidR="0080520F" w:rsidRPr="008E09B1">
        <w:rPr>
          <w:rFonts w:ascii="Arial" w:hAnsi="Arial" w:cs="Arial"/>
          <w:bCs/>
          <w:sz w:val="18"/>
          <w:szCs w:val="18"/>
        </w:rPr>
        <w:t>Выдача разрешения на использование земель или земельных участков, находящихся в собственности муниципального образования «Белоярское городское поселение», без предоставления земельных участков и установления сервитута, а также земельных участков государственная собственность на которые не разграничена</w:t>
      </w:r>
      <w:r w:rsidR="00D23364" w:rsidRPr="008E09B1">
        <w:rPr>
          <w:rFonts w:ascii="Arial" w:hAnsi="Arial" w:cs="Arial"/>
          <w:sz w:val="18"/>
          <w:szCs w:val="18"/>
        </w:rPr>
        <w:t>»</w:t>
      </w:r>
    </w:p>
    <w:p w:rsidR="0041443F" w:rsidRDefault="0041443F" w:rsidP="002B4CB6">
      <w:pPr>
        <w:widowControl w:val="0"/>
        <w:autoSpaceDE w:val="0"/>
        <w:autoSpaceDN w:val="0"/>
        <w:adjustRightInd w:val="0"/>
        <w:ind w:left="4253"/>
        <w:rPr>
          <w:szCs w:val="18"/>
        </w:rPr>
      </w:pPr>
    </w:p>
    <w:p w:rsidR="00D23364" w:rsidRPr="006D2FD3" w:rsidRDefault="0080520F" w:rsidP="00D23364">
      <w:pPr>
        <w:widowControl w:val="0"/>
        <w:autoSpaceDE w:val="0"/>
        <w:autoSpaceDN w:val="0"/>
        <w:adjustRightInd w:val="0"/>
        <w:ind w:left="4253"/>
        <w:rPr>
          <w:lang w:eastAsia="ru-RU"/>
        </w:rPr>
      </w:pPr>
      <w:r>
        <w:rPr>
          <w:lang w:eastAsia="ru-RU"/>
        </w:rPr>
        <w:t>В Администрацию Белоярского городского поселения</w:t>
      </w:r>
    </w:p>
    <w:p w:rsidR="00D23364" w:rsidRPr="006D2FD3" w:rsidRDefault="00D23364" w:rsidP="00D23364">
      <w:pPr>
        <w:widowControl w:val="0"/>
        <w:autoSpaceDE w:val="0"/>
        <w:autoSpaceDN w:val="0"/>
        <w:adjustRightInd w:val="0"/>
        <w:ind w:left="4253"/>
        <w:rPr>
          <w:b/>
          <w:i/>
        </w:rPr>
      </w:pPr>
      <w:r>
        <w:rPr>
          <w:lang w:eastAsia="ru-RU"/>
        </w:rPr>
        <w:t xml:space="preserve">от </w:t>
      </w:r>
      <w:r w:rsidRPr="006D2FD3">
        <w:rPr>
          <w:lang w:eastAsia="ru-RU"/>
        </w:rPr>
        <w:t>________________________________________</w:t>
      </w:r>
    </w:p>
    <w:p w:rsidR="00D23364" w:rsidRPr="006D2FD3" w:rsidRDefault="00105069" w:rsidP="00D23364">
      <w:pPr>
        <w:widowControl w:val="0"/>
        <w:autoSpaceDE w:val="0"/>
        <w:autoSpaceDN w:val="0"/>
        <w:adjustRightInd w:val="0"/>
        <w:ind w:left="4253"/>
        <w:rPr>
          <w:vertAlign w:val="superscript"/>
          <w:lang w:eastAsia="ru-RU"/>
        </w:rPr>
      </w:pPr>
      <w:r>
        <w:rPr>
          <w:vertAlign w:val="superscript"/>
          <w:lang w:eastAsia="ru-RU"/>
        </w:rPr>
        <w:t xml:space="preserve">           </w:t>
      </w:r>
      <w:r w:rsidR="00D23364" w:rsidRPr="006D2FD3">
        <w:rPr>
          <w:vertAlign w:val="superscript"/>
          <w:lang w:eastAsia="ru-RU"/>
        </w:rPr>
        <w:t>(фамилия, имя, отчество заявителя</w:t>
      </w:r>
      <w:r>
        <w:rPr>
          <w:vertAlign w:val="superscript"/>
          <w:lang w:eastAsia="ru-RU"/>
        </w:rPr>
        <w:t>, представителя заявителя</w:t>
      </w:r>
      <w:r w:rsidR="00D23364" w:rsidRPr="006D2FD3">
        <w:rPr>
          <w:vertAlign w:val="superscript"/>
          <w:lang w:eastAsia="ru-RU"/>
        </w:rPr>
        <w:t>;</w:t>
      </w:r>
    </w:p>
    <w:p w:rsidR="00D23364" w:rsidRPr="006D2FD3" w:rsidRDefault="00D23364" w:rsidP="00D23364">
      <w:pPr>
        <w:widowControl w:val="0"/>
        <w:autoSpaceDE w:val="0"/>
        <w:autoSpaceDN w:val="0"/>
        <w:adjustRightInd w:val="0"/>
        <w:ind w:left="4253"/>
        <w:rPr>
          <w:lang w:eastAsia="ru-RU"/>
        </w:rPr>
      </w:pPr>
      <w:r w:rsidRPr="006D2FD3">
        <w:rPr>
          <w:lang w:eastAsia="ru-RU"/>
        </w:rPr>
        <w:t>____________</w:t>
      </w:r>
      <w:r>
        <w:rPr>
          <w:lang w:eastAsia="ru-RU"/>
        </w:rPr>
        <w:t>______________________________</w:t>
      </w:r>
    </w:p>
    <w:p w:rsidR="00D23364" w:rsidRPr="006D2FD3" w:rsidRDefault="00D23364" w:rsidP="00D23364">
      <w:pPr>
        <w:widowControl w:val="0"/>
        <w:autoSpaceDE w:val="0"/>
        <w:autoSpaceDN w:val="0"/>
        <w:adjustRightInd w:val="0"/>
        <w:ind w:left="4253"/>
        <w:rPr>
          <w:vertAlign w:val="superscript"/>
          <w:lang w:eastAsia="ru-RU"/>
        </w:rPr>
      </w:pPr>
      <w:r w:rsidRPr="006D2FD3">
        <w:rPr>
          <w:vertAlign w:val="superscript"/>
          <w:lang w:eastAsia="ru-RU"/>
        </w:rPr>
        <w:t xml:space="preserve">организационно-правовая форма, номер, дата записи в ГРЮЛ, </w:t>
      </w:r>
      <w:r w:rsidR="00105069">
        <w:rPr>
          <w:vertAlign w:val="superscript"/>
          <w:lang w:eastAsia="ru-RU"/>
        </w:rPr>
        <w:t>реквизиты документа, подтверждающего полномочия представителя заявителя)</w:t>
      </w:r>
    </w:p>
    <w:p w:rsidR="00D23364" w:rsidRDefault="00105069" w:rsidP="00D23364">
      <w:pPr>
        <w:widowControl w:val="0"/>
        <w:autoSpaceDE w:val="0"/>
        <w:autoSpaceDN w:val="0"/>
        <w:adjustRightInd w:val="0"/>
        <w:ind w:left="4253"/>
        <w:jc w:val="center"/>
        <w:rPr>
          <w:vertAlign w:val="superscript"/>
          <w:lang w:eastAsia="ru-RU"/>
        </w:rPr>
      </w:pPr>
      <w:r>
        <w:rPr>
          <w:vertAlign w:val="superscript"/>
          <w:lang w:eastAsia="ru-RU"/>
        </w:rPr>
        <w:t>____________</w:t>
      </w:r>
      <w:r w:rsidR="00D23364" w:rsidRPr="006D2FD3">
        <w:rPr>
          <w:vertAlign w:val="superscript"/>
          <w:lang w:eastAsia="ru-RU"/>
        </w:rPr>
        <w:t>___________________________________________________</w:t>
      </w:r>
    </w:p>
    <w:p w:rsidR="00D23364" w:rsidRPr="006D2FD3" w:rsidRDefault="00105069" w:rsidP="008E09B1">
      <w:pPr>
        <w:widowControl w:val="0"/>
        <w:autoSpaceDE w:val="0"/>
        <w:autoSpaceDN w:val="0"/>
        <w:adjustRightInd w:val="0"/>
        <w:ind w:left="4253"/>
        <w:jc w:val="both"/>
        <w:rPr>
          <w:vertAlign w:val="superscript"/>
          <w:lang w:eastAsia="ru-RU"/>
        </w:rPr>
      </w:pPr>
      <w:r>
        <w:rPr>
          <w:vertAlign w:val="superscript"/>
          <w:lang w:eastAsia="ru-RU"/>
        </w:rPr>
        <w:t>_______________________________</w:t>
      </w:r>
      <w:r w:rsidR="008E09B1">
        <w:rPr>
          <w:vertAlign w:val="superscript"/>
          <w:lang w:eastAsia="ru-RU"/>
        </w:rPr>
        <w:t>________________________________</w:t>
      </w:r>
      <w:r>
        <w:rPr>
          <w:vertAlign w:val="superscript"/>
          <w:lang w:eastAsia="ru-RU"/>
        </w:rPr>
        <w:t>(</w:t>
      </w:r>
      <w:r w:rsidR="00D23364" w:rsidRPr="006D2FD3">
        <w:rPr>
          <w:vertAlign w:val="superscript"/>
          <w:lang w:eastAsia="ru-RU"/>
        </w:rPr>
        <w:t>наименование юридического лица</w:t>
      </w:r>
      <w:r>
        <w:rPr>
          <w:vertAlign w:val="superscript"/>
          <w:lang w:eastAsia="ru-RU"/>
        </w:rPr>
        <w:t xml:space="preserve">, представителя </w:t>
      </w:r>
      <w:r w:rsidR="008E09B1">
        <w:rPr>
          <w:vertAlign w:val="superscript"/>
          <w:lang w:eastAsia="ru-RU"/>
        </w:rPr>
        <w:t xml:space="preserve">ЮЛ, </w:t>
      </w:r>
      <w:r>
        <w:rPr>
          <w:vertAlign w:val="superscript"/>
          <w:lang w:eastAsia="ru-RU"/>
        </w:rPr>
        <w:t xml:space="preserve"> его местонахождение, </w:t>
      </w:r>
      <w:r w:rsidR="008E09B1">
        <w:rPr>
          <w:vertAlign w:val="superscript"/>
          <w:lang w:eastAsia="ru-RU"/>
        </w:rPr>
        <w:t>реквизиты документа, подтверждающего полномочия представителя ЮЛ)</w:t>
      </w:r>
      <w:r w:rsidR="00D23364" w:rsidRPr="006D2FD3">
        <w:rPr>
          <w:vertAlign w:val="superscript"/>
          <w:lang w:eastAsia="ru-RU"/>
        </w:rPr>
        <w:t>)</w:t>
      </w:r>
    </w:p>
    <w:p w:rsidR="00D23364" w:rsidRPr="006D2FD3" w:rsidRDefault="00D23364" w:rsidP="00D23364">
      <w:pPr>
        <w:widowControl w:val="0"/>
        <w:tabs>
          <w:tab w:val="left" w:pos="567"/>
        </w:tabs>
        <w:autoSpaceDE w:val="0"/>
        <w:autoSpaceDN w:val="0"/>
        <w:adjustRightInd w:val="0"/>
        <w:ind w:left="4253"/>
        <w:rPr>
          <w:lang w:eastAsia="ru-RU"/>
        </w:rPr>
      </w:pPr>
      <w:r w:rsidRPr="006D2FD3">
        <w:rPr>
          <w:lang w:eastAsia="ru-RU"/>
        </w:rPr>
        <w:t xml:space="preserve">Зарегистрированный (ая) по адресу: ___________ </w:t>
      </w:r>
    </w:p>
    <w:p w:rsidR="00D23364" w:rsidRPr="006D2FD3" w:rsidRDefault="00D23364" w:rsidP="00D23364">
      <w:pPr>
        <w:widowControl w:val="0"/>
        <w:autoSpaceDE w:val="0"/>
        <w:autoSpaceDN w:val="0"/>
        <w:adjustRightInd w:val="0"/>
        <w:ind w:left="4253"/>
        <w:rPr>
          <w:b/>
          <w:i/>
          <w:lang w:eastAsia="ru-RU"/>
        </w:rPr>
      </w:pPr>
      <w:r w:rsidRPr="006D2FD3">
        <w:rPr>
          <w:b/>
          <w:i/>
          <w:lang w:eastAsia="ru-RU"/>
        </w:rPr>
        <w:t>___________</w:t>
      </w:r>
      <w:r>
        <w:rPr>
          <w:b/>
          <w:i/>
          <w:lang w:eastAsia="ru-RU"/>
        </w:rPr>
        <w:t>_______________________________</w:t>
      </w:r>
    </w:p>
    <w:p w:rsidR="00D23364" w:rsidRPr="006D2FD3" w:rsidRDefault="00D23364" w:rsidP="00D23364">
      <w:pPr>
        <w:widowControl w:val="0"/>
        <w:autoSpaceDE w:val="0"/>
        <w:autoSpaceDN w:val="0"/>
        <w:adjustRightInd w:val="0"/>
        <w:ind w:left="4253"/>
        <w:rPr>
          <w:b/>
          <w:i/>
          <w:lang w:eastAsia="ru-RU"/>
        </w:rPr>
      </w:pPr>
      <w:r w:rsidRPr="006D2FD3">
        <w:rPr>
          <w:b/>
          <w:i/>
          <w:lang w:eastAsia="ru-RU"/>
        </w:rPr>
        <w:t>___________</w:t>
      </w:r>
      <w:r>
        <w:rPr>
          <w:b/>
          <w:i/>
          <w:lang w:eastAsia="ru-RU"/>
        </w:rPr>
        <w:t>_______________________________</w:t>
      </w:r>
    </w:p>
    <w:p w:rsidR="00D23364" w:rsidRPr="006D2FD3" w:rsidRDefault="00D23364" w:rsidP="00D23364">
      <w:pPr>
        <w:widowControl w:val="0"/>
        <w:autoSpaceDE w:val="0"/>
        <w:autoSpaceDN w:val="0"/>
        <w:adjustRightInd w:val="0"/>
        <w:ind w:left="4253"/>
        <w:rPr>
          <w:b/>
          <w:i/>
          <w:lang w:eastAsia="ru-RU"/>
        </w:rPr>
      </w:pPr>
      <w:r w:rsidRPr="006D2FD3">
        <w:rPr>
          <w:lang w:eastAsia="ru-RU"/>
        </w:rPr>
        <w:t>Почтовый адрес:</w:t>
      </w:r>
      <w:r>
        <w:rPr>
          <w:lang w:eastAsia="ru-RU"/>
        </w:rPr>
        <w:t xml:space="preserve"> </w:t>
      </w:r>
      <w:r w:rsidRPr="006D2FD3">
        <w:rPr>
          <w:lang w:eastAsia="ru-RU"/>
        </w:rPr>
        <w:t>___________________________</w:t>
      </w:r>
      <w:r w:rsidRPr="006D2FD3">
        <w:rPr>
          <w:b/>
          <w:i/>
          <w:lang w:eastAsia="ru-RU"/>
        </w:rPr>
        <w:t xml:space="preserve">   </w:t>
      </w:r>
    </w:p>
    <w:p w:rsidR="00D23364" w:rsidRPr="006D2FD3" w:rsidRDefault="00D23364" w:rsidP="00D23364">
      <w:pPr>
        <w:widowControl w:val="0"/>
        <w:autoSpaceDE w:val="0"/>
        <w:autoSpaceDN w:val="0"/>
        <w:adjustRightInd w:val="0"/>
        <w:ind w:left="4253"/>
        <w:rPr>
          <w:lang w:eastAsia="ru-RU"/>
        </w:rPr>
      </w:pPr>
      <w:r w:rsidRPr="006D2FD3">
        <w:rPr>
          <w:b/>
          <w:i/>
          <w:lang w:eastAsia="ru-RU"/>
        </w:rPr>
        <w:t>___________</w:t>
      </w:r>
      <w:r>
        <w:rPr>
          <w:b/>
          <w:i/>
          <w:lang w:eastAsia="ru-RU"/>
        </w:rPr>
        <w:t>_______________________________</w:t>
      </w:r>
    </w:p>
    <w:p w:rsidR="00D23364" w:rsidRPr="006D2FD3" w:rsidRDefault="00D23364" w:rsidP="00D23364">
      <w:pPr>
        <w:widowControl w:val="0"/>
        <w:autoSpaceDE w:val="0"/>
        <w:autoSpaceDN w:val="0"/>
        <w:adjustRightInd w:val="0"/>
        <w:ind w:left="4253"/>
        <w:rPr>
          <w:b/>
          <w:i/>
          <w:u w:val="single"/>
          <w:lang w:eastAsia="ru-RU"/>
        </w:rPr>
      </w:pPr>
      <w:r w:rsidRPr="006D2FD3">
        <w:rPr>
          <w:lang w:eastAsia="ru-RU"/>
        </w:rPr>
        <w:t>Электронный адрес:</w:t>
      </w:r>
      <w:r w:rsidRPr="006D2FD3">
        <w:rPr>
          <w:b/>
          <w:i/>
          <w:lang w:eastAsia="ru-RU"/>
        </w:rPr>
        <w:t xml:space="preserve">_________________________ </w:t>
      </w:r>
    </w:p>
    <w:p w:rsidR="00D23364" w:rsidRPr="006D2FD3" w:rsidRDefault="00D23364" w:rsidP="00D23364">
      <w:pPr>
        <w:widowControl w:val="0"/>
        <w:tabs>
          <w:tab w:val="left" w:pos="4253"/>
        </w:tabs>
        <w:autoSpaceDE w:val="0"/>
        <w:autoSpaceDN w:val="0"/>
        <w:adjustRightInd w:val="0"/>
        <w:ind w:left="4253"/>
        <w:rPr>
          <w:lang w:eastAsia="ru-RU"/>
        </w:rPr>
      </w:pPr>
      <w:r>
        <w:rPr>
          <w:lang w:eastAsia="ru-RU"/>
        </w:rPr>
        <w:t>Контактный телефон:______________________</w:t>
      </w:r>
    </w:p>
    <w:p w:rsidR="008E09B1" w:rsidRDefault="008E09B1" w:rsidP="00450C50">
      <w:pPr>
        <w:suppressAutoHyphens w:val="0"/>
        <w:jc w:val="center"/>
        <w:rPr>
          <w:rFonts w:eastAsiaTheme="minorHAnsi"/>
          <w:b/>
          <w:kern w:val="24"/>
          <w:lang w:eastAsia="en-US"/>
        </w:rPr>
      </w:pPr>
    </w:p>
    <w:p w:rsidR="00450C50" w:rsidRPr="00450C50" w:rsidRDefault="00450C50" w:rsidP="00450C50">
      <w:pPr>
        <w:suppressAutoHyphens w:val="0"/>
        <w:jc w:val="center"/>
        <w:rPr>
          <w:rFonts w:eastAsiaTheme="minorHAnsi"/>
          <w:b/>
          <w:caps/>
          <w:kern w:val="24"/>
          <w:lang w:eastAsia="en-US"/>
        </w:rPr>
      </w:pPr>
      <w:r w:rsidRPr="00450C50">
        <w:rPr>
          <w:rFonts w:eastAsiaTheme="minorHAnsi"/>
          <w:b/>
          <w:kern w:val="24"/>
          <w:lang w:eastAsia="en-US"/>
        </w:rPr>
        <w:t>ЗАЯВЛЕНИЕ</w:t>
      </w:r>
    </w:p>
    <w:p w:rsidR="00450C50" w:rsidRPr="00450C50" w:rsidRDefault="00450C50" w:rsidP="00450C50">
      <w:p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450C50">
        <w:rPr>
          <w:b/>
          <w:bCs/>
          <w:color w:val="000000"/>
          <w:lang w:eastAsia="ru-RU"/>
        </w:rPr>
        <w:t>О ВЫДАЧЕ РАЗРЕШЕНИЯ НА И</w:t>
      </w:r>
      <w:r w:rsidRPr="00450C50">
        <w:rPr>
          <w:rFonts w:eastAsiaTheme="minorHAnsi"/>
          <w:b/>
          <w:bCs/>
          <w:lang w:eastAsia="en-US"/>
        </w:rPr>
        <w:t>СПОЛЬЗОВАНИЕ ЗЕМЕЛЬ ИЛИ ЗЕМЕЛЬНЫХ УЧАСТКОВ, НАХОДЯЩИХСЯ В СОБСТВЕННОСТИ</w:t>
      </w:r>
    </w:p>
    <w:p w:rsidR="00450C50" w:rsidRPr="00450C50" w:rsidRDefault="00450C50" w:rsidP="00450C50">
      <w:p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450C50">
        <w:rPr>
          <w:rFonts w:eastAsiaTheme="minorHAnsi"/>
          <w:b/>
          <w:lang w:eastAsia="en-US"/>
        </w:rPr>
        <w:t>МУНИЦИПАЛЬНОГО ОБРАЗОВАНИЯ «Б</w:t>
      </w:r>
      <w:r>
        <w:rPr>
          <w:rFonts w:eastAsiaTheme="minorHAnsi"/>
          <w:b/>
          <w:lang w:eastAsia="en-US"/>
        </w:rPr>
        <w:t>ЕЛОЯРСКОЕ ГОРОДСКОЕ ПОСЕЛЕНИЕ</w:t>
      </w:r>
      <w:r w:rsidRPr="00450C50">
        <w:rPr>
          <w:rFonts w:eastAsiaTheme="minorHAnsi"/>
          <w:b/>
          <w:lang w:eastAsia="en-US"/>
        </w:rPr>
        <w:t>»</w:t>
      </w:r>
      <w:r w:rsidRPr="00450C50">
        <w:rPr>
          <w:rFonts w:eastAsiaTheme="minorHAnsi"/>
          <w:b/>
          <w:bCs/>
          <w:lang w:eastAsia="en-US"/>
        </w:rPr>
        <w:t>, БЕЗ ПРЕДОСТАВЛЕНИЯ ЗЕМЕЛЬНЫХ</w:t>
      </w:r>
    </w:p>
    <w:p w:rsidR="00450C50" w:rsidRPr="00450C50" w:rsidRDefault="00450C50" w:rsidP="00450C50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eastAsia="ru-RU"/>
        </w:rPr>
      </w:pPr>
      <w:r w:rsidRPr="00450C50">
        <w:rPr>
          <w:rFonts w:eastAsiaTheme="minorHAnsi"/>
          <w:b/>
          <w:bCs/>
          <w:lang w:eastAsia="en-US"/>
        </w:rPr>
        <w:t>УЧАСТКОВ И УСТАНОВЛЕНИЯ СЕРВИТУТА</w:t>
      </w:r>
      <w:r>
        <w:rPr>
          <w:rFonts w:eastAsiaTheme="minorHAnsi"/>
          <w:b/>
          <w:bCs/>
          <w:lang w:eastAsia="en-US"/>
        </w:rPr>
        <w:t>, А ТАКЖЕ ЗЕМЕЛЬНЫХ УЧАСТКОВ</w:t>
      </w:r>
      <w:r w:rsidR="00394B9B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>ГОСУДАРСТВЕННАЯ СОБСТВЕННОСТЬ НА КОТОРЫЕ НЕ РАЗГРАНИЧЕНА</w:t>
      </w:r>
    </w:p>
    <w:p w:rsidR="00450C50" w:rsidRPr="00450C50" w:rsidRDefault="00450C50" w:rsidP="00450C50">
      <w:pPr>
        <w:suppressAutoHyphens w:val="0"/>
        <w:autoSpaceDE w:val="0"/>
        <w:autoSpaceDN w:val="0"/>
        <w:adjustRightInd w:val="0"/>
        <w:jc w:val="center"/>
        <w:outlineLvl w:val="0"/>
        <w:rPr>
          <w:rFonts w:asciiTheme="minorHAnsi" w:eastAsiaTheme="minorHAnsi" w:hAnsiTheme="minorHAnsi" w:cstheme="minorBidi"/>
          <w:b/>
          <w:sz w:val="36"/>
          <w:szCs w:val="22"/>
          <w:lang w:eastAsia="en-US"/>
        </w:rPr>
      </w:pPr>
    </w:p>
    <w:p w:rsidR="00450C50" w:rsidRPr="00450C50" w:rsidRDefault="00450C50" w:rsidP="00450C50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50C50">
        <w:rPr>
          <w:rFonts w:eastAsiaTheme="minorHAnsi"/>
          <w:lang w:eastAsia="en-US"/>
        </w:rPr>
        <w:t>Прошу выдать разрешения на использование земель или земельного участка, находящихся в муниципальной собственности  без предоставления земельных участков и установления сервитута</w:t>
      </w:r>
      <w:r w:rsidRPr="00450C5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_______________ / _____________________  площадью:  ______________________</w:t>
      </w:r>
    </w:p>
    <w:p w:rsidR="00450C50" w:rsidRPr="00450C50" w:rsidRDefault="00450C50" w:rsidP="00450C50">
      <w:pPr>
        <w:suppressAutoHyphens w:val="0"/>
        <w:rPr>
          <w:rFonts w:ascii="Arial" w:eastAsiaTheme="minorHAnsi" w:hAnsi="Arial" w:cs="Arial"/>
          <w:sz w:val="28"/>
          <w:szCs w:val="28"/>
          <w:vertAlign w:val="superscript"/>
          <w:lang w:eastAsia="en-US"/>
        </w:rPr>
      </w:pPr>
      <w:r w:rsidRPr="00450C50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              </w:t>
      </w:r>
      <w:r w:rsidRPr="00450C50">
        <w:rPr>
          <w:rFonts w:ascii="Arial" w:eastAsiaTheme="minorHAnsi" w:hAnsi="Arial" w:cs="Arial"/>
          <w:sz w:val="28"/>
          <w:szCs w:val="28"/>
          <w:vertAlign w:val="superscript"/>
          <w:lang w:eastAsia="en-US"/>
        </w:rPr>
        <w:t xml:space="preserve">(срок использования)    (условие предоставления)  </w:t>
      </w:r>
      <w:r w:rsidRPr="00450C50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</w:t>
      </w:r>
      <w:r w:rsidRPr="00450C50">
        <w:rPr>
          <w:rFonts w:ascii="Arial" w:eastAsiaTheme="minorHAnsi" w:hAnsi="Arial" w:cs="Arial"/>
          <w:b/>
          <w:sz w:val="28"/>
          <w:szCs w:val="28"/>
          <w:lang w:eastAsia="en-US"/>
        </w:rPr>
        <w:tab/>
        <w:t xml:space="preserve">         </w:t>
      </w:r>
      <w:r w:rsidRPr="00450C50">
        <w:rPr>
          <w:rFonts w:ascii="Arial" w:eastAsiaTheme="minorHAnsi" w:hAnsi="Arial" w:cs="Arial"/>
          <w:sz w:val="28"/>
          <w:szCs w:val="28"/>
          <w:vertAlign w:val="superscript"/>
          <w:lang w:eastAsia="en-US"/>
        </w:rPr>
        <w:t>(площадь земельного участка)</w:t>
      </w:r>
    </w:p>
    <w:p w:rsidR="00450C50" w:rsidRPr="00450C50" w:rsidRDefault="00450C50" w:rsidP="00450C50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50C50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</w:t>
      </w:r>
    </w:p>
    <w:p w:rsidR="00450C50" w:rsidRPr="00450C50" w:rsidRDefault="00450C50" w:rsidP="008E09B1">
      <w:pPr>
        <w:suppressAutoHyphens w:val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50C50">
        <w:rPr>
          <w:rFonts w:ascii="Arial" w:eastAsiaTheme="minorHAnsi" w:hAnsi="Arial" w:cs="Arial"/>
          <w:sz w:val="28"/>
          <w:szCs w:val="28"/>
          <w:vertAlign w:val="superscript"/>
          <w:lang w:eastAsia="en-US"/>
        </w:rPr>
        <w:t>(категория земель</w:t>
      </w:r>
      <w:r w:rsidR="008E09B1">
        <w:rPr>
          <w:rFonts w:ascii="Arial" w:eastAsiaTheme="minorHAnsi" w:hAnsi="Arial" w:cs="Arial"/>
          <w:sz w:val="28"/>
          <w:szCs w:val="28"/>
          <w:vertAlign w:val="superscript"/>
          <w:lang w:eastAsia="en-US"/>
        </w:rPr>
        <w:t>, кадастровый номер земельного участка</w:t>
      </w:r>
      <w:r w:rsidRPr="00450C50">
        <w:rPr>
          <w:rFonts w:ascii="Arial" w:eastAsiaTheme="minorHAnsi" w:hAnsi="Arial" w:cs="Arial"/>
          <w:sz w:val="28"/>
          <w:szCs w:val="28"/>
          <w:vertAlign w:val="superscript"/>
          <w:lang w:eastAsia="en-US"/>
        </w:rPr>
        <w:t>)</w:t>
      </w:r>
    </w:p>
    <w:p w:rsidR="00450C50" w:rsidRPr="00450C50" w:rsidRDefault="00450C50" w:rsidP="00450C50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50C50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</w:t>
      </w:r>
    </w:p>
    <w:p w:rsidR="00450C50" w:rsidRPr="00450C50" w:rsidRDefault="00450C50" w:rsidP="00450C50">
      <w:pPr>
        <w:suppressAutoHyphens w:val="0"/>
        <w:jc w:val="center"/>
        <w:rPr>
          <w:rFonts w:ascii="Arial" w:eastAsiaTheme="minorHAnsi" w:hAnsi="Arial" w:cs="Arial"/>
          <w:sz w:val="28"/>
          <w:szCs w:val="28"/>
          <w:vertAlign w:val="superscript"/>
          <w:lang w:eastAsia="en-US"/>
        </w:rPr>
      </w:pPr>
      <w:r w:rsidRPr="00450C50">
        <w:rPr>
          <w:rFonts w:ascii="Arial" w:eastAsiaTheme="minorHAnsi" w:hAnsi="Arial" w:cs="Arial"/>
          <w:sz w:val="28"/>
          <w:szCs w:val="28"/>
          <w:vertAlign w:val="superscript"/>
          <w:lang w:eastAsia="en-US"/>
        </w:rPr>
        <w:t>(цель предполагаемого использования земельного участка)</w:t>
      </w:r>
    </w:p>
    <w:p w:rsidR="00450C50" w:rsidRPr="00450C50" w:rsidRDefault="00450C50" w:rsidP="00450C50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50C50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</w:t>
      </w:r>
    </w:p>
    <w:p w:rsidR="00450C50" w:rsidRPr="00450C50" w:rsidRDefault="00450C50" w:rsidP="00450C50">
      <w:pPr>
        <w:suppressAutoHyphens w:val="0"/>
        <w:jc w:val="center"/>
        <w:rPr>
          <w:rFonts w:ascii="Arial" w:eastAsiaTheme="minorHAnsi" w:hAnsi="Arial" w:cs="Arial"/>
          <w:sz w:val="28"/>
          <w:szCs w:val="28"/>
          <w:vertAlign w:val="superscript"/>
          <w:lang w:eastAsia="en-US"/>
        </w:rPr>
      </w:pPr>
      <w:r w:rsidRPr="00450C50">
        <w:rPr>
          <w:rFonts w:ascii="Arial" w:eastAsiaTheme="minorHAnsi" w:hAnsi="Arial" w:cs="Arial"/>
          <w:sz w:val="28"/>
          <w:szCs w:val="28"/>
          <w:vertAlign w:val="superscript"/>
          <w:lang w:eastAsia="en-US"/>
        </w:rPr>
        <w:t>(местонахождение земельного участка)</w:t>
      </w:r>
    </w:p>
    <w:p w:rsidR="00450C50" w:rsidRPr="00450C50" w:rsidRDefault="00450C50" w:rsidP="00450C50">
      <w:pPr>
        <w:suppressAutoHyphens w:val="0"/>
        <w:jc w:val="both"/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</w:pPr>
      <w:r w:rsidRPr="00450C50">
        <w:rPr>
          <w:rFonts w:asciiTheme="minorHAnsi" w:eastAsiaTheme="minorHAnsi" w:hAnsiTheme="minorHAnsi" w:cstheme="minorBidi"/>
          <w:sz w:val="22"/>
          <w:szCs w:val="22"/>
          <w:lang w:eastAsia="en-US"/>
        </w:rPr>
        <w:t>К заявлению прилагаются следующие документы:</w:t>
      </w:r>
      <w:r w:rsidRPr="00450C50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</w:t>
      </w:r>
    </w:p>
    <w:p w:rsidR="00450C50" w:rsidRPr="00450C50" w:rsidRDefault="00450C50" w:rsidP="00450C50">
      <w:pPr>
        <w:numPr>
          <w:ilvl w:val="0"/>
          <w:numId w:val="6"/>
        </w:numPr>
        <w:suppressAutoHyphens w:val="0"/>
        <w:spacing w:after="200" w:line="276" w:lineRule="auto"/>
        <w:ind w:left="0"/>
        <w:contextualSpacing/>
        <w:jc w:val="both"/>
        <w:rPr>
          <w:rFonts w:eastAsia="DejaVu Sans"/>
          <w:kern w:val="1"/>
          <w:lang w:eastAsia="ru-RU"/>
        </w:rPr>
      </w:pPr>
      <w:r w:rsidRPr="00450C50">
        <w:rPr>
          <w:rFonts w:eastAsia="DejaVu Sans"/>
          <w:kern w:val="1"/>
          <w:lang w:eastAsia="ru-RU"/>
        </w:rPr>
        <w:t xml:space="preserve">____________________________________________________________________ </w:t>
      </w:r>
    </w:p>
    <w:p w:rsidR="00450C50" w:rsidRPr="00450C50" w:rsidRDefault="00450C50" w:rsidP="00450C50">
      <w:pPr>
        <w:numPr>
          <w:ilvl w:val="0"/>
          <w:numId w:val="6"/>
        </w:numPr>
        <w:suppressAutoHyphens w:val="0"/>
        <w:spacing w:after="200" w:line="276" w:lineRule="auto"/>
        <w:ind w:left="0"/>
        <w:contextualSpacing/>
        <w:jc w:val="both"/>
        <w:rPr>
          <w:rFonts w:eastAsia="DejaVu Sans"/>
          <w:kern w:val="1"/>
          <w:lang w:eastAsia="ru-RU"/>
        </w:rPr>
      </w:pPr>
      <w:r w:rsidRPr="00450C50">
        <w:rPr>
          <w:rFonts w:eastAsia="DejaVu Sans"/>
          <w:kern w:val="1"/>
          <w:lang w:eastAsia="ru-RU"/>
        </w:rPr>
        <w:t xml:space="preserve">____________________________________________________________________ </w:t>
      </w:r>
    </w:p>
    <w:p w:rsidR="00450C50" w:rsidRPr="00450C50" w:rsidRDefault="00450C50" w:rsidP="00450C50">
      <w:pPr>
        <w:numPr>
          <w:ilvl w:val="0"/>
          <w:numId w:val="6"/>
        </w:numPr>
        <w:suppressAutoHyphens w:val="0"/>
        <w:spacing w:after="200" w:line="276" w:lineRule="auto"/>
        <w:ind w:left="0"/>
        <w:contextualSpacing/>
        <w:jc w:val="both"/>
        <w:rPr>
          <w:rFonts w:eastAsia="DejaVu Sans"/>
          <w:kern w:val="1"/>
          <w:lang w:eastAsia="ru-RU"/>
        </w:rPr>
      </w:pPr>
      <w:r w:rsidRPr="00450C50">
        <w:rPr>
          <w:rFonts w:eastAsia="DejaVu Sans"/>
          <w:kern w:val="1"/>
          <w:lang w:eastAsia="ru-RU"/>
        </w:rPr>
        <w:t xml:space="preserve">____________________________________________________________________ </w:t>
      </w:r>
    </w:p>
    <w:p w:rsidR="00450C50" w:rsidRPr="00450C50" w:rsidRDefault="00450C50" w:rsidP="00450C50">
      <w:pPr>
        <w:numPr>
          <w:ilvl w:val="0"/>
          <w:numId w:val="6"/>
        </w:numPr>
        <w:suppressAutoHyphens w:val="0"/>
        <w:spacing w:after="200" w:line="276" w:lineRule="auto"/>
        <w:ind w:left="0"/>
        <w:contextualSpacing/>
        <w:jc w:val="both"/>
        <w:rPr>
          <w:rFonts w:eastAsia="DejaVu Sans"/>
          <w:kern w:val="1"/>
          <w:lang w:eastAsia="ru-RU"/>
        </w:rPr>
      </w:pPr>
      <w:r w:rsidRPr="00450C50">
        <w:rPr>
          <w:rFonts w:eastAsia="DejaVu Sans"/>
          <w:kern w:val="1"/>
          <w:lang w:eastAsia="ru-RU"/>
        </w:rPr>
        <w:t>____________________________________________________________________</w:t>
      </w:r>
    </w:p>
    <w:p w:rsidR="00450C50" w:rsidRPr="00450C50" w:rsidRDefault="00450C50" w:rsidP="00450C50">
      <w:pPr>
        <w:numPr>
          <w:ilvl w:val="0"/>
          <w:numId w:val="6"/>
        </w:numPr>
        <w:suppressAutoHyphens w:val="0"/>
        <w:spacing w:after="200" w:line="276" w:lineRule="auto"/>
        <w:ind w:left="0"/>
        <w:contextualSpacing/>
        <w:jc w:val="both"/>
        <w:rPr>
          <w:rFonts w:eastAsia="DejaVu Sans"/>
          <w:kern w:val="1"/>
          <w:lang w:eastAsia="ru-RU"/>
        </w:rPr>
      </w:pPr>
      <w:r w:rsidRPr="00450C50">
        <w:rPr>
          <w:rFonts w:eastAsia="DejaVu Sans"/>
          <w:kern w:val="1"/>
          <w:lang w:eastAsia="ru-RU"/>
        </w:rPr>
        <w:lastRenderedPageBreak/>
        <w:t>____________________________________________________________________</w:t>
      </w:r>
    </w:p>
    <w:p w:rsidR="00450C50" w:rsidRPr="00450C50" w:rsidRDefault="00450C50" w:rsidP="00450C50">
      <w:pPr>
        <w:numPr>
          <w:ilvl w:val="0"/>
          <w:numId w:val="6"/>
        </w:numPr>
        <w:suppressAutoHyphens w:val="0"/>
        <w:spacing w:after="200" w:line="276" w:lineRule="auto"/>
        <w:ind w:left="0"/>
        <w:contextualSpacing/>
        <w:jc w:val="both"/>
        <w:rPr>
          <w:rFonts w:eastAsia="DejaVu Sans"/>
          <w:kern w:val="1"/>
          <w:lang w:eastAsia="ru-RU"/>
        </w:rPr>
      </w:pPr>
      <w:r w:rsidRPr="00450C50">
        <w:rPr>
          <w:rFonts w:eastAsia="DejaVu Sans"/>
          <w:kern w:val="1"/>
          <w:lang w:eastAsia="ru-RU"/>
        </w:rPr>
        <w:t>____________________________________________________________________</w:t>
      </w:r>
    </w:p>
    <w:p w:rsidR="00450C50" w:rsidRPr="00450C50" w:rsidRDefault="00450C50" w:rsidP="00450C50">
      <w:pPr>
        <w:numPr>
          <w:ilvl w:val="0"/>
          <w:numId w:val="6"/>
        </w:numPr>
        <w:suppressAutoHyphens w:val="0"/>
        <w:spacing w:after="200" w:line="276" w:lineRule="auto"/>
        <w:ind w:left="0"/>
        <w:contextualSpacing/>
        <w:jc w:val="both"/>
        <w:rPr>
          <w:rFonts w:eastAsia="DejaVu Sans"/>
          <w:kern w:val="1"/>
          <w:lang w:eastAsia="ru-RU"/>
        </w:rPr>
      </w:pPr>
      <w:r w:rsidRPr="00450C50">
        <w:rPr>
          <w:rFonts w:eastAsia="DejaVu Sans"/>
          <w:kern w:val="1"/>
          <w:lang w:eastAsia="ru-RU"/>
        </w:rPr>
        <w:t>____________________________________________________________________</w:t>
      </w:r>
    </w:p>
    <w:p w:rsidR="00450C50" w:rsidRPr="00450C50" w:rsidRDefault="00450C50" w:rsidP="00450C50">
      <w:pPr>
        <w:numPr>
          <w:ilvl w:val="0"/>
          <w:numId w:val="6"/>
        </w:numPr>
        <w:suppressAutoHyphens w:val="0"/>
        <w:spacing w:after="200" w:line="276" w:lineRule="auto"/>
        <w:ind w:left="0"/>
        <w:contextualSpacing/>
        <w:jc w:val="both"/>
        <w:rPr>
          <w:rFonts w:eastAsia="DejaVu Sans"/>
          <w:kern w:val="1"/>
          <w:lang w:eastAsia="ru-RU"/>
        </w:rPr>
      </w:pPr>
      <w:r w:rsidRPr="00450C50">
        <w:rPr>
          <w:rFonts w:eastAsia="DejaVu Sans"/>
          <w:kern w:val="1"/>
          <w:lang w:eastAsia="ru-RU"/>
        </w:rPr>
        <w:t>____________________________________________________________________</w:t>
      </w:r>
    </w:p>
    <w:p w:rsidR="00450C50" w:rsidRPr="00450C50" w:rsidRDefault="00450C50" w:rsidP="00450C50">
      <w:pPr>
        <w:numPr>
          <w:ilvl w:val="0"/>
          <w:numId w:val="6"/>
        </w:numPr>
        <w:suppressAutoHyphens w:val="0"/>
        <w:spacing w:after="200" w:line="276" w:lineRule="auto"/>
        <w:ind w:left="0"/>
        <w:contextualSpacing/>
        <w:jc w:val="both"/>
        <w:rPr>
          <w:rFonts w:eastAsia="DejaVu Sans"/>
          <w:kern w:val="1"/>
          <w:lang w:eastAsia="ru-RU"/>
        </w:rPr>
      </w:pPr>
      <w:r w:rsidRPr="00450C50">
        <w:rPr>
          <w:rFonts w:eastAsia="DejaVu Sans"/>
          <w:kern w:val="1"/>
          <w:lang w:eastAsia="ru-RU"/>
        </w:rPr>
        <w:t>____________________________________________________________________</w:t>
      </w:r>
    </w:p>
    <w:p w:rsidR="00450C50" w:rsidRPr="00450C50" w:rsidRDefault="00450C50" w:rsidP="00450C5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50C50" w:rsidRPr="00450C50" w:rsidRDefault="00450C50" w:rsidP="00450C5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50C50">
        <w:rPr>
          <w:rFonts w:asciiTheme="minorHAnsi" w:eastAsiaTheme="minorHAnsi" w:hAnsiTheme="minorHAnsi" w:cstheme="minorBidi"/>
          <w:sz w:val="22"/>
          <w:szCs w:val="22"/>
          <w:lang w:eastAsia="en-US"/>
        </w:rPr>
        <w:t>“___” ___________ 20__ г.</w:t>
      </w:r>
      <w:r w:rsidRPr="00450C5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50C5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50C5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______________            __________________</w:t>
      </w:r>
    </w:p>
    <w:p w:rsidR="00450C50" w:rsidRPr="00450C50" w:rsidRDefault="00450C50" w:rsidP="00450C50">
      <w:pPr>
        <w:suppressAutoHyphens w:val="0"/>
        <w:jc w:val="both"/>
        <w:rPr>
          <w:rFonts w:ascii="Arial" w:eastAsiaTheme="minorHAnsi" w:hAnsi="Arial" w:cs="Arial"/>
          <w:sz w:val="28"/>
          <w:szCs w:val="28"/>
          <w:vertAlign w:val="superscript"/>
          <w:lang w:eastAsia="en-US"/>
        </w:rPr>
      </w:pPr>
      <w:r w:rsidRPr="00450C50">
        <w:rPr>
          <w:rFonts w:ascii="Arial" w:eastAsiaTheme="minorHAnsi" w:hAnsi="Arial" w:cs="Arial"/>
          <w:sz w:val="28"/>
          <w:szCs w:val="28"/>
          <w:vertAlign w:val="superscript"/>
          <w:lang w:eastAsia="en-US"/>
        </w:rPr>
        <w:t xml:space="preserve">     (дата подачи заявления)</w:t>
      </w:r>
      <w:r w:rsidRPr="00450C50">
        <w:rPr>
          <w:rFonts w:ascii="Arial" w:eastAsiaTheme="minorHAnsi" w:hAnsi="Arial" w:cs="Arial"/>
          <w:sz w:val="28"/>
          <w:szCs w:val="28"/>
          <w:vertAlign w:val="superscript"/>
          <w:lang w:eastAsia="en-US"/>
        </w:rPr>
        <w:tab/>
      </w:r>
      <w:r w:rsidRPr="00450C50">
        <w:rPr>
          <w:rFonts w:ascii="Arial" w:eastAsiaTheme="minorHAnsi" w:hAnsi="Arial" w:cs="Arial"/>
          <w:sz w:val="28"/>
          <w:szCs w:val="28"/>
          <w:vertAlign w:val="superscript"/>
          <w:lang w:eastAsia="en-US"/>
        </w:rPr>
        <w:tab/>
      </w:r>
      <w:r w:rsidRPr="00450C50">
        <w:rPr>
          <w:rFonts w:ascii="Arial" w:eastAsiaTheme="minorHAnsi" w:hAnsi="Arial" w:cs="Arial"/>
          <w:sz w:val="28"/>
          <w:szCs w:val="28"/>
          <w:vertAlign w:val="superscript"/>
          <w:lang w:eastAsia="en-US"/>
        </w:rPr>
        <w:tab/>
        <w:t xml:space="preserve">       (подпись)</w:t>
      </w:r>
      <w:r w:rsidRPr="00450C50">
        <w:rPr>
          <w:rFonts w:ascii="Arial" w:eastAsiaTheme="minorHAnsi" w:hAnsi="Arial" w:cs="Arial"/>
          <w:sz w:val="28"/>
          <w:szCs w:val="28"/>
          <w:vertAlign w:val="superscript"/>
          <w:lang w:eastAsia="en-US"/>
        </w:rPr>
        <w:tab/>
        <w:t xml:space="preserve">                       (расшифровка подписи)</w:t>
      </w:r>
      <w:r w:rsidRPr="00450C50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</w:t>
      </w:r>
    </w:p>
    <w:p w:rsidR="00450C50" w:rsidRPr="00450C50" w:rsidRDefault="00450C50" w:rsidP="00450C50">
      <w:pPr>
        <w:suppressAutoHyphens w:val="0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50C5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В соответствии с Федеральным Законом № 152-ФЗ от 27.07.2006 «О персональных данных» подтверждаю свое </w:t>
      </w:r>
      <w:r w:rsidRPr="00450C50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согласие, несогласие</w:t>
      </w:r>
      <w:r w:rsidRPr="00450C5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на обработку моих персональных данных.                   </w:t>
      </w:r>
    </w:p>
    <w:p w:rsidR="00450C50" w:rsidRPr="00450C50" w:rsidRDefault="00450C50" w:rsidP="00450C50">
      <w:pPr>
        <w:suppressAutoHyphens w:val="0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50C50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 xml:space="preserve">         (не нужное зачеркнуть)</w:t>
      </w:r>
    </w:p>
    <w:p w:rsidR="00450C50" w:rsidRPr="00450C50" w:rsidRDefault="00450C50" w:rsidP="00450C5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50C5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</w:t>
      </w:r>
      <w:r w:rsidRPr="00450C5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_________________</w:t>
      </w:r>
    </w:p>
    <w:p w:rsidR="00450C50" w:rsidRPr="00450C50" w:rsidRDefault="00450C50" w:rsidP="00450C50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50C5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ab/>
      </w:r>
      <w:r w:rsidRPr="00450C5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ab/>
      </w:r>
      <w:r w:rsidRPr="00450C5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ab/>
      </w:r>
      <w:r w:rsidRPr="00450C5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ab/>
      </w:r>
      <w:r w:rsidRPr="00450C5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ab/>
      </w:r>
      <w:r w:rsidRPr="00450C5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ab/>
      </w:r>
      <w:r w:rsidRPr="00450C5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ab/>
      </w:r>
      <w:r w:rsidRPr="00450C5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ab/>
      </w:r>
      <w:r w:rsidRPr="00450C5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ab/>
      </w:r>
      <w:r w:rsidRPr="00450C5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ab/>
      </w:r>
      <w:r w:rsidRPr="00450C50">
        <w:rPr>
          <w:rFonts w:ascii="Arial" w:eastAsiaTheme="minorHAnsi" w:hAnsi="Arial" w:cs="Arial"/>
          <w:sz w:val="28"/>
          <w:szCs w:val="28"/>
          <w:vertAlign w:val="superscript"/>
          <w:lang w:eastAsia="en-US"/>
        </w:rPr>
        <w:t xml:space="preserve">             (подпись)</w:t>
      </w:r>
      <w:r w:rsidRPr="00450C5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D23364" w:rsidRDefault="00D23364" w:rsidP="00D23364">
      <w:pPr>
        <w:jc w:val="right"/>
      </w:pPr>
    </w:p>
    <w:p w:rsidR="0041443F" w:rsidRDefault="0041443F" w:rsidP="002B4CB6">
      <w:pPr>
        <w:widowControl w:val="0"/>
        <w:autoSpaceDE w:val="0"/>
        <w:autoSpaceDN w:val="0"/>
        <w:adjustRightInd w:val="0"/>
        <w:ind w:left="4253"/>
        <w:rPr>
          <w:szCs w:val="18"/>
        </w:rPr>
      </w:pPr>
    </w:p>
    <w:p w:rsidR="0041443F" w:rsidRDefault="0041443F" w:rsidP="0041443F">
      <w:pPr>
        <w:autoSpaceDE w:val="0"/>
        <w:ind w:left="4678"/>
        <w:jc w:val="both"/>
        <w:rPr>
          <w:rFonts w:ascii="Arial" w:hAnsi="Arial" w:cs="Arial"/>
          <w:sz w:val="22"/>
          <w:szCs w:val="22"/>
        </w:rPr>
      </w:pPr>
    </w:p>
    <w:p w:rsidR="0041443F" w:rsidRDefault="0041443F" w:rsidP="0041443F">
      <w:pPr>
        <w:autoSpaceDE w:val="0"/>
        <w:ind w:left="4678"/>
        <w:jc w:val="both"/>
        <w:rPr>
          <w:rFonts w:ascii="Arial" w:hAnsi="Arial" w:cs="Arial"/>
          <w:sz w:val="22"/>
          <w:szCs w:val="22"/>
        </w:rPr>
      </w:pPr>
    </w:p>
    <w:p w:rsidR="0041443F" w:rsidRDefault="0041443F" w:rsidP="0041443F">
      <w:pPr>
        <w:autoSpaceDE w:val="0"/>
        <w:ind w:left="4678"/>
        <w:jc w:val="both"/>
        <w:rPr>
          <w:rFonts w:ascii="Arial" w:hAnsi="Arial" w:cs="Arial"/>
          <w:sz w:val="22"/>
          <w:szCs w:val="22"/>
        </w:rPr>
      </w:pPr>
    </w:p>
    <w:p w:rsidR="0041443F" w:rsidRDefault="0041443F" w:rsidP="0041443F">
      <w:pPr>
        <w:autoSpaceDE w:val="0"/>
        <w:ind w:left="4678"/>
        <w:jc w:val="both"/>
        <w:rPr>
          <w:rFonts w:ascii="Arial" w:hAnsi="Arial" w:cs="Arial"/>
          <w:sz w:val="22"/>
          <w:szCs w:val="22"/>
        </w:rPr>
      </w:pPr>
    </w:p>
    <w:p w:rsidR="0041443F" w:rsidRDefault="0041443F" w:rsidP="0041443F">
      <w:pPr>
        <w:autoSpaceDE w:val="0"/>
        <w:ind w:left="4678"/>
        <w:jc w:val="both"/>
        <w:rPr>
          <w:rFonts w:ascii="Arial" w:hAnsi="Arial" w:cs="Arial"/>
          <w:sz w:val="22"/>
          <w:szCs w:val="22"/>
        </w:rPr>
      </w:pPr>
    </w:p>
    <w:p w:rsidR="00E83608" w:rsidRDefault="00E83608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1443F" w:rsidRPr="008E09B1" w:rsidRDefault="0041443F" w:rsidP="000C2CE6">
      <w:pPr>
        <w:autoSpaceDE w:val="0"/>
        <w:ind w:left="3969"/>
        <w:jc w:val="both"/>
        <w:rPr>
          <w:rFonts w:ascii="Arial" w:hAnsi="Arial" w:cs="Arial"/>
          <w:sz w:val="18"/>
          <w:szCs w:val="18"/>
        </w:rPr>
      </w:pPr>
      <w:r w:rsidRPr="008E09B1">
        <w:rPr>
          <w:rFonts w:ascii="Arial" w:hAnsi="Arial" w:cs="Arial"/>
          <w:sz w:val="18"/>
          <w:szCs w:val="18"/>
        </w:rPr>
        <w:lastRenderedPageBreak/>
        <w:t>Приложение  2</w:t>
      </w:r>
    </w:p>
    <w:p w:rsidR="0041443F" w:rsidRPr="008E09B1" w:rsidRDefault="0041443F" w:rsidP="000C2CE6">
      <w:pPr>
        <w:autoSpaceDE w:val="0"/>
        <w:ind w:left="3969"/>
        <w:jc w:val="both"/>
        <w:rPr>
          <w:rFonts w:ascii="Arial" w:hAnsi="Arial" w:cs="Arial"/>
          <w:sz w:val="18"/>
          <w:szCs w:val="18"/>
        </w:rPr>
      </w:pPr>
      <w:r w:rsidRPr="008E09B1">
        <w:rPr>
          <w:rFonts w:ascii="Arial" w:hAnsi="Arial" w:cs="Arial"/>
          <w:sz w:val="18"/>
          <w:szCs w:val="18"/>
        </w:rPr>
        <w:t>к Административному регламенту</w:t>
      </w:r>
    </w:p>
    <w:p w:rsidR="0041443F" w:rsidRPr="008E09B1" w:rsidRDefault="0041443F" w:rsidP="000C2CE6">
      <w:pPr>
        <w:autoSpaceDE w:val="0"/>
        <w:ind w:left="3969"/>
        <w:jc w:val="both"/>
        <w:rPr>
          <w:rFonts w:ascii="Arial" w:hAnsi="Arial" w:cs="Arial"/>
          <w:sz w:val="18"/>
          <w:szCs w:val="18"/>
        </w:rPr>
      </w:pPr>
      <w:r w:rsidRPr="008E09B1">
        <w:rPr>
          <w:rFonts w:ascii="Arial" w:hAnsi="Arial" w:cs="Arial"/>
          <w:sz w:val="18"/>
          <w:szCs w:val="18"/>
        </w:rPr>
        <w:t>по предоставлению муниципальной услуги «</w:t>
      </w:r>
      <w:r w:rsidR="0080520F" w:rsidRPr="008E09B1">
        <w:rPr>
          <w:rFonts w:ascii="Arial" w:hAnsi="Arial" w:cs="Arial"/>
          <w:bCs/>
          <w:sz w:val="18"/>
          <w:szCs w:val="18"/>
        </w:rPr>
        <w:t>Выдача разрешения на использование земель или земельных участков, находящихся в собственности муниципального образования «Белоярское городское поселение», без предоставления земельных участков и установления сервитута, а также земельных участков государственная собственность на которые не разграничена</w:t>
      </w:r>
      <w:r w:rsidR="00D23364" w:rsidRPr="008E09B1">
        <w:rPr>
          <w:rFonts w:ascii="Arial" w:hAnsi="Arial" w:cs="Arial"/>
          <w:sz w:val="18"/>
          <w:szCs w:val="18"/>
        </w:rPr>
        <w:t>»</w:t>
      </w:r>
    </w:p>
    <w:p w:rsidR="002B4CB6" w:rsidRPr="002B4CB6" w:rsidRDefault="002B4CB6" w:rsidP="002B4CB6">
      <w:pPr>
        <w:autoSpaceDE w:val="0"/>
        <w:jc w:val="right"/>
        <w:rPr>
          <w:rFonts w:ascii="Arial" w:hAnsi="Arial" w:cs="Arial"/>
        </w:rPr>
      </w:pPr>
    </w:p>
    <w:p w:rsidR="002B4CB6" w:rsidRPr="002B4CB6" w:rsidRDefault="002B4CB6" w:rsidP="002B4CB6">
      <w:pPr>
        <w:jc w:val="both"/>
      </w:pPr>
    </w:p>
    <w:p w:rsidR="00C60588" w:rsidRPr="000C2CE6" w:rsidRDefault="00E83608" w:rsidP="00E83608">
      <w:pPr>
        <w:suppressAutoHyphens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0C2CE6">
        <w:rPr>
          <w:rFonts w:ascii="Arial" w:hAnsi="Arial" w:cs="Arial"/>
          <w:b/>
        </w:rPr>
        <w:t>Блок-схема последовательности действий при предоставлении муниципальной услуги</w:t>
      </w:r>
    </w:p>
    <w:p w:rsidR="00C60588" w:rsidRPr="00C60588" w:rsidRDefault="00D23364" w:rsidP="00C60588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C0E376" wp14:editId="3BE2E52F">
                <wp:simplePos x="0" y="0"/>
                <wp:positionH relativeFrom="column">
                  <wp:posOffset>672465</wp:posOffset>
                </wp:positionH>
                <wp:positionV relativeFrom="paragraph">
                  <wp:posOffset>134620</wp:posOffset>
                </wp:positionV>
                <wp:extent cx="4781550" cy="762000"/>
                <wp:effectExtent l="0" t="0" r="19050" b="19050"/>
                <wp:wrapNone/>
                <wp:docPr id="19" name="Блок-схема: процес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7620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08D" w:rsidRDefault="00D8708D" w:rsidP="00E83608">
                            <w:pPr>
                              <w:jc w:val="center"/>
                            </w:pPr>
                            <w:r w:rsidRPr="00FE1A17">
                              <w:rPr>
                                <w:rFonts w:ascii="Arial" w:hAnsi="Arial" w:cs="Arial"/>
                              </w:rPr>
                              <w:t>прием заявления и документов, необходимых для предоставления муниципальной услуги</w:t>
                            </w:r>
                            <w:r w:rsidR="000E7587">
                              <w:rPr>
                                <w:rFonts w:ascii="Arial" w:hAnsi="Arial" w:cs="Arial"/>
                              </w:rPr>
                              <w:t xml:space="preserve">  уполномоченн</w:t>
                            </w:r>
                            <w:r w:rsidR="00B62D1A">
                              <w:rPr>
                                <w:rFonts w:ascii="Arial" w:hAnsi="Arial" w:cs="Arial"/>
                              </w:rPr>
                              <w:t xml:space="preserve">ым орган </w:t>
                            </w:r>
                            <w:r w:rsidR="000E7587">
                              <w:rPr>
                                <w:rFonts w:ascii="Arial" w:hAnsi="Arial" w:cs="Arial"/>
                              </w:rPr>
                              <w:t xml:space="preserve"> либо  МФЦ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0E376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9" o:spid="_x0000_s1026" type="#_x0000_t109" style="position:absolute;left:0;text-align:left;margin-left:52.95pt;margin-top:10.6pt;width:376.5pt;height:60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" fillcolor="white [3201]" strokecolor="black [3200]" strokeweight="2pt">
                <v:textbox>
                  <w:txbxContent>
                    <w:p w:rsidR="00D8708D" w:rsidRDefault="00D8708D" w:rsidP="00E83608">
                      <w:pPr>
                        <w:jc w:val="center"/>
                      </w:pPr>
                      <w:r w:rsidRPr="00FE1A17">
                        <w:rPr>
                          <w:rFonts w:ascii="Arial" w:hAnsi="Arial" w:cs="Arial"/>
                        </w:rPr>
                        <w:t>прием заявления и документов, необходимых для предоставления муниципальной услуги</w:t>
                      </w:r>
                      <w:r w:rsidR="000E7587">
                        <w:rPr>
                          <w:rFonts w:ascii="Arial" w:hAnsi="Arial" w:cs="Arial"/>
                        </w:rPr>
                        <w:t xml:space="preserve">  уполномоченн</w:t>
                      </w:r>
                      <w:r w:rsidR="00B62D1A">
                        <w:rPr>
                          <w:rFonts w:ascii="Arial" w:hAnsi="Arial" w:cs="Arial"/>
                        </w:rPr>
                        <w:t xml:space="preserve">ым орган </w:t>
                      </w:r>
                      <w:r w:rsidR="000E7587">
                        <w:rPr>
                          <w:rFonts w:ascii="Arial" w:hAnsi="Arial" w:cs="Arial"/>
                        </w:rPr>
                        <w:t xml:space="preserve"> либо  МФЦ</w:t>
                      </w:r>
                    </w:p>
                  </w:txbxContent>
                </v:textbox>
              </v:shape>
            </w:pict>
          </mc:Fallback>
        </mc:AlternateContent>
      </w:r>
    </w:p>
    <w:p w:rsidR="0041443F" w:rsidRPr="0041443F" w:rsidRDefault="0041443F" w:rsidP="0041443F">
      <w:pPr>
        <w:rPr>
          <w:rFonts w:ascii="Arial" w:hAnsi="Arial" w:cs="Arial"/>
        </w:rPr>
      </w:pPr>
    </w:p>
    <w:p w:rsidR="0041443F" w:rsidRDefault="0041443F" w:rsidP="0041443F">
      <w:pPr>
        <w:rPr>
          <w:rFonts w:ascii="Arial" w:hAnsi="Arial" w:cs="Arial"/>
        </w:rPr>
      </w:pPr>
    </w:p>
    <w:p w:rsidR="00E83608" w:rsidRDefault="00E83608" w:rsidP="0041443F">
      <w:pPr>
        <w:rPr>
          <w:rFonts w:ascii="Arial" w:hAnsi="Arial" w:cs="Arial"/>
        </w:rPr>
      </w:pPr>
    </w:p>
    <w:p w:rsidR="00E83608" w:rsidRDefault="00E83608" w:rsidP="0041443F">
      <w:pPr>
        <w:rPr>
          <w:rFonts w:ascii="Arial" w:hAnsi="Arial" w:cs="Arial"/>
        </w:rPr>
      </w:pPr>
    </w:p>
    <w:p w:rsidR="00E83608" w:rsidRDefault="000C2CE6" w:rsidP="0041443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23495</wp:posOffset>
                </wp:positionV>
                <wp:extent cx="9525" cy="314325"/>
                <wp:effectExtent l="76200" t="0" r="66675" b="666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E5E4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238.2pt;margin-top:1.85pt;width:.75pt;height:24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</w:p>
    <w:p w:rsidR="00E83608" w:rsidRDefault="00E83608" w:rsidP="0041443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950427" wp14:editId="31CD147A">
                <wp:simplePos x="0" y="0"/>
                <wp:positionH relativeFrom="column">
                  <wp:posOffset>672465</wp:posOffset>
                </wp:positionH>
                <wp:positionV relativeFrom="paragraph">
                  <wp:posOffset>162560</wp:posOffset>
                </wp:positionV>
                <wp:extent cx="4781550" cy="571500"/>
                <wp:effectExtent l="0" t="0" r="19050" b="19050"/>
                <wp:wrapNone/>
                <wp:docPr id="20" name="Блок-схема: 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571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08D" w:rsidRDefault="00D8708D" w:rsidP="00E83608">
                            <w:pPr>
                              <w:jc w:val="center"/>
                            </w:pPr>
                            <w:r w:rsidRPr="00FE1A17">
                              <w:rPr>
                                <w:rFonts w:ascii="Arial" w:hAnsi="Arial" w:cs="Arial"/>
                              </w:rPr>
                              <w:t>рассмотрение заявления и представленных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50427" id="Блок-схема: процесс 20" o:spid="_x0000_s1027" type="#_x0000_t109" style="position:absolute;margin-left:52.95pt;margin-top:12.8pt;width:376.5pt;height: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" fillcolor="white [3201]" strokecolor="black [3200]" strokeweight="2pt">
                <v:textbox>
                  <w:txbxContent>
                    <w:p w:rsidR="00D8708D" w:rsidRDefault="00D8708D" w:rsidP="00E83608">
                      <w:pPr>
                        <w:jc w:val="center"/>
                      </w:pPr>
                      <w:r w:rsidRPr="00FE1A17">
                        <w:rPr>
                          <w:rFonts w:ascii="Arial" w:hAnsi="Arial" w:cs="Arial"/>
                        </w:rPr>
                        <w:t>рассмотрение заявления и представленных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E83608" w:rsidRDefault="00E83608" w:rsidP="0041443F">
      <w:pPr>
        <w:rPr>
          <w:rFonts w:ascii="Arial" w:hAnsi="Arial" w:cs="Arial"/>
        </w:rPr>
      </w:pPr>
    </w:p>
    <w:p w:rsidR="00E83608" w:rsidRDefault="00E83608" w:rsidP="0041443F">
      <w:pPr>
        <w:rPr>
          <w:rFonts w:ascii="Arial" w:hAnsi="Arial" w:cs="Arial"/>
        </w:rPr>
      </w:pPr>
    </w:p>
    <w:p w:rsidR="00E83608" w:rsidRDefault="00E83608" w:rsidP="0041443F">
      <w:pPr>
        <w:rPr>
          <w:rFonts w:ascii="Arial" w:hAnsi="Arial" w:cs="Arial"/>
        </w:rPr>
      </w:pPr>
    </w:p>
    <w:p w:rsidR="00E83608" w:rsidRDefault="000C2CE6" w:rsidP="0041443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90170</wp:posOffset>
                </wp:positionV>
                <wp:extent cx="0" cy="152400"/>
                <wp:effectExtent l="95250" t="0" r="57150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3CD7A" id="Прямая со стрелкой 25" o:spid="_x0000_s1026" type="#_x0000_t32" style="position:absolute;margin-left:238.95pt;margin-top:7.1pt;width:0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E83608" w:rsidRDefault="00E83608" w:rsidP="0041443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DBBD35" wp14:editId="41F65B38">
                <wp:simplePos x="0" y="0"/>
                <wp:positionH relativeFrom="column">
                  <wp:posOffset>672465</wp:posOffset>
                </wp:positionH>
                <wp:positionV relativeFrom="paragraph">
                  <wp:posOffset>67310</wp:posOffset>
                </wp:positionV>
                <wp:extent cx="4781550" cy="666750"/>
                <wp:effectExtent l="0" t="0" r="19050" b="19050"/>
                <wp:wrapNone/>
                <wp:docPr id="21" name="Блок-схема: процес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6667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08D" w:rsidRDefault="00D8708D" w:rsidP="00E83608">
                            <w:pPr>
                              <w:jc w:val="center"/>
                            </w:pPr>
                            <w:r w:rsidRPr="00FE1A17">
                              <w:rPr>
                                <w:rFonts w:ascii="Arial" w:hAnsi="Arial" w:cs="Arial"/>
                              </w:rPr>
                              <w:t xml:space="preserve"> формирование и направление межведомственных запросов в органы и организации, участвующие в предоставлении муници</w:t>
                            </w:r>
                            <w:r>
                              <w:rPr>
                                <w:rFonts w:ascii="Arial" w:hAnsi="Arial" w:cs="Arial"/>
                              </w:rPr>
                              <w:t>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BBD35" id="Блок-схема: процесс 21" o:spid="_x0000_s1028" type="#_x0000_t109" style="position:absolute;margin-left:52.95pt;margin-top:5.3pt;width:376.5pt;height:52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" fillcolor="white [3201]" strokecolor="black [3200]" strokeweight="2pt">
                <v:textbox>
                  <w:txbxContent>
                    <w:p w:rsidR="00D8708D" w:rsidRDefault="00D8708D" w:rsidP="00E83608">
                      <w:pPr>
                        <w:jc w:val="center"/>
                      </w:pPr>
                      <w:r w:rsidRPr="00FE1A17">
                        <w:rPr>
                          <w:rFonts w:ascii="Arial" w:hAnsi="Arial" w:cs="Arial"/>
                        </w:rPr>
                        <w:t xml:space="preserve"> формирование и направление межведомственных запросов в органы и организации, участвующие в предоставлении муници</w:t>
                      </w:r>
                      <w:r>
                        <w:rPr>
                          <w:rFonts w:ascii="Arial" w:hAnsi="Arial" w:cs="Arial"/>
                        </w:rPr>
                        <w:t>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E83608" w:rsidRDefault="00E83608" w:rsidP="0041443F">
      <w:pPr>
        <w:rPr>
          <w:rFonts w:ascii="Arial" w:hAnsi="Arial" w:cs="Arial"/>
        </w:rPr>
      </w:pPr>
    </w:p>
    <w:p w:rsidR="00E83608" w:rsidRDefault="00E83608" w:rsidP="0041443F">
      <w:pPr>
        <w:rPr>
          <w:rFonts w:ascii="Arial" w:hAnsi="Arial" w:cs="Arial"/>
        </w:rPr>
      </w:pPr>
    </w:p>
    <w:p w:rsidR="00E83608" w:rsidRDefault="00E83608" w:rsidP="0041443F">
      <w:pPr>
        <w:rPr>
          <w:rFonts w:ascii="Arial" w:hAnsi="Arial" w:cs="Arial"/>
        </w:rPr>
      </w:pPr>
    </w:p>
    <w:p w:rsidR="00E83608" w:rsidRDefault="000C2CE6" w:rsidP="0041443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33020</wp:posOffset>
                </wp:positionV>
                <wp:extent cx="0" cy="228600"/>
                <wp:effectExtent l="95250" t="0" r="57150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BC27D" id="Прямая со стрелкой 26" o:spid="_x0000_s1026" type="#_x0000_t32" style="position:absolute;margin-left:238.2pt;margin-top:2.6pt;width:0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E83608" w:rsidRDefault="00E83608" w:rsidP="0041443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12CC58" wp14:editId="69360E6E">
                <wp:simplePos x="0" y="0"/>
                <wp:positionH relativeFrom="column">
                  <wp:posOffset>672465</wp:posOffset>
                </wp:positionH>
                <wp:positionV relativeFrom="paragraph">
                  <wp:posOffset>86360</wp:posOffset>
                </wp:positionV>
                <wp:extent cx="4781550" cy="666750"/>
                <wp:effectExtent l="0" t="0" r="19050" b="19050"/>
                <wp:wrapNone/>
                <wp:docPr id="22" name="Блок-схема: процес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6667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08D" w:rsidRDefault="00D8708D" w:rsidP="00E83608">
                            <w:pPr>
                              <w:jc w:val="center"/>
                            </w:pPr>
                            <w:r w:rsidRPr="00FE1A17">
                              <w:rPr>
                                <w:rFonts w:ascii="Arial" w:hAnsi="Arial" w:cs="Arial"/>
                              </w:rPr>
                              <w:t>принятие решения о предоставлении либо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2CC58" id="Блок-схема: процесс 22" o:spid="_x0000_s1029" type="#_x0000_t109" style="position:absolute;left:0;text-align:left;margin-left:52.95pt;margin-top:6.8pt;width:376.5pt;height:5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" fillcolor="white [3201]" strokecolor="black [3200]" strokeweight="2pt">
                <v:textbox>
                  <w:txbxContent>
                    <w:p w:rsidR="00D8708D" w:rsidRDefault="00D8708D" w:rsidP="00E83608">
                      <w:pPr>
                        <w:jc w:val="center"/>
                      </w:pPr>
                      <w:r w:rsidRPr="00FE1A17">
                        <w:rPr>
                          <w:rFonts w:ascii="Arial" w:hAnsi="Arial" w:cs="Arial"/>
                        </w:rPr>
                        <w:t>принятие решения о предоставлении либо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E83608" w:rsidRDefault="00E83608" w:rsidP="0041443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83608" w:rsidRDefault="00E83608" w:rsidP="0041443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83608" w:rsidRDefault="00E83608" w:rsidP="0041443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83608" w:rsidRDefault="000C2CE6" w:rsidP="0041443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52070</wp:posOffset>
                </wp:positionV>
                <wp:extent cx="0" cy="285750"/>
                <wp:effectExtent l="95250" t="0" r="57150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D8403F" id="Прямая со стрелкой 27" o:spid="_x0000_s1026" type="#_x0000_t32" style="position:absolute;margin-left:238.2pt;margin-top:4.1pt;width:0;height:2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</w:p>
    <w:p w:rsidR="00E83608" w:rsidRDefault="00E83608" w:rsidP="0041443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162561</wp:posOffset>
                </wp:positionV>
                <wp:extent cx="4781550" cy="60960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08D" w:rsidRDefault="00D8708D" w:rsidP="00E83608">
                            <w:pPr>
                              <w:jc w:val="center"/>
                            </w:pPr>
                            <w:r w:rsidRPr="00FE1A17">
                              <w:rPr>
                                <w:rFonts w:ascii="Arial" w:hAnsi="Arial" w:cs="Arial"/>
                              </w:rPr>
                              <w:t>выдача результатов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0" style="position:absolute;left:0;text-align:left;margin-left:52.95pt;margin-top:12.8pt;width:376.5pt;height:4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" fillcolor="white [3201]" strokecolor="black [3200]" strokeweight="2pt">
                <v:textbox>
                  <w:txbxContent>
                    <w:p w:rsidR="00D8708D" w:rsidRDefault="00D8708D" w:rsidP="00E83608">
                      <w:pPr>
                        <w:jc w:val="center"/>
                      </w:pPr>
                      <w:r w:rsidRPr="00FE1A17">
                        <w:rPr>
                          <w:rFonts w:ascii="Arial" w:hAnsi="Arial" w:cs="Arial"/>
                        </w:rPr>
                        <w:t>выдача результатов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E83608" w:rsidRDefault="00E83608" w:rsidP="0041443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83608" w:rsidRDefault="00E83608" w:rsidP="0041443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83608" w:rsidRDefault="00E83608" w:rsidP="0041443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83608" w:rsidRDefault="000E7587" w:rsidP="0041443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914632" wp14:editId="153EB958">
                <wp:simplePos x="0" y="0"/>
                <wp:positionH relativeFrom="column">
                  <wp:posOffset>3368040</wp:posOffset>
                </wp:positionH>
                <wp:positionV relativeFrom="paragraph">
                  <wp:posOffset>68580</wp:posOffset>
                </wp:positionV>
                <wp:extent cx="485775" cy="619125"/>
                <wp:effectExtent l="0" t="0" r="66675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619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C583B" id="Прямая со стрелкой 3" o:spid="_x0000_s1026" type="#_x0000_t32" style="position:absolute;margin-left:265.2pt;margin-top:5.4pt;width:38.25pt;height:4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ED734A" wp14:editId="056CCA15">
                <wp:simplePos x="0" y="0"/>
                <wp:positionH relativeFrom="column">
                  <wp:posOffset>1653540</wp:posOffset>
                </wp:positionH>
                <wp:positionV relativeFrom="paragraph">
                  <wp:posOffset>68580</wp:posOffset>
                </wp:positionV>
                <wp:extent cx="647700" cy="561975"/>
                <wp:effectExtent l="38100" t="0" r="19050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561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297EE" id="Прямая со стрелкой 2" o:spid="_x0000_s1026" type="#_x0000_t32" style="position:absolute;margin-left:130.2pt;margin-top:5.4pt;width:51pt;height:44.2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">
                <v:stroke endarrow="open"/>
              </v:shape>
            </w:pict>
          </mc:Fallback>
        </mc:AlternateContent>
      </w:r>
    </w:p>
    <w:p w:rsidR="00E83608" w:rsidRDefault="00E83608" w:rsidP="0041443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E7587" w:rsidRDefault="000E7587" w:rsidP="0041443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E7587" w:rsidRDefault="000E7587" w:rsidP="0041443F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52"/>
      </w:tblGrid>
      <w:tr w:rsidR="00731ADA" w:rsidTr="00731ADA">
        <w:trPr>
          <w:trHeight w:val="835"/>
        </w:trPr>
        <w:tc>
          <w:tcPr>
            <w:tcW w:w="365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31ADA" w:rsidRDefault="00731ADA" w:rsidP="000E7587">
            <w:pPr>
              <w:tabs>
                <w:tab w:val="left" w:pos="55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Либо в уполномоченном органе</w:t>
            </w:r>
          </w:p>
        </w:tc>
      </w:tr>
    </w:tbl>
    <w:tbl>
      <w:tblPr>
        <w:tblStyle w:val="ab"/>
        <w:tblpPr w:leftFromText="180" w:rightFromText="180" w:vertAnchor="text" w:horzAnchor="margin" w:tblpXSpec="right" w:tblpY="-1004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731ADA" w:rsidTr="00731ADA">
        <w:trPr>
          <w:trHeight w:val="557"/>
        </w:trPr>
        <w:tc>
          <w:tcPr>
            <w:tcW w:w="4075" w:type="dxa"/>
          </w:tcPr>
          <w:p w:rsidR="00731ADA" w:rsidRDefault="00731ADA" w:rsidP="00731ADA">
            <w:pPr>
              <w:tabs>
                <w:tab w:val="left" w:pos="55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Либо в Многофункциональном центре </w:t>
            </w:r>
          </w:p>
          <w:p w:rsidR="00731ADA" w:rsidRDefault="00731ADA" w:rsidP="00731ADA">
            <w:pPr>
              <w:tabs>
                <w:tab w:val="left" w:pos="55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731ADA" w:rsidRDefault="000E7587" w:rsidP="000E7587">
      <w:pPr>
        <w:tabs>
          <w:tab w:val="left" w:pos="5520"/>
        </w:tabs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31ADA" w:rsidRDefault="00731ADA">
      <w:pPr>
        <w:tabs>
          <w:tab w:val="left" w:pos="5520"/>
        </w:tabs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sectPr w:rsidR="00731ADA" w:rsidSect="00D8708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65" w:rsidRDefault="00131765" w:rsidP="002B4CB6">
      <w:r>
        <w:separator/>
      </w:r>
    </w:p>
  </w:endnote>
  <w:endnote w:type="continuationSeparator" w:id="0">
    <w:p w:rsidR="00131765" w:rsidRDefault="00131765" w:rsidP="002B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65" w:rsidRDefault="00131765" w:rsidP="002B4CB6">
      <w:r>
        <w:separator/>
      </w:r>
    </w:p>
  </w:footnote>
  <w:footnote w:type="continuationSeparator" w:id="0">
    <w:p w:rsidR="00131765" w:rsidRDefault="00131765" w:rsidP="002B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7604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" w15:restartNumberingAfterBreak="0">
    <w:nsid w:val="03D66319"/>
    <w:multiLevelType w:val="hybridMultilevel"/>
    <w:tmpl w:val="128842FE"/>
    <w:lvl w:ilvl="0" w:tplc="5AD61F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3" w15:restartNumberingAfterBreak="0">
    <w:nsid w:val="313910D4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 w15:restartNumberingAfterBreak="0">
    <w:nsid w:val="32AB0C68"/>
    <w:multiLevelType w:val="hybridMultilevel"/>
    <w:tmpl w:val="98D6D310"/>
    <w:lvl w:ilvl="0" w:tplc="17E4ED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A7"/>
    <w:rsid w:val="00000886"/>
    <w:rsid w:val="000063B2"/>
    <w:rsid w:val="00007200"/>
    <w:rsid w:val="000664AE"/>
    <w:rsid w:val="000B606C"/>
    <w:rsid w:val="000C2852"/>
    <w:rsid w:val="000C2CE6"/>
    <w:rsid w:val="000D4490"/>
    <w:rsid w:val="000E7587"/>
    <w:rsid w:val="00104ABB"/>
    <w:rsid w:val="00105069"/>
    <w:rsid w:val="00111CAA"/>
    <w:rsid w:val="00127B4A"/>
    <w:rsid w:val="00131765"/>
    <w:rsid w:val="00150E6A"/>
    <w:rsid w:val="001607E1"/>
    <w:rsid w:val="001661DA"/>
    <w:rsid w:val="0017514F"/>
    <w:rsid w:val="0018709B"/>
    <w:rsid w:val="001E309F"/>
    <w:rsid w:val="0020293E"/>
    <w:rsid w:val="00210019"/>
    <w:rsid w:val="002205A9"/>
    <w:rsid w:val="00245919"/>
    <w:rsid w:val="002606DE"/>
    <w:rsid w:val="002A778E"/>
    <w:rsid w:val="002B2E25"/>
    <w:rsid w:val="002B4CB6"/>
    <w:rsid w:val="002D4F26"/>
    <w:rsid w:val="002F6CD3"/>
    <w:rsid w:val="003017E6"/>
    <w:rsid w:val="00320B89"/>
    <w:rsid w:val="00353E5C"/>
    <w:rsid w:val="003650E4"/>
    <w:rsid w:val="00392A5A"/>
    <w:rsid w:val="00394B9B"/>
    <w:rsid w:val="003A6B46"/>
    <w:rsid w:val="003D1114"/>
    <w:rsid w:val="003F3B94"/>
    <w:rsid w:val="0041443F"/>
    <w:rsid w:val="00450C50"/>
    <w:rsid w:val="004A1BB2"/>
    <w:rsid w:val="004A42DE"/>
    <w:rsid w:val="004B45CB"/>
    <w:rsid w:val="004B5E28"/>
    <w:rsid w:val="004C059C"/>
    <w:rsid w:val="004C1CB8"/>
    <w:rsid w:val="004E06A9"/>
    <w:rsid w:val="004F1057"/>
    <w:rsid w:val="005018DB"/>
    <w:rsid w:val="00530F2B"/>
    <w:rsid w:val="00582065"/>
    <w:rsid w:val="005C5FFA"/>
    <w:rsid w:val="005D3CB3"/>
    <w:rsid w:val="005E66ED"/>
    <w:rsid w:val="00603883"/>
    <w:rsid w:val="00662BFC"/>
    <w:rsid w:val="006968B9"/>
    <w:rsid w:val="006A602E"/>
    <w:rsid w:val="006D0DEC"/>
    <w:rsid w:val="006E0C72"/>
    <w:rsid w:val="00722B2E"/>
    <w:rsid w:val="007249B4"/>
    <w:rsid w:val="00731ADA"/>
    <w:rsid w:val="00733D96"/>
    <w:rsid w:val="00741119"/>
    <w:rsid w:val="00752FD1"/>
    <w:rsid w:val="00763A48"/>
    <w:rsid w:val="00790CF9"/>
    <w:rsid w:val="007A0155"/>
    <w:rsid w:val="007F40E1"/>
    <w:rsid w:val="0080520F"/>
    <w:rsid w:val="00846EC0"/>
    <w:rsid w:val="00856F86"/>
    <w:rsid w:val="00867A08"/>
    <w:rsid w:val="00893F92"/>
    <w:rsid w:val="00897E33"/>
    <w:rsid w:val="008E09B1"/>
    <w:rsid w:val="00901B82"/>
    <w:rsid w:val="009129FB"/>
    <w:rsid w:val="00912A71"/>
    <w:rsid w:val="009510E8"/>
    <w:rsid w:val="009D3582"/>
    <w:rsid w:val="00A3148F"/>
    <w:rsid w:val="00A45B51"/>
    <w:rsid w:val="00A46FE5"/>
    <w:rsid w:val="00A5070C"/>
    <w:rsid w:val="00A7243E"/>
    <w:rsid w:val="00A97919"/>
    <w:rsid w:val="00AA1C4B"/>
    <w:rsid w:val="00AE1D25"/>
    <w:rsid w:val="00AE61F8"/>
    <w:rsid w:val="00B61E52"/>
    <w:rsid w:val="00B62D1A"/>
    <w:rsid w:val="00B74538"/>
    <w:rsid w:val="00B81630"/>
    <w:rsid w:val="00C26939"/>
    <w:rsid w:val="00C42290"/>
    <w:rsid w:val="00C60588"/>
    <w:rsid w:val="00C65705"/>
    <w:rsid w:val="00C719FC"/>
    <w:rsid w:val="00C739AE"/>
    <w:rsid w:val="00C90A16"/>
    <w:rsid w:val="00C917ED"/>
    <w:rsid w:val="00CA37E4"/>
    <w:rsid w:val="00CC79F8"/>
    <w:rsid w:val="00CD3A46"/>
    <w:rsid w:val="00CE34A0"/>
    <w:rsid w:val="00CF1663"/>
    <w:rsid w:val="00CF77A7"/>
    <w:rsid w:val="00D142AD"/>
    <w:rsid w:val="00D23364"/>
    <w:rsid w:val="00D272B3"/>
    <w:rsid w:val="00D35105"/>
    <w:rsid w:val="00D457DB"/>
    <w:rsid w:val="00D77F30"/>
    <w:rsid w:val="00D8708D"/>
    <w:rsid w:val="00DD4470"/>
    <w:rsid w:val="00DE1375"/>
    <w:rsid w:val="00E13162"/>
    <w:rsid w:val="00E41E0F"/>
    <w:rsid w:val="00E43E98"/>
    <w:rsid w:val="00E51095"/>
    <w:rsid w:val="00E83608"/>
    <w:rsid w:val="00EA1344"/>
    <w:rsid w:val="00EA4F5F"/>
    <w:rsid w:val="00EA6799"/>
    <w:rsid w:val="00EB2B81"/>
    <w:rsid w:val="00EB4358"/>
    <w:rsid w:val="00EC192C"/>
    <w:rsid w:val="00ED13F9"/>
    <w:rsid w:val="00F336EB"/>
    <w:rsid w:val="00F350FC"/>
    <w:rsid w:val="00F458AA"/>
    <w:rsid w:val="00F47538"/>
    <w:rsid w:val="00F604A7"/>
    <w:rsid w:val="00F728C4"/>
    <w:rsid w:val="00F805FF"/>
    <w:rsid w:val="00FB0B96"/>
    <w:rsid w:val="00FC32AD"/>
    <w:rsid w:val="00FE1A17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98C1E-7EC5-4A88-917B-9D47865D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7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7A7"/>
    <w:rPr>
      <w:color w:val="000080"/>
      <w:u w:val="single"/>
    </w:rPr>
  </w:style>
  <w:style w:type="paragraph" w:customStyle="1" w:styleId="ConsPlusTitle">
    <w:name w:val="ConsPlusTitle"/>
    <w:rsid w:val="00CF77A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2">
    <w:name w:val="Обычный2"/>
    <w:rsid w:val="00CF77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77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7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CF77A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CF7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F77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B4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C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2B4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C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F1057"/>
    <w:pPr>
      <w:ind w:left="720"/>
      <w:contextualSpacing/>
    </w:pPr>
  </w:style>
  <w:style w:type="table" w:styleId="ab">
    <w:name w:val="Table Grid"/>
    <w:basedOn w:val="a1"/>
    <w:uiPriority w:val="59"/>
    <w:rsid w:val="00731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715E02D58840D27224B048B6D7C61510C6BB536D4CC9899DAA476BE970173AB7BBB129F031W3C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715E02D58840D27224B048B6D7C61510C6BB536D4CC9899DAA476BE970173AB7BBB129F031W3C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529C-1503-4119-9A9D-70196FD1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6894</Words>
  <Characters>39297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Yurist</cp:lastModifiedBy>
  <cp:revision>2</cp:revision>
  <cp:lastPrinted>2016-04-01T10:45:00Z</cp:lastPrinted>
  <dcterms:created xsi:type="dcterms:W3CDTF">2016-04-14T09:35:00Z</dcterms:created>
  <dcterms:modified xsi:type="dcterms:W3CDTF">2016-04-14T09:35:00Z</dcterms:modified>
</cp:coreProperties>
</file>