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78" w:rsidRPr="00D86BCD" w:rsidRDefault="00EA1C78" w:rsidP="00EA1C78">
      <w:pPr>
        <w:pStyle w:val="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 xml:space="preserve">Администрация </w:t>
      </w:r>
      <w:r w:rsidRPr="00D86BCD">
        <w:rPr>
          <w:rFonts w:ascii="Arial" w:hAnsi="Arial"/>
          <w:b/>
          <w:spacing w:val="34"/>
          <w:sz w:val="36"/>
          <w:szCs w:val="36"/>
        </w:rPr>
        <w:t>Белоярского городского поселения</w:t>
      </w:r>
    </w:p>
    <w:p w:rsidR="00EA1C78" w:rsidRDefault="00EA1C78" w:rsidP="00EA1C78">
      <w:pPr>
        <w:pStyle w:val="1"/>
        <w:jc w:val="center"/>
        <w:rPr>
          <w:rFonts w:ascii="Arial" w:hAnsi="Arial"/>
        </w:rPr>
      </w:pPr>
    </w:p>
    <w:p w:rsidR="00EA1C78" w:rsidRDefault="00EA1C78" w:rsidP="00EA1C78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EA1C78" w:rsidTr="00D1215D">
        <w:tc>
          <w:tcPr>
            <w:tcW w:w="3510" w:type="dxa"/>
          </w:tcPr>
          <w:p w:rsidR="00EA1C78" w:rsidRDefault="008B4B50" w:rsidP="00595D3A">
            <w:pPr>
              <w:pStyle w:val="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</w:t>
            </w:r>
            <w:r w:rsidR="00595D3A">
              <w:rPr>
                <w:rFonts w:ascii="Arial" w:hAnsi="Arial"/>
                <w:b/>
                <w:sz w:val="28"/>
              </w:rPr>
              <w:t>01</w:t>
            </w:r>
            <w:r>
              <w:rPr>
                <w:rFonts w:ascii="Arial" w:hAnsi="Arial"/>
                <w:b/>
                <w:sz w:val="28"/>
              </w:rPr>
              <w:t xml:space="preserve">» </w:t>
            </w:r>
            <w:proofErr w:type="gramStart"/>
            <w:r w:rsidR="00595D3A">
              <w:rPr>
                <w:rFonts w:ascii="Arial" w:hAnsi="Arial"/>
                <w:b/>
                <w:sz w:val="28"/>
              </w:rPr>
              <w:t>июня</w:t>
            </w:r>
            <w:r>
              <w:rPr>
                <w:rFonts w:ascii="Arial" w:hAnsi="Arial"/>
                <w:b/>
                <w:sz w:val="28"/>
              </w:rPr>
              <w:t xml:space="preserve">  2016</w:t>
            </w:r>
            <w:proofErr w:type="gramEnd"/>
            <w:r w:rsidR="00EA1C78">
              <w:rPr>
                <w:rFonts w:ascii="Arial" w:hAnsi="Arial"/>
                <w:b/>
                <w:sz w:val="28"/>
              </w:rPr>
              <w:t>г.</w:t>
            </w:r>
          </w:p>
        </w:tc>
        <w:tc>
          <w:tcPr>
            <w:tcW w:w="3094" w:type="dxa"/>
          </w:tcPr>
          <w:p w:rsidR="00EA1C78" w:rsidRDefault="00EA1C78" w:rsidP="00D1215D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EA1C78" w:rsidRDefault="00EA1C78" w:rsidP="00D1215D">
            <w:pPr>
              <w:pStyle w:val="1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Верхнекетского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  <w:p w:rsidR="00EA1C78" w:rsidRDefault="00EA1C78" w:rsidP="00D1215D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EA1C78" w:rsidRDefault="00EA1C78" w:rsidP="00D1215D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EA1C78" w:rsidRDefault="00EA1C78" w:rsidP="00D1215D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595D3A">
              <w:rPr>
                <w:rFonts w:ascii="Arial" w:hAnsi="Arial"/>
                <w:b/>
                <w:sz w:val="28"/>
              </w:rPr>
              <w:t>244</w:t>
            </w:r>
            <w:bookmarkStart w:id="0" w:name="_GoBack"/>
            <w:bookmarkEnd w:id="0"/>
          </w:p>
        </w:tc>
      </w:tr>
    </w:tbl>
    <w:p w:rsidR="00EA1C78" w:rsidRPr="0000326D" w:rsidRDefault="00EA1C78" w:rsidP="00EA1C78">
      <w:pPr>
        <w:pStyle w:val="1"/>
        <w:jc w:val="center"/>
        <w:rPr>
          <w:rFonts w:ascii="Arial" w:hAnsi="Arial"/>
          <w:sz w:val="32"/>
        </w:rPr>
      </w:pPr>
    </w:p>
    <w:p w:rsidR="00EA1C78" w:rsidRPr="00D734E8" w:rsidRDefault="00EA1C78" w:rsidP="009602B7">
      <w:pPr>
        <w:pStyle w:val="1"/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9118A2">
        <w:rPr>
          <w:rFonts w:ascii="Arial" w:hAnsi="Arial" w:cs="Arial"/>
          <w:b/>
          <w:sz w:val="24"/>
          <w:szCs w:val="24"/>
        </w:rPr>
        <w:t xml:space="preserve">Об </w:t>
      </w:r>
      <w:r>
        <w:rPr>
          <w:rFonts w:ascii="Arial" w:hAnsi="Arial" w:cs="Arial"/>
          <w:b/>
          <w:sz w:val="24"/>
          <w:szCs w:val="24"/>
        </w:rPr>
        <w:t xml:space="preserve">установлении расходных обязательств муниципального образования «Белоярское городское поселение» </w:t>
      </w:r>
      <w:r w:rsidR="009602B7">
        <w:rPr>
          <w:rFonts w:ascii="Arial" w:hAnsi="Arial" w:cs="Arial"/>
          <w:b/>
          <w:sz w:val="24"/>
          <w:szCs w:val="24"/>
        </w:rPr>
        <w:t>на реализацию мероприятий государственной программы «Обеспечение доступности жилья и улучшение качества жилищных условий населения Томской области» (обеспечение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строительства)</w:t>
      </w:r>
      <w:r w:rsidR="008B4B50">
        <w:rPr>
          <w:rFonts w:ascii="Arial" w:hAnsi="Arial" w:cs="Arial"/>
          <w:b/>
          <w:sz w:val="24"/>
          <w:szCs w:val="24"/>
        </w:rPr>
        <w:t xml:space="preserve"> на 2016 год</w:t>
      </w:r>
    </w:p>
    <w:p w:rsidR="00EA1C78" w:rsidRPr="0000326D" w:rsidRDefault="00EA1C78" w:rsidP="00EA1C78">
      <w:pPr>
        <w:pStyle w:val="1"/>
        <w:jc w:val="center"/>
        <w:rPr>
          <w:rFonts w:ascii="Arial" w:hAnsi="Arial"/>
          <w:sz w:val="32"/>
        </w:rPr>
      </w:pPr>
    </w:p>
    <w:p w:rsidR="00EA1C78" w:rsidRDefault="00EA1C78" w:rsidP="00EA1C78">
      <w:pPr>
        <w:pStyle w:val="1"/>
        <w:rPr>
          <w:rFonts w:ascii="Arial" w:hAnsi="Arial"/>
          <w:sz w:val="32"/>
        </w:rPr>
      </w:pPr>
    </w:p>
    <w:p w:rsidR="00EA1C78" w:rsidRDefault="009602B7" w:rsidP="001669CC">
      <w:pPr>
        <w:pStyle w:val="1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</w:t>
      </w:r>
      <w:r w:rsidR="00EA1C78" w:rsidRPr="00D766ED">
        <w:rPr>
          <w:rFonts w:ascii="Arial" w:hAnsi="Arial" w:cs="Arial"/>
          <w:i/>
          <w:sz w:val="24"/>
          <w:szCs w:val="24"/>
        </w:rPr>
        <w:t xml:space="preserve"> </w:t>
      </w:r>
      <w:r w:rsidR="00EA1C78">
        <w:rPr>
          <w:rFonts w:ascii="Arial" w:hAnsi="Arial" w:cs="Arial"/>
          <w:i/>
          <w:sz w:val="24"/>
          <w:szCs w:val="24"/>
        </w:rPr>
        <w:t xml:space="preserve"> соответствии</w:t>
      </w:r>
      <w:r w:rsidR="002476E6">
        <w:rPr>
          <w:rFonts w:ascii="Arial" w:hAnsi="Arial" w:cs="Arial"/>
          <w:i/>
          <w:sz w:val="24"/>
          <w:szCs w:val="24"/>
        </w:rPr>
        <w:t xml:space="preserve"> со стать</w:t>
      </w:r>
      <w:r w:rsidR="00977755">
        <w:rPr>
          <w:rFonts w:ascii="Arial" w:hAnsi="Arial" w:cs="Arial"/>
          <w:i/>
          <w:sz w:val="24"/>
          <w:szCs w:val="24"/>
        </w:rPr>
        <w:t xml:space="preserve">ей 86 </w:t>
      </w:r>
      <w:r w:rsidR="00EA1C78">
        <w:rPr>
          <w:rFonts w:ascii="Arial" w:hAnsi="Arial" w:cs="Arial"/>
          <w:i/>
          <w:sz w:val="24"/>
          <w:szCs w:val="24"/>
        </w:rPr>
        <w:t xml:space="preserve"> Бюджетного кодекса Российской Федерации,</w:t>
      </w:r>
      <w:r w:rsidR="00585710">
        <w:rPr>
          <w:rFonts w:ascii="Arial" w:hAnsi="Arial" w:cs="Arial"/>
          <w:i/>
          <w:sz w:val="24"/>
          <w:szCs w:val="24"/>
        </w:rPr>
        <w:t xml:space="preserve"> </w:t>
      </w:r>
      <w:r w:rsidR="002476E6">
        <w:rPr>
          <w:rFonts w:ascii="Arial" w:hAnsi="Arial" w:cs="Arial"/>
          <w:i/>
          <w:sz w:val="24"/>
          <w:szCs w:val="24"/>
        </w:rPr>
        <w:t xml:space="preserve"> Федеральным законом от 21 июля 2007 года № 185-ФЗ «О Фонде содействия реформированию жилищно-коммунального хозяйства», З</w:t>
      </w:r>
      <w:r w:rsidR="00585710">
        <w:rPr>
          <w:rFonts w:ascii="Arial" w:hAnsi="Arial" w:cs="Arial"/>
          <w:i/>
          <w:sz w:val="24"/>
          <w:szCs w:val="24"/>
        </w:rPr>
        <w:t xml:space="preserve">аконом Томской области от 28 декабря 2015 года № 198-ОЗ «Об областном бюджете на 2016 год и на плановый период 2017 и 2018 годов», соглашением между Администрацией </w:t>
      </w:r>
      <w:proofErr w:type="spellStart"/>
      <w:r w:rsidR="00585710"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 w:rsidR="00585710">
        <w:rPr>
          <w:rFonts w:ascii="Arial" w:hAnsi="Arial" w:cs="Arial"/>
          <w:i/>
          <w:sz w:val="24"/>
          <w:szCs w:val="24"/>
        </w:rPr>
        <w:t xml:space="preserve"> района и Департаментом архитектуры и строительства Томской области № 4 от 18.01.2016 года «О предоставлении в 2016 году субсидии на реализацию «Региональной адресной программы по переселению граждан из аварийного жилищного фонда в 2013-2017 годах», условиями предоставления из бюджета муниципального образования «</w:t>
      </w:r>
      <w:proofErr w:type="spellStart"/>
      <w:r w:rsidR="00585710">
        <w:rPr>
          <w:rFonts w:ascii="Arial" w:hAnsi="Arial" w:cs="Arial"/>
          <w:i/>
          <w:sz w:val="24"/>
          <w:szCs w:val="24"/>
        </w:rPr>
        <w:t>Верхнекетский</w:t>
      </w:r>
      <w:proofErr w:type="spellEnd"/>
      <w:r w:rsidR="00585710">
        <w:rPr>
          <w:rFonts w:ascii="Arial" w:hAnsi="Arial" w:cs="Arial"/>
          <w:i/>
          <w:sz w:val="24"/>
          <w:szCs w:val="24"/>
        </w:rPr>
        <w:t xml:space="preserve"> район» иных межбюджетных трансфертов бюджету Белоярского городского поселения на реализацию мероприятий государственной программы «Обеспечение доступности жилья и улучшение качества жилищных условий населения Томской области» (обеспечение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</w:t>
      </w:r>
      <w:r w:rsidR="008B4B50">
        <w:rPr>
          <w:rFonts w:ascii="Arial" w:hAnsi="Arial" w:cs="Arial"/>
          <w:i/>
          <w:sz w:val="24"/>
          <w:szCs w:val="24"/>
        </w:rPr>
        <w:t xml:space="preserve"> малоэтажного жилищного строительства), утверждёнными постановлением Администрации </w:t>
      </w:r>
      <w:proofErr w:type="spellStart"/>
      <w:r w:rsidR="008B4B50"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 w:rsidR="008B4B50">
        <w:rPr>
          <w:rFonts w:ascii="Arial" w:hAnsi="Arial" w:cs="Arial"/>
          <w:i/>
          <w:sz w:val="24"/>
          <w:szCs w:val="24"/>
        </w:rPr>
        <w:t xml:space="preserve"> района от 01.02.2016 № 38,</w:t>
      </w:r>
      <w:r w:rsidR="00EA1C78">
        <w:rPr>
          <w:rFonts w:ascii="Arial" w:hAnsi="Arial" w:cs="Arial"/>
          <w:i/>
          <w:sz w:val="24"/>
          <w:szCs w:val="24"/>
        </w:rPr>
        <w:t xml:space="preserve">                                                             </w:t>
      </w:r>
    </w:p>
    <w:p w:rsidR="008B4B50" w:rsidRDefault="008B4B50" w:rsidP="00EA1C78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EA1C78" w:rsidRPr="00D766ED" w:rsidRDefault="00EA1C78" w:rsidP="00EA1C78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D766ED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EA1C78" w:rsidRPr="00D766ED" w:rsidRDefault="00EA1C78" w:rsidP="00EA1C78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7B09ED" w:rsidRDefault="00EA1C78" w:rsidP="00977755">
      <w:pPr>
        <w:pStyle w:val="1"/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7B09ED">
        <w:rPr>
          <w:rFonts w:ascii="Arial" w:hAnsi="Arial" w:cs="Arial"/>
          <w:sz w:val="24"/>
          <w:szCs w:val="24"/>
        </w:rPr>
        <w:t xml:space="preserve">1. </w:t>
      </w:r>
      <w:r w:rsidRPr="007B09ED">
        <w:rPr>
          <w:rFonts w:ascii="Arial" w:hAnsi="Arial" w:cs="Arial"/>
          <w:sz w:val="24"/>
          <w:szCs w:val="24"/>
        </w:rPr>
        <w:tab/>
        <w:t xml:space="preserve">Установить расходные обязательства муниципального образования «Белоярское городское поселение» </w:t>
      </w:r>
      <w:r w:rsidR="008B4B50" w:rsidRPr="007B09ED">
        <w:rPr>
          <w:rFonts w:ascii="Arial" w:hAnsi="Arial" w:cs="Arial"/>
          <w:sz w:val="24"/>
          <w:szCs w:val="24"/>
        </w:rPr>
        <w:t xml:space="preserve">на реализацию мероприятий государственной программы «Обеспечение доступности жилья и улучшение качества жилищных условий населения Томской области» (обеспечение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</w:r>
      <w:r w:rsidR="008B4B50" w:rsidRPr="007B09ED">
        <w:rPr>
          <w:rFonts w:ascii="Arial" w:hAnsi="Arial" w:cs="Arial"/>
          <w:sz w:val="24"/>
          <w:szCs w:val="24"/>
        </w:rPr>
        <w:lastRenderedPageBreak/>
        <w:t>жилищного строительства) на 2016</w:t>
      </w:r>
      <w:r w:rsidRPr="007B09ED">
        <w:rPr>
          <w:rFonts w:ascii="Arial" w:hAnsi="Arial" w:cs="Arial"/>
          <w:sz w:val="24"/>
          <w:szCs w:val="24"/>
        </w:rPr>
        <w:t xml:space="preserve"> год</w:t>
      </w:r>
      <w:r w:rsidR="008B4B50" w:rsidRPr="007B09E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B09ED">
        <w:rPr>
          <w:rFonts w:ascii="Arial" w:hAnsi="Arial" w:cs="Arial"/>
          <w:sz w:val="24"/>
          <w:szCs w:val="24"/>
        </w:rPr>
        <w:t>( далее</w:t>
      </w:r>
      <w:proofErr w:type="gramEnd"/>
      <w:r w:rsidR="008B4B50" w:rsidRPr="007B09ED">
        <w:rPr>
          <w:rFonts w:ascii="Arial" w:hAnsi="Arial" w:cs="Arial"/>
          <w:sz w:val="24"/>
          <w:szCs w:val="24"/>
        </w:rPr>
        <w:t xml:space="preserve"> </w:t>
      </w:r>
      <w:r w:rsidRPr="007B09ED">
        <w:rPr>
          <w:rFonts w:ascii="Arial" w:hAnsi="Arial" w:cs="Arial"/>
          <w:sz w:val="24"/>
          <w:szCs w:val="24"/>
        </w:rPr>
        <w:t>- расходные обязательства)</w:t>
      </w:r>
      <w:r w:rsidR="008B4B50" w:rsidRPr="007B09ED">
        <w:rPr>
          <w:rFonts w:ascii="Arial" w:hAnsi="Arial" w:cs="Arial"/>
          <w:sz w:val="24"/>
          <w:szCs w:val="24"/>
        </w:rPr>
        <w:t>.</w:t>
      </w:r>
    </w:p>
    <w:p w:rsidR="00EA1C78" w:rsidRDefault="00EA1C78" w:rsidP="00977755">
      <w:pPr>
        <w:pStyle w:val="1"/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7B09ED">
        <w:rPr>
          <w:rFonts w:ascii="Arial" w:hAnsi="Arial" w:cs="Arial"/>
          <w:sz w:val="24"/>
          <w:szCs w:val="24"/>
        </w:rPr>
        <w:t xml:space="preserve">2. Определить, что Администрация Белоярского городского поселения является уполномоченным </w:t>
      </w:r>
      <w:proofErr w:type="gramStart"/>
      <w:r w:rsidRPr="007B09ED">
        <w:rPr>
          <w:rFonts w:ascii="Arial" w:hAnsi="Arial" w:cs="Arial"/>
          <w:sz w:val="24"/>
          <w:szCs w:val="24"/>
        </w:rPr>
        <w:t>органом  по</w:t>
      </w:r>
      <w:proofErr w:type="gramEnd"/>
      <w:r w:rsidRPr="007B09ED">
        <w:rPr>
          <w:rFonts w:ascii="Arial" w:hAnsi="Arial" w:cs="Arial"/>
          <w:sz w:val="24"/>
          <w:szCs w:val="24"/>
        </w:rPr>
        <w:t xml:space="preserve"> осуществлению  расходных обязательств. </w:t>
      </w:r>
    </w:p>
    <w:p w:rsidR="007B09ED" w:rsidRDefault="00EA1C78" w:rsidP="00977755">
      <w:pPr>
        <w:pStyle w:val="1"/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7B09ED">
        <w:rPr>
          <w:rFonts w:ascii="Arial" w:hAnsi="Arial" w:cs="Arial"/>
          <w:sz w:val="24"/>
          <w:szCs w:val="24"/>
        </w:rPr>
        <w:t>3. Источником финансового обеспечения расходных обязательств являются иные межбюджетные трансферты</w:t>
      </w:r>
      <w:r w:rsidR="004134F0">
        <w:rPr>
          <w:rFonts w:ascii="Arial" w:hAnsi="Arial" w:cs="Arial"/>
          <w:sz w:val="24"/>
          <w:szCs w:val="24"/>
        </w:rPr>
        <w:t>,</w:t>
      </w:r>
      <w:r w:rsidRPr="007B09ED">
        <w:rPr>
          <w:rFonts w:ascii="Arial" w:hAnsi="Arial" w:cs="Arial"/>
          <w:sz w:val="24"/>
          <w:szCs w:val="24"/>
        </w:rPr>
        <w:t xml:space="preserve"> предоставляемые из областного бюджета</w:t>
      </w:r>
      <w:r w:rsidR="004D284F">
        <w:rPr>
          <w:rFonts w:ascii="Arial" w:hAnsi="Arial" w:cs="Arial"/>
          <w:sz w:val="24"/>
          <w:szCs w:val="24"/>
        </w:rPr>
        <w:t xml:space="preserve"> и средств Фонда содействия реформированию жилищно-коммунального хозяйства</w:t>
      </w:r>
      <w:r w:rsidR="004134F0">
        <w:rPr>
          <w:rFonts w:ascii="Arial" w:hAnsi="Arial" w:cs="Arial"/>
          <w:sz w:val="24"/>
          <w:szCs w:val="24"/>
        </w:rPr>
        <w:t>,</w:t>
      </w:r>
      <w:r w:rsidRPr="007B09ED">
        <w:rPr>
          <w:rFonts w:ascii="Arial" w:hAnsi="Arial" w:cs="Arial"/>
          <w:sz w:val="24"/>
          <w:szCs w:val="24"/>
        </w:rPr>
        <w:t xml:space="preserve"> </w:t>
      </w:r>
      <w:r w:rsidR="007B09ED" w:rsidRPr="007B09ED">
        <w:rPr>
          <w:rFonts w:ascii="Arial" w:hAnsi="Arial" w:cs="Arial"/>
          <w:sz w:val="24"/>
          <w:szCs w:val="24"/>
        </w:rPr>
        <w:t xml:space="preserve"> на реализацию мероприятий государственной программы «Обеспечение доступности жилья и улучшение качества жилищных условий населения Томской области» (обеспечение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строительства) на 2016 год. </w:t>
      </w:r>
    </w:p>
    <w:p w:rsidR="00EA1C78" w:rsidRDefault="00EA1C78" w:rsidP="00EA1C7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9ED">
        <w:rPr>
          <w:rFonts w:ascii="Arial" w:hAnsi="Arial" w:cs="Arial"/>
          <w:sz w:val="24"/>
          <w:szCs w:val="24"/>
        </w:rPr>
        <w:t xml:space="preserve">4. В случае наличия неиспользованного остатка субсидии, Администрация Белоярского городского поселения обеспечивает возврат субсидии в неиспользованной части в порядке, установленном </w:t>
      </w:r>
      <w:r w:rsidR="007B09ED" w:rsidRPr="007B09ED">
        <w:rPr>
          <w:rFonts w:ascii="Arial" w:hAnsi="Arial" w:cs="Arial"/>
          <w:sz w:val="24"/>
          <w:szCs w:val="24"/>
        </w:rPr>
        <w:t>бюджетным законодательством Российской Федерации.</w:t>
      </w:r>
    </w:p>
    <w:p w:rsidR="00EA1C78" w:rsidRDefault="00EA1C78" w:rsidP="00EA1C7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9ED">
        <w:rPr>
          <w:rFonts w:ascii="Arial" w:hAnsi="Arial" w:cs="Arial"/>
          <w:sz w:val="24"/>
          <w:szCs w:val="24"/>
        </w:rPr>
        <w:t xml:space="preserve">5. Настоящее постановление вступает в силу с </w:t>
      </w:r>
      <w:r w:rsidR="00CC3FB5">
        <w:rPr>
          <w:rFonts w:ascii="Arial" w:hAnsi="Arial" w:cs="Arial"/>
          <w:sz w:val="24"/>
          <w:szCs w:val="24"/>
        </w:rPr>
        <w:t>даты</w:t>
      </w:r>
      <w:r w:rsidRPr="007B09ED">
        <w:rPr>
          <w:rFonts w:ascii="Arial" w:hAnsi="Arial" w:cs="Arial"/>
          <w:sz w:val="24"/>
          <w:szCs w:val="24"/>
        </w:rPr>
        <w:t xml:space="preserve"> официального опубликования в информационном вестнике </w:t>
      </w:r>
      <w:proofErr w:type="spellStart"/>
      <w:r w:rsidRPr="007B09ED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7B09ED">
        <w:rPr>
          <w:rFonts w:ascii="Arial" w:hAnsi="Arial" w:cs="Arial"/>
          <w:sz w:val="24"/>
          <w:szCs w:val="24"/>
        </w:rPr>
        <w:t xml:space="preserve"> района «Территория» и распространяется на правоотнош</w:t>
      </w:r>
      <w:r w:rsidR="007B09ED" w:rsidRPr="007B09ED">
        <w:rPr>
          <w:rFonts w:ascii="Arial" w:hAnsi="Arial" w:cs="Arial"/>
          <w:sz w:val="24"/>
          <w:szCs w:val="24"/>
        </w:rPr>
        <w:t>ения, возникшие с 01 января 2016</w:t>
      </w:r>
      <w:r w:rsidRPr="007B09ED">
        <w:rPr>
          <w:rFonts w:ascii="Arial" w:hAnsi="Arial" w:cs="Arial"/>
          <w:sz w:val="24"/>
          <w:szCs w:val="24"/>
        </w:rPr>
        <w:t xml:space="preserve"> года.</w:t>
      </w:r>
    </w:p>
    <w:p w:rsidR="004134F0" w:rsidRPr="007B09ED" w:rsidRDefault="004134F0" w:rsidP="00EA1C7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Разместить настоящее постановление на официальном сайте Белоярского городского поселения в сети «Интернет».</w:t>
      </w:r>
    </w:p>
    <w:p w:rsidR="00EA1C78" w:rsidRPr="007B09ED" w:rsidRDefault="004134F0" w:rsidP="00EA1C7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A1C78" w:rsidRPr="007B09ED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ведущего специалиста по финансам Администрации Белоярского городского поселения </w:t>
      </w:r>
      <w:proofErr w:type="spellStart"/>
      <w:r w:rsidR="00EA1C78" w:rsidRPr="007B09ED">
        <w:rPr>
          <w:rFonts w:ascii="Arial" w:hAnsi="Arial" w:cs="Arial"/>
          <w:sz w:val="24"/>
          <w:szCs w:val="24"/>
        </w:rPr>
        <w:t>Никиташ</w:t>
      </w:r>
      <w:proofErr w:type="spellEnd"/>
      <w:r w:rsidR="00EA1C78" w:rsidRPr="007B09ED">
        <w:rPr>
          <w:rFonts w:ascii="Arial" w:hAnsi="Arial" w:cs="Arial"/>
          <w:sz w:val="24"/>
          <w:szCs w:val="24"/>
        </w:rPr>
        <w:t xml:space="preserve"> В.А.</w:t>
      </w:r>
    </w:p>
    <w:p w:rsidR="00EA1C78" w:rsidRPr="007B09ED" w:rsidRDefault="00EA1C78" w:rsidP="00EA1C7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7755" w:rsidRDefault="007B09ED" w:rsidP="00EA1C7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4134F0">
        <w:rPr>
          <w:rFonts w:ascii="Arial" w:hAnsi="Arial" w:cs="Arial"/>
          <w:sz w:val="24"/>
          <w:szCs w:val="24"/>
        </w:rPr>
        <w:t>а</w:t>
      </w:r>
      <w:r w:rsidR="00EA1C78" w:rsidRPr="007B09ED">
        <w:rPr>
          <w:rFonts w:ascii="Arial" w:hAnsi="Arial" w:cs="Arial"/>
          <w:sz w:val="24"/>
          <w:szCs w:val="24"/>
        </w:rPr>
        <w:t xml:space="preserve"> Белоярского </w:t>
      </w:r>
    </w:p>
    <w:p w:rsidR="00EA1C78" w:rsidRDefault="00EA1C78" w:rsidP="00EA1C7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9ED">
        <w:rPr>
          <w:rFonts w:ascii="Arial" w:hAnsi="Arial" w:cs="Arial"/>
          <w:sz w:val="24"/>
          <w:szCs w:val="24"/>
        </w:rPr>
        <w:t>городского по</w:t>
      </w:r>
      <w:r w:rsidR="007B09ED">
        <w:rPr>
          <w:rFonts w:ascii="Arial" w:hAnsi="Arial" w:cs="Arial"/>
          <w:sz w:val="24"/>
          <w:szCs w:val="24"/>
        </w:rPr>
        <w:t xml:space="preserve">селения              </w:t>
      </w:r>
      <w:r w:rsidR="0097775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7B09ED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7B09ED">
        <w:rPr>
          <w:rFonts w:ascii="Arial" w:hAnsi="Arial" w:cs="Arial"/>
          <w:sz w:val="24"/>
          <w:szCs w:val="24"/>
        </w:rPr>
        <w:t>А.Г.Люткевич</w:t>
      </w:r>
      <w:proofErr w:type="spellEnd"/>
    </w:p>
    <w:p w:rsidR="007B09ED" w:rsidRDefault="007B09ED" w:rsidP="00EA1C7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7755" w:rsidRDefault="00977755" w:rsidP="00EA1C7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7755" w:rsidRDefault="00977755" w:rsidP="00EA1C7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7755" w:rsidRDefault="00977755" w:rsidP="00EA1C7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1C78" w:rsidRPr="00DB15D7" w:rsidRDefault="00977755" w:rsidP="00EA1C78">
      <w:pPr>
        <w:pStyle w:val="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исп</w:t>
      </w:r>
      <w:r w:rsidR="00EA1C78">
        <w:rPr>
          <w:rFonts w:ascii="Arial" w:hAnsi="Arial"/>
          <w:i/>
          <w:sz w:val="18"/>
          <w:szCs w:val="18"/>
        </w:rPr>
        <w:t xml:space="preserve">. </w:t>
      </w:r>
      <w:proofErr w:type="spellStart"/>
      <w:r w:rsidR="007B09ED">
        <w:rPr>
          <w:rFonts w:ascii="Arial" w:hAnsi="Arial"/>
          <w:i/>
          <w:sz w:val="18"/>
          <w:szCs w:val="18"/>
        </w:rPr>
        <w:t>Никиташ</w:t>
      </w:r>
      <w:proofErr w:type="spellEnd"/>
      <w:r w:rsidR="007B09ED">
        <w:rPr>
          <w:rFonts w:ascii="Arial" w:hAnsi="Arial"/>
          <w:i/>
          <w:sz w:val="18"/>
          <w:szCs w:val="18"/>
        </w:rPr>
        <w:t xml:space="preserve"> В.А.</w:t>
      </w:r>
    </w:p>
    <w:p w:rsidR="00EA1C78" w:rsidRPr="00DB15D7" w:rsidRDefault="007B09ED" w:rsidP="00EA1C78">
      <w:pPr>
        <w:pStyle w:val="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2-27-73</w:t>
      </w:r>
    </w:p>
    <w:p w:rsidR="00EA1C78" w:rsidRDefault="00EA1C78" w:rsidP="00EA1C78">
      <w:pPr>
        <w:pStyle w:val="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</w:t>
      </w:r>
    </w:p>
    <w:p w:rsidR="00EA1C78" w:rsidRDefault="007B09ED" w:rsidP="00EA1C78">
      <w:pPr>
        <w:pStyle w:val="1"/>
        <w:jc w:val="both"/>
      </w:pPr>
      <w:r>
        <w:t>Дело-1,</w:t>
      </w:r>
      <w:r w:rsidR="00EA1C78">
        <w:t xml:space="preserve"> бухгалтерия – 1, Территория-1, прокуратура-1;</w:t>
      </w:r>
    </w:p>
    <w:sectPr w:rsidR="00EA1C78" w:rsidSect="001B0443">
      <w:pgSz w:w="12242" w:h="15842" w:code="1"/>
      <w:pgMar w:top="851" w:right="851" w:bottom="1134" w:left="1701" w:header="340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06"/>
    <w:rsid w:val="001669CC"/>
    <w:rsid w:val="001B6657"/>
    <w:rsid w:val="002476E6"/>
    <w:rsid w:val="004134F0"/>
    <w:rsid w:val="00481E27"/>
    <w:rsid w:val="004D284F"/>
    <w:rsid w:val="00585710"/>
    <w:rsid w:val="00595D3A"/>
    <w:rsid w:val="006E357F"/>
    <w:rsid w:val="007B09ED"/>
    <w:rsid w:val="00810865"/>
    <w:rsid w:val="00822B06"/>
    <w:rsid w:val="008B4B50"/>
    <w:rsid w:val="009602B7"/>
    <w:rsid w:val="00977755"/>
    <w:rsid w:val="00CC3FB5"/>
    <w:rsid w:val="00CD3F52"/>
    <w:rsid w:val="00EA1C78"/>
    <w:rsid w:val="00F1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ACA2F-EEF8-4772-8C99-F8DD0942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A1C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EA1C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A1C7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960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Yurist</cp:lastModifiedBy>
  <cp:revision>2</cp:revision>
  <dcterms:created xsi:type="dcterms:W3CDTF">2016-06-02T06:28:00Z</dcterms:created>
  <dcterms:modified xsi:type="dcterms:W3CDTF">2016-06-02T06:28:00Z</dcterms:modified>
</cp:coreProperties>
</file>