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46" w:rsidRDefault="00BD6546" w:rsidP="00BD6546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Белоярского городского </w:t>
      </w:r>
    </w:p>
    <w:p w:rsidR="00BD6546" w:rsidRDefault="00BD6546" w:rsidP="00BD6546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>поселения</w:t>
      </w:r>
    </w:p>
    <w:p w:rsidR="00BD6546" w:rsidRDefault="00BD6546" w:rsidP="00BD6546">
      <w:pPr>
        <w:pStyle w:val="1"/>
        <w:jc w:val="center"/>
        <w:rPr>
          <w:rFonts w:ascii="Arial" w:hAnsi="Arial"/>
        </w:rPr>
      </w:pPr>
    </w:p>
    <w:p w:rsidR="00BD6546" w:rsidRDefault="00BD6546" w:rsidP="00BD6546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D6546" w:rsidRDefault="00BD6546" w:rsidP="00BD6546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094"/>
        <w:gridCol w:w="3302"/>
      </w:tblGrid>
      <w:tr w:rsidR="00BD6546" w:rsidTr="00BD6546">
        <w:tc>
          <w:tcPr>
            <w:tcW w:w="3510" w:type="dxa"/>
            <w:hideMark/>
          </w:tcPr>
          <w:p w:rsidR="00BD6546" w:rsidRDefault="00BD6546" w:rsidP="00106294">
            <w:pPr>
              <w:pStyle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«</w:t>
            </w:r>
            <w:r w:rsidR="00106294">
              <w:rPr>
                <w:rFonts w:ascii="Arial" w:hAnsi="Arial"/>
                <w:b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  <w:r w:rsidR="006451FA">
              <w:rPr>
                <w:rFonts w:ascii="Arial" w:hAnsi="Arial"/>
                <w:b/>
                <w:sz w:val="28"/>
                <w:szCs w:val="28"/>
              </w:rPr>
              <w:t>августа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201</w:t>
            </w:r>
            <w:r w:rsidR="00116C59">
              <w:rPr>
                <w:rFonts w:ascii="Arial" w:hAnsi="Arial"/>
                <w:b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94" w:type="dxa"/>
          </w:tcPr>
          <w:p w:rsidR="00BD6546" w:rsidRDefault="00BD6546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BD6546" w:rsidRDefault="00BD6546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Верхнекетского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  <w:p w:rsidR="00BD6546" w:rsidRDefault="00BD6546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BD6546" w:rsidRDefault="00BD6546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  <w:hideMark/>
          </w:tcPr>
          <w:p w:rsidR="00BD6546" w:rsidRDefault="00BD6546" w:rsidP="00116C59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106294">
              <w:rPr>
                <w:rFonts w:ascii="Arial" w:hAnsi="Arial"/>
                <w:b/>
                <w:sz w:val="28"/>
              </w:rPr>
              <w:t>377</w:t>
            </w:r>
            <w:bookmarkStart w:id="0" w:name="_GoBack"/>
            <w:bookmarkEnd w:id="0"/>
          </w:p>
        </w:tc>
      </w:tr>
    </w:tbl>
    <w:p w:rsidR="00BD6546" w:rsidRDefault="00BD6546" w:rsidP="00BD6546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BD6546" w:rsidRDefault="00116C59" w:rsidP="00116C59">
      <w:pPr>
        <w:tabs>
          <w:tab w:val="left" w:pos="-2552"/>
          <w:tab w:val="left" w:pos="0"/>
        </w:tabs>
        <w:autoSpaceDE/>
        <w:adjustRightInd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 в постановление Администрации Белоярского городского поселения от 24.02.2014 № 018 «</w:t>
      </w:r>
      <w:r w:rsidR="00BD6546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«Приём документов и выдача разрешения на строительство, реконструкцию, капитальный ремонт объектов капитального строительства» муниципального образования «Белоярское городское поселение»</w:t>
      </w:r>
    </w:p>
    <w:p w:rsidR="00BD6546" w:rsidRPr="00906757" w:rsidRDefault="00BD6546" w:rsidP="00B35A88">
      <w:pPr>
        <w:ind w:right="5244"/>
        <w:jc w:val="both"/>
        <w:rPr>
          <w:rFonts w:ascii="Arial" w:hAnsi="Arial" w:cs="Arial"/>
          <w:b/>
          <w:bCs/>
          <w:sz w:val="24"/>
          <w:szCs w:val="24"/>
        </w:rPr>
      </w:pPr>
    </w:p>
    <w:p w:rsidR="00BD6546" w:rsidRDefault="00BD6546" w:rsidP="00BD6546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ascii="Arial" w:hAnsi="Arial"/>
          <w:i/>
          <w:sz w:val="24"/>
          <w:szCs w:val="24"/>
        </w:rPr>
      </w:pPr>
    </w:p>
    <w:p w:rsidR="00BD6546" w:rsidRDefault="00BD6546" w:rsidP="00BD6546">
      <w:pPr>
        <w:pStyle w:val="ConsPlusNormal"/>
        <w:widowControl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116C59">
        <w:rPr>
          <w:i/>
          <w:sz w:val="24"/>
          <w:szCs w:val="24"/>
        </w:rPr>
        <w:t xml:space="preserve"> целях приведения муниципального нормативного акта в соответствие с федеральным законодательством и в связи с заключенным Соглашением от 23.10.2015 № 15-МО «О взаимодействии ОГКУ «Томский областной многофункциональный центр по предоставлению государственных и муниципальных услуг» и Администрации Белоярского городского поселения, </w:t>
      </w:r>
    </w:p>
    <w:p w:rsidR="00BD6546" w:rsidRDefault="00BD6546" w:rsidP="00BD6546">
      <w:pPr>
        <w:autoSpaceDE/>
        <w:adjustRightInd/>
        <w:ind w:firstLine="720"/>
        <w:jc w:val="both"/>
        <w:rPr>
          <w:rFonts w:ascii="Arial" w:hAnsi="Arial"/>
          <w:i/>
          <w:sz w:val="24"/>
          <w:szCs w:val="24"/>
        </w:rPr>
      </w:pPr>
    </w:p>
    <w:p w:rsidR="00BD6546" w:rsidRDefault="00BD6546" w:rsidP="00BD6546">
      <w:pPr>
        <w:tabs>
          <w:tab w:val="left" w:pos="-2552"/>
        </w:tabs>
        <w:autoSpaceDE/>
        <w:adjustRightInd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ПОСТАНОВЛЯЮ:</w:t>
      </w:r>
    </w:p>
    <w:p w:rsidR="00BD6546" w:rsidRDefault="00BD6546" w:rsidP="00BD6546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BD6546" w:rsidRDefault="00116C59" w:rsidP="006552A5">
      <w:pPr>
        <w:numPr>
          <w:ilvl w:val="0"/>
          <w:numId w:val="1"/>
        </w:numPr>
        <w:tabs>
          <w:tab w:val="clear" w:pos="360"/>
          <w:tab w:val="left" w:pos="-2552"/>
          <w:tab w:val="num" w:pos="0"/>
        </w:tabs>
        <w:autoSpaceDE/>
        <w:adjustRightInd/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Внести в постановление Администрации Белоярского городского поселения от 24.02.2014 № 018 «Об утверждении административного регламента по предоставлению муниципальной услуги «Прием документов и выдача разрешения на строительство, р</w:t>
      </w:r>
      <w:r w:rsidR="006552A5">
        <w:rPr>
          <w:rFonts w:ascii="Arial" w:hAnsi="Arial"/>
          <w:sz w:val="24"/>
          <w:szCs w:val="24"/>
        </w:rPr>
        <w:t xml:space="preserve">еконструкцию, капитальный ремонт объектов капитального строительства» муниципального образования «Белоярское городское поселение» </w:t>
      </w:r>
      <w:r w:rsidRPr="00116C59">
        <w:rPr>
          <w:rFonts w:ascii="Arial" w:hAnsi="Arial"/>
          <w:sz w:val="24"/>
          <w:szCs w:val="24"/>
        </w:rPr>
        <w:t>(в ред. постановления от 29.05.2014 № 69, от 22.06.2015 № 173, от 24.12.2015 № 462, от 10.02.2016 № 46)</w:t>
      </w:r>
      <w:r w:rsidR="00BD6546">
        <w:rPr>
          <w:rFonts w:ascii="Arial" w:hAnsi="Arial"/>
          <w:sz w:val="24"/>
          <w:szCs w:val="24"/>
        </w:rPr>
        <w:t xml:space="preserve"> </w:t>
      </w:r>
      <w:r w:rsidR="006552A5">
        <w:rPr>
          <w:rFonts w:ascii="Arial" w:hAnsi="Arial"/>
          <w:sz w:val="24"/>
          <w:szCs w:val="24"/>
        </w:rPr>
        <w:t>следующие изменения и дополнения:</w:t>
      </w:r>
    </w:p>
    <w:p w:rsidR="000D7A2C" w:rsidRDefault="000D7A2C" w:rsidP="000D7A2C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наименование муниципальной услуги по всему тексту постановления и регламента изложить в следующей редакции:</w:t>
      </w:r>
    </w:p>
    <w:p w:rsidR="000D7A2C" w:rsidRDefault="000D7A2C" w:rsidP="000D7A2C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«Прием документов и выдача, продление, внесение изменений в разрешение на строительство, реконструкцию, капитальный ремонт объектов капитального строительства»; </w:t>
      </w:r>
    </w:p>
    <w:p w:rsidR="006552A5" w:rsidRDefault="000D7A2C" w:rsidP="006552A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FC0876">
        <w:rPr>
          <w:rFonts w:ascii="Arial" w:hAnsi="Arial"/>
          <w:sz w:val="24"/>
          <w:szCs w:val="24"/>
        </w:rPr>
        <w:t xml:space="preserve">) </w:t>
      </w:r>
      <w:r w:rsidR="00DE28FE">
        <w:rPr>
          <w:rFonts w:ascii="Arial" w:hAnsi="Arial"/>
          <w:sz w:val="24"/>
          <w:szCs w:val="24"/>
        </w:rPr>
        <w:t>пункт 1.2. дополнить подпунктами следующего содержания:</w:t>
      </w:r>
    </w:p>
    <w:p w:rsidR="00DE28FE" w:rsidRDefault="00DE28FE" w:rsidP="006552A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«1.2.5. Уставом муниципального образования Белоярское городское поселение </w:t>
      </w:r>
      <w:proofErr w:type="spellStart"/>
      <w:r>
        <w:rPr>
          <w:rFonts w:ascii="Arial" w:hAnsi="Arial"/>
          <w:sz w:val="24"/>
          <w:szCs w:val="24"/>
        </w:rPr>
        <w:t>Верхнекетского</w:t>
      </w:r>
      <w:proofErr w:type="spellEnd"/>
      <w:r>
        <w:rPr>
          <w:rFonts w:ascii="Arial" w:hAnsi="Arial"/>
          <w:sz w:val="24"/>
          <w:szCs w:val="24"/>
        </w:rPr>
        <w:t xml:space="preserve"> района Томской области;</w:t>
      </w:r>
    </w:p>
    <w:p w:rsidR="00DE28FE" w:rsidRDefault="00DE28FE" w:rsidP="006552A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1.2.6. постановлением Администрации Белоярского городского поселения от 10.11.2010 № 128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«Белоярское городское поселение»</w:t>
      </w:r>
      <w:r w:rsidR="00E167F5">
        <w:rPr>
          <w:rFonts w:ascii="Arial" w:hAnsi="Arial"/>
          <w:sz w:val="24"/>
          <w:szCs w:val="24"/>
        </w:rPr>
        <w:t>.»</w:t>
      </w:r>
    </w:p>
    <w:p w:rsidR="00E167F5" w:rsidRDefault="000D7A2C" w:rsidP="006552A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E167F5">
        <w:rPr>
          <w:rFonts w:ascii="Arial" w:hAnsi="Arial"/>
          <w:sz w:val="24"/>
          <w:szCs w:val="24"/>
        </w:rPr>
        <w:t>) пункт 1.3. изложить в следующей редакции:</w:t>
      </w:r>
    </w:p>
    <w:p w:rsidR="00E167F5" w:rsidRPr="00E167F5" w:rsidRDefault="00E167F5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«1.3. </w:t>
      </w:r>
      <w:r w:rsidRPr="00E167F5">
        <w:rPr>
          <w:rFonts w:ascii="Arial" w:hAnsi="Arial"/>
          <w:sz w:val="24"/>
          <w:szCs w:val="24"/>
        </w:rPr>
        <w:t xml:space="preserve">При предоставлении муниципальной услуги </w:t>
      </w:r>
      <w:r>
        <w:rPr>
          <w:rFonts w:ascii="Arial" w:hAnsi="Arial"/>
          <w:sz w:val="24"/>
          <w:szCs w:val="24"/>
        </w:rPr>
        <w:t>могут принимать участие:</w:t>
      </w:r>
    </w:p>
    <w:p w:rsidR="00E167F5" w:rsidRPr="00E167F5" w:rsidRDefault="00E167F5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</w:t>
      </w:r>
      <w:r w:rsidRPr="00E167F5">
        <w:rPr>
          <w:rFonts w:ascii="Arial" w:hAnsi="Arial"/>
          <w:sz w:val="24"/>
          <w:szCs w:val="24"/>
        </w:rPr>
        <w:t>) Управление Федеральной службы по Государственной регистрации, кадастра и картографии по Томской области;</w:t>
      </w:r>
    </w:p>
    <w:p w:rsidR="00E167F5" w:rsidRPr="00E167F5" w:rsidRDefault="00E167F5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</w:t>
      </w:r>
      <w:r w:rsidRPr="00E167F5">
        <w:rPr>
          <w:rFonts w:ascii="Arial" w:hAnsi="Arial"/>
          <w:sz w:val="24"/>
          <w:szCs w:val="24"/>
        </w:rPr>
        <w:t xml:space="preserve">) Управление по распоряжению муниципальным имуществом и землей    Администрации </w:t>
      </w:r>
      <w:proofErr w:type="spellStart"/>
      <w:r w:rsidRPr="00E167F5">
        <w:rPr>
          <w:rFonts w:ascii="Arial" w:hAnsi="Arial"/>
          <w:sz w:val="24"/>
          <w:szCs w:val="24"/>
        </w:rPr>
        <w:t>Верхнекетского</w:t>
      </w:r>
      <w:proofErr w:type="spellEnd"/>
      <w:r w:rsidRPr="00E167F5">
        <w:rPr>
          <w:rFonts w:ascii="Arial" w:hAnsi="Arial"/>
          <w:sz w:val="24"/>
          <w:szCs w:val="24"/>
        </w:rPr>
        <w:t xml:space="preserve"> района;</w:t>
      </w:r>
    </w:p>
    <w:p w:rsidR="00E167F5" w:rsidRDefault="00E167F5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</w:t>
      </w:r>
      <w:r w:rsidRPr="00E167F5">
        <w:rPr>
          <w:rFonts w:ascii="Arial" w:hAnsi="Arial"/>
          <w:sz w:val="24"/>
          <w:szCs w:val="24"/>
        </w:rPr>
        <w:t xml:space="preserve">) Нотариус нотариального округа </w:t>
      </w:r>
      <w:proofErr w:type="spellStart"/>
      <w:r w:rsidRPr="00E167F5">
        <w:rPr>
          <w:rFonts w:ascii="Arial" w:hAnsi="Arial"/>
          <w:sz w:val="24"/>
          <w:szCs w:val="24"/>
        </w:rPr>
        <w:t>Верхнекетского</w:t>
      </w:r>
      <w:proofErr w:type="spellEnd"/>
      <w:r w:rsidRPr="00E167F5">
        <w:rPr>
          <w:rFonts w:ascii="Arial" w:hAnsi="Arial"/>
          <w:sz w:val="24"/>
          <w:szCs w:val="24"/>
        </w:rPr>
        <w:t xml:space="preserve"> района Томской области.</w:t>
      </w:r>
      <w:r>
        <w:rPr>
          <w:rFonts w:ascii="Arial" w:hAnsi="Arial"/>
          <w:sz w:val="24"/>
          <w:szCs w:val="24"/>
        </w:rPr>
        <w:t>»;</w:t>
      </w:r>
    </w:p>
    <w:p w:rsidR="00E167F5" w:rsidRDefault="000D7A2C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E167F5">
        <w:rPr>
          <w:rFonts w:ascii="Arial" w:hAnsi="Arial"/>
          <w:sz w:val="24"/>
          <w:szCs w:val="24"/>
        </w:rPr>
        <w:t>) пункт 1.4. изложить в следующей редакции:</w:t>
      </w:r>
    </w:p>
    <w:p w:rsidR="00E167F5" w:rsidRDefault="00E167F5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«1.4. </w:t>
      </w:r>
      <w:r w:rsidRPr="00E167F5">
        <w:rPr>
          <w:rFonts w:ascii="Arial" w:hAnsi="Arial"/>
          <w:sz w:val="24"/>
          <w:szCs w:val="24"/>
        </w:rPr>
        <w:t>Информация об Административном регламенте и предоставляемой в соответствии с ним муниципальной услуге подлежит размещению на официальном сайте Белоярского городског</w:t>
      </w:r>
      <w:r w:rsidR="001B1215">
        <w:rPr>
          <w:rFonts w:ascii="Arial" w:hAnsi="Arial"/>
          <w:sz w:val="24"/>
          <w:szCs w:val="24"/>
        </w:rPr>
        <w:t>о поселения (www.vkt-belyar.ru)</w:t>
      </w:r>
      <w:r w:rsidRPr="00E167F5">
        <w:rPr>
          <w:rFonts w:ascii="Arial" w:hAnsi="Arial"/>
          <w:sz w:val="24"/>
          <w:szCs w:val="24"/>
        </w:rPr>
        <w:t>. Сведения о муниципальной услуге также доступны на «Портале государственных и муниципальных услуг Томской области», и в многофункциональном центре (далее - МФЦ) в соответствии с заключенным ими в установленном Правительством Российской Федерации порядке соглашением о взаимодействии.</w:t>
      </w:r>
      <w:r w:rsidR="001B1215">
        <w:rPr>
          <w:rFonts w:ascii="Arial" w:hAnsi="Arial"/>
          <w:sz w:val="24"/>
          <w:szCs w:val="24"/>
        </w:rPr>
        <w:t>»;</w:t>
      </w:r>
    </w:p>
    <w:p w:rsidR="001B1215" w:rsidRDefault="000D7A2C" w:rsidP="00E167F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1B1215">
        <w:rPr>
          <w:rFonts w:ascii="Arial" w:hAnsi="Arial"/>
          <w:sz w:val="24"/>
          <w:szCs w:val="24"/>
        </w:rPr>
        <w:t>) пункт 2.2. дополнить текстом следующего содержания: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1B1215">
        <w:rPr>
          <w:rFonts w:ascii="Arial" w:hAnsi="Arial"/>
          <w:sz w:val="24"/>
          <w:szCs w:val="24"/>
        </w:rPr>
        <w:t xml:space="preserve">Место нахождения и почтовый адрес Администрации Белоярского городского поселения: 636500, Томская область, </w:t>
      </w:r>
      <w:proofErr w:type="spellStart"/>
      <w:r w:rsidRPr="001B1215">
        <w:rPr>
          <w:rFonts w:ascii="Arial" w:hAnsi="Arial"/>
          <w:sz w:val="24"/>
          <w:szCs w:val="24"/>
        </w:rPr>
        <w:t>Верхнекетский</w:t>
      </w:r>
      <w:proofErr w:type="spellEnd"/>
      <w:r w:rsidRPr="001B1215">
        <w:rPr>
          <w:rFonts w:ascii="Arial" w:hAnsi="Arial"/>
          <w:sz w:val="24"/>
          <w:szCs w:val="24"/>
        </w:rPr>
        <w:t xml:space="preserve"> район, п. Белый Яр, ул. Гагарина, 19.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График работы Администрации поселения: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Понедельник - с 8</w:t>
      </w:r>
      <w:r>
        <w:rPr>
          <w:rFonts w:ascii="Arial" w:hAnsi="Arial"/>
          <w:sz w:val="24"/>
          <w:szCs w:val="24"/>
        </w:rPr>
        <w:t>.</w:t>
      </w:r>
      <w:r w:rsidRPr="001B1215">
        <w:rPr>
          <w:rFonts w:ascii="Arial" w:hAnsi="Arial"/>
          <w:sz w:val="24"/>
          <w:szCs w:val="24"/>
        </w:rPr>
        <w:t>45 до 18</w:t>
      </w:r>
      <w:r>
        <w:rPr>
          <w:rFonts w:ascii="Arial" w:hAnsi="Arial"/>
          <w:sz w:val="24"/>
          <w:szCs w:val="24"/>
        </w:rPr>
        <w:t>.</w:t>
      </w:r>
      <w:r w:rsidRPr="001B1215">
        <w:rPr>
          <w:rFonts w:ascii="Arial" w:hAnsi="Arial"/>
          <w:sz w:val="24"/>
          <w:szCs w:val="24"/>
        </w:rPr>
        <w:t>00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Вторник, среда, четверг, пятница - с 8</w:t>
      </w:r>
      <w:r>
        <w:rPr>
          <w:rFonts w:ascii="Arial" w:hAnsi="Arial"/>
          <w:sz w:val="24"/>
          <w:szCs w:val="24"/>
        </w:rPr>
        <w:t>.</w:t>
      </w:r>
      <w:r w:rsidRPr="001B1215">
        <w:rPr>
          <w:rFonts w:ascii="Arial" w:hAnsi="Arial"/>
          <w:sz w:val="24"/>
          <w:szCs w:val="24"/>
        </w:rPr>
        <w:t>45 до 17</w:t>
      </w:r>
      <w:r>
        <w:rPr>
          <w:rFonts w:ascii="Arial" w:hAnsi="Arial"/>
          <w:sz w:val="24"/>
          <w:szCs w:val="24"/>
        </w:rPr>
        <w:t>.</w:t>
      </w:r>
      <w:r w:rsidRPr="001B1215">
        <w:rPr>
          <w:rFonts w:ascii="Arial" w:hAnsi="Arial"/>
          <w:sz w:val="24"/>
          <w:szCs w:val="24"/>
        </w:rPr>
        <w:t>00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Перерыв на обед: с 12</w:t>
      </w:r>
      <w:r>
        <w:rPr>
          <w:rFonts w:ascii="Arial" w:hAnsi="Arial"/>
          <w:sz w:val="24"/>
          <w:szCs w:val="24"/>
        </w:rPr>
        <w:t>.</w:t>
      </w:r>
      <w:r w:rsidRPr="001B1215">
        <w:rPr>
          <w:rFonts w:ascii="Arial" w:hAnsi="Arial"/>
          <w:sz w:val="24"/>
          <w:szCs w:val="24"/>
        </w:rPr>
        <w:t>45 до 14</w:t>
      </w:r>
      <w:r>
        <w:rPr>
          <w:rFonts w:ascii="Arial" w:hAnsi="Arial"/>
          <w:sz w:val="24"/>
          <w:szCs w:val="24"/>
        </w:rPr>
        <w:t>.</w:t>
      </w:r>
      <w:r w:rsidRPr="001B1215">
        <w:rPr>
          <w:rFonts w:ascii="Arial" w:hAnsi="Arial"/>
          <w:sz w:val="24"/>
          <w:szCs w:val="24"/>
        </w:rPr>
        <w:t>00.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Контактный телефон: (8258)21-296, 22-186.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Официальный сайт Белоярского городского поселения www.vkt-belyar.ru.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Адрес электронной почты Администрации поселения: admbel@mail.ru.</w:t>
      </w:r>
    </w:p>
    <w:p w:rsidR="001B1215" w:rsidRP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 xml:space="preserve">Место нахождения и почтовый адрес МФЦ: 636500, Томская область, </w:t>
      </w:r>
      <w:proofErr w:type="spellStart"/>
      <w:r w:rsidRPr="001B1215">
        <w:rPr>
          <w:rFonts w:ascii="Arial" w:hAnsi="Arial"/>
          <w:sz w:val="24"/>
          <w:szCs w:val="24"/>
        </w:rPr>
        <w:t>Верхнекетский</w:t>
      </w:r>
      <w:proofErr w:type="spellEnd"/>
      <w:r w:rsidRPr="001B1215">
        <w:rPr>
          <w:rFonts w:ascii="Arial" w:hAnsi="Arial"/>
          <w:sz w:val="24"/>
          <w:szCs w:val="24"/>
        </w:rPr>
        <w:t xml:space="preserve"> район, </w:t>
      </w:r>
      <w:proofErr w:type="spellStart"/>
      <w:r w:rsidRPr="001B1215">
        <w:rPr>
          <w:rFonts w:ascii="Arial" w:hAnsi="Arial"/>
          <w:sz w:val="24"/>
          <w:szCs w:val="24"/>
        </w:rPr>
        <w:t>р.п</w:t>
      </w:r>
      <w:proofErr w:type="spellEnd"/>
      <w:r w:rsidRPr="001B1215">
        <w:rPr>
          <w:rFonts w:ascii="Arial" w:hAnsi="Arial"/>
          <w:sz w:val="24"/>
          <w:szCs w:val="24"/>
        </w:rPr>
        <w:t xml:space="preserve"> Белый Яр, ул. Таежная, 9.»;</w:t>
      </w:r>
    </w:p>
    <w:p w:rsidR="001B1215" w:rsidRDefault="001B1215" w:rsidP="001B121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1B1215">
        <w:rPr>
          <w:rFonts w:ascii="Arial" w:hAnsi="Arial"/>
          <w:sz w:val="24"/>
          <w:szCs w:val="24"/>
        </w:rPr>
        <w:t>Официальный сайт МФЦ mfc.tomsk.ru.</w:t>
      </w:r>
      <w:r>
        <w:rPr>
          <w:rFonts w:ascii="Arial" w:hAnsi="Arial"/>
          <w:sz w:val="24"/>
          <w:szCs w:val="24"/>
        </w:rPr>
        <w:t>»;</w:t>
      </w:r>
    </w:p>
    <w:p w:rsidR="000F3997" w:rsidRDefault="000D7A2C" w:rsidP="000F399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1B1215">
        <w:rPr>
          <w:rFonts w:ascii="Arial" w:hAnsi="Arial"/>
          <w:sz w:val="24"/>
          <w:szCs w:val="24"/>
        </w:rPr>
        <w:t xml:space="preserve">) </w:t>
      </w:r>
      <w:r w:rsidR="000F3997">
        <w:rPr>
          <w:rFonts w:ascii="Arial" w:hAnsi="Arial"/>
          <w:sz w:val="24"/>
          <w:szCs w:val="24"/>
        </w:rPr>
        <w:t xml:space="preserve">пункт 2.5.4. исключить; </w:t>
      </w:r>
    </w:p>
    <w:p w:rsidR="000F3997" w:rsidRDefault="000D7A2C" w:rsidP="000F399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0F3997">
        <w:rPr>
          <w:rFonts w:ascii="Arial" w:hAnsi="Arial"/>
          <w:sz w:val="24"/>
          <w:szCs w:val="24"/>
        </w:rPr>
        <w:t>) пункт 2.5.6 изложить в следующей редакции:</w:t>
      </w:r>
    </w:p>
    <w:p w:rsidR="000F3997" w:rsidRDefault="000F3997" w:rsidP="000F399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«2.5.6. устав муниципального образования Белоярское городское поселение </w:t>
      </w:r>
      <w:proofErr w:type="spellStart"/>
      <w:r>
        <w:rPr>
          <w:rFonts w:ascii="Arial" w:hAnsi="Arial"/>
          <w:sz w:val="24"/>
          <w:szCs w:val="24"/>
        </w:rPr>
        <w:t>Верхнекетского</w:t>
      </w:r>
      <w:proofErr w:type="spellEnd"/>
      <w:r>
        <w:rPr>
          <w:rFonts w:ascii="Arial" w:hAnsi="Arial"/>
          <w:sz w:val="24"/>
          <w:szCs w:val="24"/>
        </w:rPr>
        <w:t xml:space="preserve"> района Томской области, утвержденный решением Совета Белоярского городского поселения от 31.03.2015 № 009;»;</w:t>
      </w:r>
    </w:p>
    <w:p w:rsidR="000F3997" w:rsidRDefault="000D7A2C" w:rsidP="000F399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0F3997">
        <w:rPr>
          <w:rFonts w:ascii="Arial" w:hAnsi="Arial"/>
          <w:sz w:val="24"/>
          <w:szCs w:val="24"/>
        </w:rPr>
        <w:t>) первый абзац пункта 2.6. изложить в следующей редакции:</w:t>
      </w:r>
    </w:p>
    <w:p w:rsidR="000F3997" w:rsidRDefault="000F3997" w:rsidP="000F399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0F3997">
        <w:rPr>
          <w:rFonts w:ascii="Arial" w:hAnsi="Arial"/>
          <w:sz w:val="24"/>
          <w:szCs w:val="24"/>
        </w:rPr>
        <w:t xml:space="preserve">Для </w:t>
      </w:r>
      <w:r>
        <w:rPr>
          <w:rFonts w:ascii="Arial" w:hAnsi="Arial"/>
          <w:sz w:val="24"/>
          <w:szCs w:val="24"/>
        </w:rPr>
        <w:t>предоставления</w:t>
      </w:r>
      <w:r w:rsidRPr="000F3997">
        <w:rPr>
          <w:rFonts w:ascii="Arial" w:hAnsi="Arial"/>
          <w:sz w:val="24"/>
          <w:szCs w:val="24"/>
        </w:rPr>
        <w:t xml:space="preserve"> муниципальной услуги заявитель или уполномоченное им лицо (далее - заявитель) в Администрацию поселения либо в МФЦ </w:t>
      </w:r>
      <w:proofErr w:type="gramStart"/>
      <w:r w:rsidRPr="000F3997">
        <w:rPr>
          <w:rFonts w:ascii="Arial" w:hAnsi="Arial"/>
          <w:sz w:val="24"/>
          <w:szCs w:val="24"/>
        </w:rPr>
        <w:t>непосредственно</w:t>
      </w:r>
      <w:proofErr w:type="gramEnd"/>
      <w:r w:rsidRPr="000F3997">
        <w:rPr>
          <w:rFonts w:ascii="Arial" w:hAnsi="Arial"/>
          <w:sz w:val="24"/>
          <w:szCs w:val="24"/>
        </w:rPr>
        <w:t xml:space="preserve"> либо через законного представителя представляет</w:t>
      </w:r>
      <w:r>
        <w:rPr>
          <w:rFonts w:ascii="Arial" w:hAnsi="Arial"/>
          <w:sz w:val="24"/>
          <w:szCs w:val="24"/>
        </w:rPr>
        <w:t>:»;</w:t>
      </w:r>
    </w:p>
    <w:p w:rsidR="00410E4D" w:rsidRDefault="000D7A2C" w:rsidP="000F399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9F5125">
        <w:rPr>
          <w:rFonts w:ascii="Arial" w:hAnsi="Arial"/>
          <w:sz w:val="24"/>
          <w:szCs w:val="24"/>
        </w:rPr>
        <w:t xml:space="preserve">) </w:t>
      </w:r>
      <w:r w:rsidR="00410E4D">
        <w:rPr>
          <w:rFonts w:ascii="Arial" w:hAnsi="Arial"/>
          <w:sz w:val="24"/>
          <w:szCs w:val="24"/>
        </w:rPr>
        <w:t xml:space="preserve">в </w:t>
      </w:r>
      <w:r w:rsidR="009F5125">
        <w:rPr>
          <w:rFonts w:ascii="Arial" w:hAnsi="Arial"/>
          <w:sz w:val="24"/>
          <w:szCs w:val="24"/>
        </w:rPr>
        <w:t>пункт</w:t>
      </w:r>
      <w:r w:rsidR="00410E4D">
        <w:rPr>
          <w:rFonts w:ascii="Arial" w:hAnsi="Arial"/>
          <w:sz w:val="24"/>
          <w:szCs w:val="24"/>
        </w:rPr>
        <w:t>е</w:t>
      </w:r>
      <w:r w:rsidR="009F5125">
        <w:rPr>
          <w:rFonts w:ascii="Arial" w:hAnsi="Arial"/>
          <w:sz w:val="24"/>
          <w:szCs w:val="24"/>
        </w:rPr>
        <w:t xml:space="preserve"> 2.6.1. абзац</w:t>
      </w:r>
      <w:r w:rsidR="00410E4D">
        <w:rPr>
          <w:rFonts w:ascii="Arial" w:hAnsi="Arial"/>
          <w:sz w:val="24"/>
          <w:szCs w:val="24"/>
        </w:rPr>
        <w:t xml:space="preserve"> первый изложить в следующей редакции: </w:t>
      </w:r>
    </w:p>
    <w:p w:rsidR="00522707" w:rsidRDefault="00410E4D" w:rsidP="0052270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«</w:t>
      </w:r>
      <w:r w:rsidRPr="00410E4D">
        <w:rPr>
          <w:rFonts w:ascii="Arial" w:hAnsi="Arial"/>
          <w:sz w:val="24"/>
          <w:szCs w:val="24"/>
        </w:rPr>
        <w:t>Документы</w:t>
      </w:r>
      <w:r w:rsidR="00522707">
        <w:rPr>
          <w:rFonts w:ascii="Arial" w:hAnsi="Arial"/>
          <w:sz w:val="24"/>
          <w:szCs w:val="24"/>
        </w:rPr>
        <w:t xml:space="preserve">, необходимые для предоставления разрешения на строительство, </w:t>
      </w:r>
      <w:r w:rsidRPr="00410E4D">
        <w:rPr>
          <w:rFonts w:ascii="Arial" w:hAnsi="Arial"/>
          <w:sz w:val="24"/>
          <w:szCs w:val="24"/>
        </w:rPr>
        <w:t xml:space="preserve"> запрашиваются органами, </w:t>
      </w:r>
      <w:r w:rsidR="00522707">
        <w:rPr>
          <w:rFonts w:ascii="Arial" w:hAnsi="Arial"/>
          <w:sz w:val="24"/>
          <w:szCs w:val="24"/>
        </w:rPr>
        <w:t>выдающими данное разрешение в установленном законом порядке в государственных органах</w:t>
      </w:r>
      <w:r w:rsidRPr="00410E4D">
        <w:rPr>
          <w:rFonts w:ascii="Arial" w:hAnsi="Arial"/>
          <w:sz w:val="24"/>
          <w:szCs w:val="24"/>
        </w:rPr>
        <w:t>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  <w:r>
        <w:rPr>
          <w:rFonts w:ascii="Arial" w:hAnsi="Arial"/>
          <w:sz w:val="24"/>
          <w:szCs w:val="24"/>
        </w:rPr>
        <w:t xml:space="preserve">» </w:t>
      </w:r>
      <w:r w:rsidR="00522707">
        <w:rPr>
          <w:rFonts w:ascii="Arial" w:hAnsi="Arial"/>
          <w:sz w:val="24"/>
          <w:szCs w:val="24"/>
        </w:rPr>
        <w:t>;</w:t>
      </w:r>
    </w:p>
    <w:p w:rsidR="00522707" w:rsidRDefault="000D7A2C" w:rsidP="0052270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522707">
        <w:rPr>
          <w:rFonts w:ascii="Arial" w:hAnsi="Arial"/>
          <w:sz w:val="24"/>
          <w:szCs w:val="24"/>
        </w:rPr>
        <w:t>.1) дополнить пункт 2.6.1 абзацами следующего содержания:</w:t>
      </w:r>
    </w:p>
    <w:p w:rsidR="009F5125" w:rsidRPr="009F5125" w:rsidRDefault="00522707" w:rsidP="00522707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«</w:t>
      </w:r>
      <w:r w:rsidR="009F5125" w:rsidRPr="009F5125">
        <w:rPr>
          <w:rFonts w:ascii="Arial" w:hAnsi="Arial"/>
          <w:sz w:val="24"/>
          <w:szCs w:val="24"/>
        </w:rPr>
        <w:t>Форма заявления доступна для копирования и заполнения в электронном виде на «Едином портале государственных и муниципальных услуг» (функций), на «Портале государственных и муниципальных услуг Томской области», на официальном сайте Белоярского городского поселения: www.vkt-belyar.ru, в МФЦ лично либо через сайт МФЦ mfc.tomsk.ru.</w:t>
      </w:r>
    </w:p>
    <w:p w:rsidR="009F5125" w:rsidRPr="009F5125" w:rsidRDefault="009F5125" w:rsidP="009F5125">
      <w:pPr>
        <w:tabs>
          <w:tab w:val="left" w:pos="-2552"/>
          <w:tab w:val="num" w:pos="0"/>
        </w:tabs>
        <w:autoSpaceDE/>
        <w:adjustRightInd/>
        <w:ind w:firstLine="567"/>
        <w:jc w:val="both"/>
        <w:rPr>
          <w:rFonts w:ascii="Arial" w:hAnsi="Arial"/>
          <w:sz w:val="24"/>
          <w:szCs w:val="24"/>
        </w:rPr>
      </w:pPr>
      <w:r w:rsidRPr="009F5125">
        <w:rPr>
          <w:rFonts w:ascii="Arial" w:hAnsi="Arial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заверенные печатью юридического лица и подписью лица, имеющего право действовать от его имени без доверенности (для юридических лиц).</w:t>
      </w:r>
    </w:p>
    <w:p w:rsidR="00890658" w:rsidRDefault="009F5125" w:rsidP="009F5125">
      <w:pPr>
        <w:tabs>
          <w:tab w:val="left" w:pos="-2552"/>
          <w:tab w:val="num" w:pos="0"/>
        </w:tabs>
        <w:autoSpaceDE/>
        <w:adjustRightInd/>
        <w:ind w:firstLine="567"/>
        <w:jc w:val="both"/>
        <w:rPr>
          <w:rFonts w:ascii="Arial" w:hAnsi="Arial"/>
          <w:sz w:val="24"/>
          <w:szCs w:val="24"/>
        </w:rPr>
      </w:pPr>
      <w:r w:rsidRPr="009F5125">
        <w:rPr>
          <w:rFonts w:ascii="Arial" w:hAnsi="Arial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  <w:r>
        <w:rPr>
          <w:rFonts w:ascii="Arial" w:hAnsi="Arial"/>
          <w:sz w:val="24"/>
          <w:szCs w:val="24"/>
        </w:rPr>
        <w:t>»;</w:t>
      </w:r>
    </w:p>
    <w:p w:rsidR="00890658" w:rsidRDefault="00890658" w:rsidP="00890658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10) пункт 2.6.3. дополнить подпунктом 3 следующего содержания:</w:t>
      </w:r>
    </w:p>
    <w:p w:rsidR="00890658" w:rsidRDefault="00890658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«3) градостроительный план земельного участка.»;</w:t>
      </w:r>
    </w:p>
    <w:p w:rsidR="00890658" w:rsidRDefault="00890658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11) пункт 2.6.5. дополнить третьим предложением следующего содержания:</w:t>
      </w:r>
    </w:p>
    <w:p w:rsidR="00890658" w:rsidRDefault="00890658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890658">
        <w:rPr>
          <w:rFonts w:ascii="Arial" w:hAnsi="Arial"/>
          <w:sz w:val="24"/>
          <w:szCs w:val="24"/>
        </w:rPr>
        <w:t>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строительство органами исполнительной власти субъектов Российской Федерации, органами местного самоуправления) могут быть установлены случаи, в которых направление указанных в частях 7 и 9 статьи</w:t>
      </w:r>
      <w:r>
        <w:rPr>
          <w:rFonts w:ascii="Arial" w:hAnsi="Arial"/>
          <w:sz w:val="24"/>
          <w:szCs w:val="24"/>
        </w:rPr>
        <w:t xml:space="preserve"> 51 </w:t>
      </w:r>
      <w:proofErr w:type="spellStart"/>
      <w:r>
        <w:rPr>
          <w:rFonts w:ascii="Arial" w:hAnsi="Arial"/>
          <w:sz w:val="24"/>
          <w:szCs w:val="24"/>
        </w:rPr>
        <w:t>ГрК</w:t>
      </w:r>
      <w:proofErr w:type="spellEnd"/>
      <w:r>
        <w:rPr>
          <w:rFonts w:ascii="Arial" w:hAnsi="Arial"/>
          <w:sz w:val="24"/>
          <w:szCs w:val="24"/>
        </w:rPr>
        <w:t xml:space="preserve"> РФ</w:t>
      </w:r>
      <w:r w:rsidRPr="00890658">
        <w:rPr>
          <w:rFonts w:ascii="Arial" w:hAnsi="Arial"/>
          <w:sz w:val="24"/>
          <w:szCs w:val="24"/>
        </w:rPr>
        <w:t xml:space="preserve"> документов осуществляется исключительно в электронной форме.</w:t>
      </w:r>
      <w:r>
        <w:rPr>
          <w:rFonts w:ascii="Arial" w:hAnsi="Arial"/>
          <w:sz w:val="24"/>
          <w:szCs w:val="24"/>
        </w:rPr>
        <w:t>»</w:t>
      </w:r>
      <w:r w:rsidR="00B57826">
        <w:rPr>
          <w:rFonts w:ascii="Arial" w:hAnsi="Arial"/>
          <w:sz w:val="24"/>
          <w:szCs w:val="24"/>
        </w:rPr>
        <w:t>;</w:t>
      </w:r>
    </w:p>
    <w:p w:rsidR="009F5125" w:rsidRDefault="00B57826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</w:t>
      </w:r>
      <w:r w:rsidR="009F5125">
        <w:rPr>
          <w:rFonts w:ascii="Arial" w:hAnsi="Arial"/>
          <w:sz w:val="24"/>
          <w:szCs w:val="24"/>
        </w:rPr>
        <w:t>) в пункте 2.6.6 абзацы 7 и 8 исключить;</w:t>
      </w:r>
    </w:p>
    <w:p w:rsidR="00764D21" w:rsidRDefault="00764D21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13) пункт 2.7.1. дополнить текстом следующего содержания:</w:t>
      </w:r>
    </w:p>
    <w:p w:rsidR="00764D21" w:rsidRPr="00764D21" w:rsidRDefault="00764D21" w:rsidP="00764D21">
      <w:pPr>
        <w:pStyle w:val="3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764D21">
        <w:rPr>
          <w:rFonts w:ascii="Arial" w:hAnsi="Arial" w:cs="Arial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764D21" w:rsidRPr="00764D21" w:rsidRDefault="00764D21" w:rsidP="00764D21">
      <w:pPr>
        <w:autoSpaceDE/>
        <w:autoSpaceDN/>
        <w:adjustRightInd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64D21">
        <w:rPr>
          <w:rFonts w:ascii="Arial" w:hAnsi="Arial" w:cs="Arial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764D21" w:rsidRPr="00764D21" w:rsidRDefault="00764D21" w:rsidP="00764D21">
      <w:pPr>
        <w:autoSpaceDE/>
        <w:autoSpaceDN/>
        <w:adjustRightInd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64D21">
        <w:rPr>
          <w:rFonts w:ascii="Arial" w:hAnsi="Arial" w:cs="Arial"/>
          <w:sz w:val="24"/>
          <w:szCs w:val="24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764D21" w:rsidRDefault="00764D21" w:rsidP="00764D21">
      <w:pPr>
        <w:autoSpaceDE/>
        <w:autoSpaceDN/>
        <w:adjustRightInd/>
        <w:ind w:firstLine="708"/>
        <w:jc w:val="both"/>
        <w:outlineLvl w:val="0"/>
        <w:rPr>
          <w:rFonts w:ascii="Arial" w:hAnsi="Arial"/>
          <w:sz w:val="24"/>
          <w:szCs w:val="24"/>
        </w:rPr>
      </w:pPr>
      <w:r w:rsidRPr="00764D21">
        <w:rPr>
          <w:rFonts w:ascii="Arial" w:hAnsi="Arial" w:cs="Arial"/>
          <w:sz w:val="24"/>
          <w:szCs w:val="24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кодекса.</w:t>
      </w:r>
      <w:r>
        <w:rPr>
          <w:rFonts w:ascii="Arial" w:hAnsi="Arial" w:cs="Arial"/>
          <w:sz w:val="24"/>
          <w:szCs w:val="24"/>
        </w:rPr>
        <w:t>»;</w:t>
      </w:r>
    </w:p>
    <w:p w:rsidR="009F5125" w:rsidRDefault="00890658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764D21">
        <w:rPr>
          <w:rFonts w:ascii="Arial" w:hAnsi="Arial"/>
          <w:sz w:val="24"/>
          <w:szCs w:val="24"/>
        </w:rPr>
        <w:t>4</w:t>
      </w:r>
      <w:r w:rsidR="009F5125">
        <w:rPr>
          <w:rFonts w:ascii="Arial" w:hAnsi="Arial"/>
          <w:sz w:val="24"/>
          <w:szCs w:val="24"/>
        </w:rPr>
        <w:t xml:space="preserve">) </w:t>
      </w:r>
      <w:r w:rsidR="00EC3FFD">
        <w:rPr>
          <w:rFonts w:ascii="Arial" w:hAnsi="Arial"/>
          <w:sz w:val="24"/>
          <w:szCs w:val="24"/>
        </w:rPr>
        <w:t>пункты 2.11. – 2.11.5. исключить;</w:t>
      </w:r>
    </w:p>
    <w:p w:rsidR="00EC3FFD" w:rsidRDefault="00764D21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</w:t>
      </w:r>
      <w:r w:rsidR="00EC3FFD">
        <w:rPr>
          <w:rFonts w:ascii="Arial" w:hAnsi="Arial"/>
          <w:sz w:val="24"/>
          <w:szCs w:val="24"/>
        </w:rPr>
        <w:t>) пункт 2.12. изложить в следующей редакции:</w:t>
      </w:r>
    </w:p>
    <w:p w:rsidR="00EC3FFD" w:rsidRDefault="00EC3FFD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«2.12. </w:t>
      </w:r>
      <w:r w:rsidRPr="00EC3FFD">
        <w:rPr>
          <w:rFonts w:ascii="Arial" w:hAnsi="Arial"/>
          <w:sz w:val="24"/>
          <w:szCs w:val="24"/>
        </w:rPr>
        <w:t xml:space="preserve">Информация о муниципальной услуге предоставляется непосредственно в Администрации Белоярского городского поселения, а также с использованием средств телефонной связи, электронного информирования, посредством размещения на официальном сайте </w:t>
      </w:r>
      <w:r>
        <w:rPr>
          <w:rFonts w:ascii="Arial" w:hAnsi="Arial"/>
          <w:sz w:val="24"/>
          <w:szCs w:val="24"/>
        </w:rPr>
        <w:t>Белоярского городского поселения в сети «Интернет»;»</w:t>
      </w:r>
    </w:p>
    <w:p w:rsidR="00EC3FFD" w:rsidRDefault="00764D21" w:rsidP="009F5125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16</w:t>
      </w:r>
      <w:r w:rsidR="00EC3FFD">
        <w:rPr>
          <w:rFonts w:ascii="Arial" w:hAnsi="Arial"/>
          <w:sz w:val="24"/>
          <w:szCs w:val="24"/>
        </w:rPr>
        <w:t>) пункт 2.13. дополнить абзацами следующего содержания:</w:t>
      </w:r>
    </w:p>
    <w:p w:rsidR="00EC3FFD" w:rsidRPr="00EC3FFD" w:rsidRDefault="00EC3FFD" w:rsidP="00EC3FF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«</w:t>
      </w:r>
      <w:r w:rsidRPr="00EC3FFD">
        <w:rPr>
          <w:rFonts w:ascii="Arial" w:hAnsi="Arial"/>
          <w:sz w:val="24"/>
          <w:szCs w:val="24"/>
        </w:rPr>
        <w:t>.Официальный</w:t>
      </w:r>
      <w:proofErr w:type="gramEnd"/>
      <w:r w:rsidRPr="00EC3FFD">
        <w:rPr>
          <w:rFonts w:ascii="Arial" w:hAnsi="Arial"/>
          <w:sz w:val="24"/>
          <w:szCs w:val="24"/>
        </w:rPr>
        <w:t xml:space="preserve"> сайт Белоярского городского поселения www.vkt-belyar.ru.</w:t>
      </w:r>
    </w:p>
    <w:p w:rsidR="00EC3FFD" w:rsidRPr="00EC3FFD" w:rsidRDefault="00EC3FFD" w:rsidP="00EC3FF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EC3FFD">
        <w:rPr>
          <w:rFonts w:ascii="Arial" w:hAnsi="Arial"/>
          <w:sz w:val="24"/>
          <w:szCs w:val="24"/>
        </w:rPr>
        <w:t>Адрес электронной почты Администрации поселения: admbel@mail.ru.</w:t>
      </w:r>
    </w:p>
    <w:p w:rsidR="00EC3FFD" w:rsidRPr="00EC3FFD" w:rsidRDefault="00EC3FFD" w:rsidP="00EC3FF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EC3FFD">
        <w:rPr>
          <w:rFonts w:ascii="Arial" w:hAnsi="Arial"/>
          <w:sz w:val="24"/>
          <w:szCs w:val="24"/>
        </w:rPr>
        <w:t xml:space="preserve">Место нахождения и почтовый адрес МФЦ: 636500, Томская область, </w:t>
      </w:r>
      <w:proofErr w:type="spellStart"/>
      <w:r w:rsidRPr="00EC3FFD">
        <w:rPr>
          <w:rFonts w:ascii="Arial" w:hAnsi="Arial"/>
          <w:sz w:val="24"/>
          <w:szCs w:val="24"/>
        </w:rPr>
        <w:t>Верхнекетский</w:t>
      </w:r>
      <w:proofErr w:type="spellEnd"/>
      <w:r w:rsidRPr="00EC3FFD">
        <w:rPr>
          <w:rFonts w:ascii="Arial" w:hAnsi="Arial"/>
          <w:sz w:val="24"/>
          <w:szCs w:val="24"/>
        </w:rPr>
        <w:t xml:space="preserve"> район, </w:t>
      </w:r>
      <w:proofErr w:type="spellStart"/>
      <w:r w:rsidRPr="00EC3FFD">
        <w:rPr>
          <w:rFonts w:ascii="Arial" w:hAnsi="Arial"/>
          <w:sz w:val="24"/>
          <w:szCs w:val="24"/>
        </w:rPr>
        <w:t>р.п</w:t>
      </w:r>
      <w:proofErr w:type="spellEnd"/>
      <w:r w:rsidRPr="00EC3FFD">
        <w:rPr>
          <w:rFonts w:ascii="Arial" w:hAnsi="Arial"/>
          <w:sz w:val="24"/>
          <w:szCs w:val="24"/>
        </w:rPr>
        <w:t xml:space="preserve"> Белый Яр, ул. Таежная, 9.»;</w:t>
      </w:r>
    </w:p>
    <w:p w:rsidR="00EC3FFD" w:rsidRDefault="00EC3FFD" w:rsidP="00EC3FF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EC3FFD">
        <w:rPr>
          <w:rFonts w:ascii="Arial" w:hAnsi="Arial"/>
          <w:sz w:val="24"/>
          <w:szCs w:val="24"/>
        </w:rPr>
        <w:t>Официальный сайт МФЦ mfc.tomsk.ru.</w:t>
      </w:r>
      <w:r>
        <w:rPr>
          <w:rFonts w:ascii="Arial" w:hAnsi="Arial"/>
          <w:sz w:val="24"/>
          <w:szCs w:val="24"/>
        </w:rPr>
        <w:t>»;</w:t>
      </w:r>
    </w:p>
    <w:p w:rsidR="00EC3FFD" w:rsidRDefault="00764D21" w:rsidP="00EC3FF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17</w:t>
      </w:r>
      <w:r w:rsidR="00EC3FFD">
        <w:rPr>
          <w:rFonts w:ascii="Arial" w:hAnsi="Arial"/>
          <w:sz w:val="24"/>
          <w:szCs w:val="24"/>
        </w:rPr>
        <w:t xml:space="preserve">) </w:t>
      </w:r>
      <w:r w:rsidR="00674BCA">
        <w:rPr>
          <w:rFonts w:ascii="Arial" w:hAnsi="Arial"/>
          <w:sz w:val="24"/>
          <w:szCs w:val="24"/>
        </w:rPr>
        <w:t>пункт 2.14. изложить в следующей редакции: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«2.14. </w:t>
      </w:r>
      <w:r w:rsidRPr="00674BCA">
        <w:rPr>
          <w:rFonts w:ascii="Arial" w:hAnsi="Arial"/>
          <w:sz w:val="24"/>
          <w:szCs w:val="24"/>
        </w:rPr>
        <w:t>Требования к помещениям, в которых предоставляются муниципальная услуга, предоставляемая организацией, участвующей в предоставлении муниципальной услуги.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Помещения должны соответствовать установленным санитарно-эпидемиологическим правилам. Присутственные места оборудуются средствами противопожарной защиты.</w:t>
      </w:r>
    </w:p>
    <w:p w:rsid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 xml:space="preserve">Место для проведения личного приема граждан оборудуется стульями, столами, обеспечивается канцелярскими принадлежностями для написания заявления, информационными стендами с образцом  заполнения заявления гражданина и перечнем документов, необходимых для предоставления муниципальной услуги, с </w:t>
      </w:r>
      <w:r w:rsidRPr="00674BCA">
        <w:rPr>
          <w:rFonts w:ascii="Arial" w:hAnsi="Arial"/>
          <w:sz w:val="24"/>
          <w:szCs w:val="24"/>
        </w:rPr>
        <w:lastRenderedPageBreak/>
        <w:t>учетом надлежащего размещения оборудования и носителей информации,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инвалидов.</w:t>
      </w:r>
      <w:r>
        <w:rPr>
          <w:rFonts w:ascii="Arial" w:hAnsi="Arial"/>
          <w:sz w:val="24"/>
          <w:szCs w:val="24"/>
        </w:rPr>
        <w:t>»;</w:t>
      </w:r>
    </w:p>
    <w:p w:rsidR="00674BCA" w:rsidRDefault="00764D21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18</w:t>
      </w:r>
      <w:r w:rsidR="00674BCA">
        <w:rPr>
          <w:rFonts w:ascii="Arial" w:hAnsi="Arial"/>
          <w:sz w:val="24"/>
          <w:szCs w:val="24"/>
        </w:rPr>
        <w:t xml:space="preserve">) дополнить пунктами </w:t>
      </w:r>
      <w:proofErr w:type="gramStart"/>
      <w:r w:rsidR="00674BCA">
        <w:rPr>
          <w:rFonts w:ascii="Arial" w:hAnsi="Arial"/>
          <w:sz w:val="24"/>
          <w:szCs w:val="24"/>
        </w:rPr>
        <w:t>2.15.,</w:t>
      </w:r>
      <w:proofErr w:type="gramEnd"/>
      <w:r w:rsidR="00674BCA">
        <w:rPr>
          <w:rFonts w:ascii="Arial" w:hAnsi="Arial"/>
          <w:sz w:val="24"/>
          <w:szCs w:val="24"/>
        </w:rPr>
        <w:t xml:space="preserve"> 2.16. следующего содержания: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«2.15. </w:t>
      </w:r>
      <w:r w:rsidRPr="00674BCA">
        <w:rPr>
          <w:rFonts w:ascii="Arial" w:hAnsi="Arial"/>
          <w:sz w:val="24"/>
          <w:szCs w:val="24"/>
        </w:rPr>
        <w:t>Показателями доступности и качества муниципальной услуги являются: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1) достоверность предоставляемой гражданам информации;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2) полнота информирования граждан;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5)  соблюдений требований стандарта предоставления муниципальной услуги;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6) отсутствие жалоб на решения, действия (бездействие) должностных лиц Администрации поселения, в ходе предоставления муниципальной услуги;</w:t>
      </w:r>
    </w:p>
    <w:p w:rsid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7) полнота и актуальность информации о порядке пред</w:t>
      </w:r>
      <w:r>
        <w:rPr>
          <w:rFonts w:ascii="Arial" w:hAnsi="Arial"/>
          <w:sz w:val="24"/>
          <w:szCs w:val="24"/>
        </w:rPr>
        <w:t>оставления муниципальной услуги;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2.16. </w:t>
      </w:r>
      <w:r w:rsidRPr="00674BCA">
        <w:rPr>
          <w:rFonts w:ascii="Arial" w:hAnsi="Arial"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«Единого портала государственных и муниципальных услуг» (www.gosuslugi.ru), «Портала государственных и муниципальных услуг Томской области» (http://pgs.tomsk.gov.ru).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 xml:space="preserve">Заявление, направленное </w:t>
      </w:r>
      <w:proofErr w:type="gramStart"/>
      <w:r w:rsidRPr="00674BCA">
        <w:rPr>
          <w:rFonts w:ascii="Arial" w:hAnsi="Arial"/>
          <w:sz w:val="24"/>
          <w:szCs w:val="24"/>
        </w:rPr>
        <w:t>через  Единый</w:t>
      </w:r>
      <w:proofErr w:type="gramEnd"/>
      <w:r w:rsidRPr="00674BCA">
        <w:rPr>
          <w:rFonts w:ascii="Arial" w:hAnsi="Arial"/>
          <w:sz w:val="24"/>
          <w:szCs w:val="24"/>
        </w:rPr>
        <w:t xml:space="preserve">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посредством «Единого портала государственных и муниципальных услуг», «Портала государственных и муниципальных услуг Томской области». При предоставлении муниципальной услуги в электронной форме с использованием «Единого портала государственных и муниципальных услуг», «Портала государственных и муниципальных услуг Томской области» заявителю предоставляется возможность: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1) 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 xml:space="preserve">2) представление заявления о предоставлении муниципальной услуги в электронном виде; 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3) осуществления мониторинга хода предоставления муниципальной услуги;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4) получение результата муниципальной услуги.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В случае поступления заявления и документов в электронной форме с использованием «Единого портала государственных и муниципальных услуг», «Портала государственных и муниципальных услуг Томской области»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 xml:space="preserve">В случае подачи заявления и документов в электронной форме с использованием «Единого портала государственных и муниципальных услуг»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</w:t>
      </w:r>
      <w:r w:rsidRPr="00674BCA">
        <w:rPr>
          <w:rFonts w:ascii="Arial" w:hAnsi="Arial"/>
          <w:sz w:val="24"/>
          <w:szCs w:val="24"/>
        </w:rPr>
        <w:lastRenderedPageBreak/>
        <w:t>личный кабинет.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Заявление о предоставлении муниципальной услуги может быть подано в МФЦ при личном обращении заявителя и осуществляется по принципу «одного окна»;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Белоярского городского поселения и МФЦ, заключенным в установленном порядке.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В случае выявления нарушений требований, установленных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1376, настоящим Административным регламентом, Администрация Белоярского городского поселения:</w:t>
      </w:r>
    </w:p>
    <w:p w:rsidR="00674BCA" w:rsidRP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1) устанавливает сроки устранения нарушений и направляет соответствующее уведомление в МФЦ;</w:t>
      </w:r>
    </w:p>
    <w:p w:rsidR="00674BCA" w:rsidRDefault="00674BCA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674BCA">
        <w:rPr>
          <w:rFonts w:ascii="Arial" w:hAnsi="Arial"/>
          <w:sz w:val="24"/>
          <w:szCs w:val="24"/>
        </w:rPr>
        <w:t>2) в случае, если допущенные нарушения не были устранены в установленный срок, инициирует исключение из Перечня отделов многофункционального центра, в которых не устранены нарушения.</w:t>
      </w:r>
      <w:r>
        <w:rPr>
          <w:rFonts w:ascii="Arial" w:hAnsi="Arial"/>
          <w:sz w:val="24"/>
          <w:szCs w:val="24"/>
        </w:rPr>
        <w:t>»;</w:t>
      </w:r>
    </w:p>
    <w:p w:rsidR="00674BCA" w:rsidRDefault="00764D21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19</w:t>
      </w:r>
      <w:r w:rsidR="00674BCA">
        <w:rPr>
          <w:rFonts w:ascii="Arial" w:hAnsi="Arial"/>
          <w:sz w:val="24"/>
          <w:szCs w:val="24"/>
        </w:rPr>
        <w:t xml:space="preserve">) </w:t>
      </w:r>
      <w:r w:rsidR="007670E0">
        <w:rPr>
          <w:rFonts w:ascii="Arial" w:hAnsi="Arial"/>
          <w:sz w:val="24"/>
          <w:szCs w:val="24"/>
        </w:rPr>
        <w:t>дополнить пунктом 3.1.6. следующего содержания:</w:t>
      </w:r>
    </w:p>
    <w:p w:rsidR="007670E0" w:rsidRDefault="007670E0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«3.1.6. предоставление муниципальной услуги в МФЦ.»;</w:t>
      </w:r>
    </w:p>
    <w:p w:rsidR="00300E7D" w:rsidRDefault="00764D21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300E7D">
        <w:rPr>
          <w:rFonts w:ascii="Arial" w:hAnsi="Arial"/>
          <w:sz w:val="24"/>
          <w:szCs w:val="24"/>
        </w:rPr>
        <w:t>) пункт 3.9.2. исключить;</w:t>
      </w:r>
    </w:p>
    <w:p w:rsidR="007670E0" w:rsidRDefault="00764D21" w:rsidP="00674BCA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</w:t>
      </w:r>
      <w:r w:rsidR="00300E7D">
        <w:rPr>
          <w:rFonts w:ascii="Arial" w:hAnsi="Arial"/>
          <w:sz w:val="24"/>
          <w:szCs w:val="24"/>
        </w:rPr>
        <w:t>) дополнить пунктом 3.10. следу</w:t>
      </w:r>
      <w:r w:rsidR="007670E0">
        <w:rPr>
          <w:rFonts w:ascii="Arial" w:hAnsi="Arial"/>
          <w:sz w:val="24"/>
          <w:szCs w:val="24"/>
        </w:rPr>
        <w:t>ющего содержания:</w:t>
      </w:r>
    </w:p>
    <w:p w:rsidR="00300E7D" w:rsidRPr="00300E7D" w:rsidRDefault="007670E0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«3.10. </w:t>
      </w:r>
      <w:r w:rsidR="00300E7D" w:rsidRPr="00300E7D">
        <w:rPr>
          <w:rFonts w:ascii="Arial" w:hAnsi="Arial"/>
          <w:sz w:val="24"/>
          <w:szCs w:val="24"/>
        </w:rPr>
        <w:t xml:space="preserve">Предоставление муниципальной услуги в МФЦ. 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При организации приема и выдачи документов сотрудниками МФЦ с последующей передачей истребованных документов Администрации Белоярск</w:t>
      </w:r>
      <w:r>
        <w:rPr>
          <w:rFonts w:ascii="Arial" w:hAnsi="Arial"/>
          <w:sz w:val="24"/>
          <w:szCs w:val="24"/>
        </w:rPr>
        <w:t>ого го</w:t>
      </w:r>
      <w:r w:rsidRPr="00300E7D">
        <w:rPr>
          <w:rFonts w:ascii="Arial" w:hAnsi="Arial"/>
          <w:sz w:val="24"/>
          <w:szCs w:val="24"/>
        </w:rPr>
        <w:t>родского поселения (далее – Орган), произ</w:t>
      </w:r>
      <w:r>
        <w:rPr>
          <w:rFonts w:ascii="Arial" w:hAnsi="Arial"/>
          <w:sz w:val="24"/>
          <w:szCs w:val="24"/>
        </w:rPr>
        <w:t>водятся следующие административ</w:t>
      </w:r>
      <w:r w:rsidRPr="00300E7D">
        <w:rPr>
          <w:rFonts w:ascii="Arial" w:hAnsi="Arial"/>
          <w:sz w:val="24"/>
          <w:szCs w:val="24"/>
        </w:rPr>
        <w:t xml:space="preserve">ные процедуры: 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- прием и передача документов от заявителя (уполномоченного представителя);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- получение и выдача документов и уведомление заявителя (уполномоченного представителя).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z w:val="24"/>
          <w:szCs w:val="24"/>
        </w:rPr>
        <w:t>10</w:t>
      </w:r>
      <w:r w:rsidRPr="00300E7D">
        <w:rPr>
          <w:rFonts w:ascii="Arial" w:hAnsi="Arial"/>
          <w:sz w:val="24"/>
          <w:szCs w:val="24"/>
        </w:rPr>
        <w:t>.1 Прием и передача документов заявителя.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Основанием для начала процедуры прием</w:t>
      </w:r>
      <w:r>
        <w:rPr>
          <w:rFonts w:ascii="Arial" w:hAnsi="Arial"/>
          <w:sz w:val="24"/>
          <w:szCs w:val="24"/>
        </w:rPr>
        <w:t>а и регистрации документов явля</w:t>
      </w:r>
      <w:r w:rsidRPr="00300E7D">
        <w:rPr>
          <w:rFonts w:ascii="Arial" w:hAnsi="Arial"/>
          <w:sz w:val="24"/>
          <w:szCs w:val="24"/>
        </w:rPr>
        <w:t>ется обращение заявителя (уполномоченного представителя) к специалисту МФЦ с заявлением, копиями и оригиналами соответствующих документов, указанных в Административном регламенте предоставления соответствующей государственной (муниципальной) услуги.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При обращении заявителя (уполномоченного представителя) специалист МФЦ: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1)</w:t>
      </w:r>
      <w:r w:rsidRPr="00300E7D">
        <w:rPr>
          <w:rFonts w:ascii="Arial" w:hAnsi="Arial"/>
          <w:sz w:val="24"/>
          <w:szCs w:val="24"/>
        </w:rPr>
        <w:tab/>
        <w:t xml:space="preserve">Устанавливает личность заявителя (уполномоченного представителя) на основании документов, удостоверяющих личность; устанавливает предмет </w:t>
      </w:r>
      <w:proofErr w:type="spellStart"/>
      <w:proofErr w:type="gramStart"/>
      <w:r w:rsidRPr="00300E7D">
        <w:rPr>
          <w:rFonts w:ascii="Arial" w:hAnsi="Arial"/>
          <w:sz w:val="24"/>
          <w:szCs w:val="24"/>
        </w:rPr>
        <w:t>обра-щения</w:t>
      </w:r>
      <w:proofErr w:type="spellEnd"/>
      <w:proofErr w:type="gramEnd"/>
      <w:r w:rsidRPr="00300E7D">
        <w:rPr>
          <w:rFonts w:ascii="Arial" w:hAnsi="Arial"/>
          <w:sz w:val="24"/>
          <w:szCs w:val="24"/>
        </w:rPr>
        <w:t xml:space="preserve"> заявителя (уполномоченного представителя);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2)</w:t>
      </w:r>
      <w:r w:rsidRPr="00300E7D">
        <w:rPr>
          <w:rFonts w:ascii="Arial" w:hAnsi="Arial"/>
          <w:sz w:val="24"/>
          <w:szCs w:val="24"/>
        </w:rPr>
        <w:tab/>
        <w:t xml:space="preserve">Проверяет наличие и соответствие </w:t>
      </w:r>
      <w:r>
        <w:rPr>
          <w:rFonts w:ascii="Arial" w:hAnsi="Arial"/>
          <w:sz w:val="24"/>
          <w:szCs w:val="24"/>
        </w:rPr>
        <w:t>представленных документов требо</w:t>
      </w:r>
      <w:r w:rsidRPr="00300E7D">
        <w:rPr>
          <w:rFonts w:ascii="Arial" w:hAnsi="Arial"/>
          <w:sz w:val="24"/>
          <w:szCs w:val="24"/>
        </w:rPr>
        <w:t>ваниям, установленным в Административном</w:t>
      </w:r>
      <w:r>
        <w:rPr>
          <w:rFonts w:ascii="Arial" w:hAnsi="Arial"/>
          <w:sz w:val="24"/>
          <w:szCs w:val="24"/>
        </w:rPr>
        <w:t xml:space="preserve"> регламенте предоставления соот</w:t>
      </w:r>
      <w:r w:rsidRPr="00300E7D">
        <w:rPr>
          <w:rFonts w:ascii="Arial" w:hAnsi="Arial"/>
          <w:sz w:val="24"/>
          <w:szCs w:val="24"/>
        </w:rPr>
        <w:t>ветствующей государственной (муниципальной) услуги;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3)</w:t>
      </w:r>
      <w:r w:rsidRPr="00300E7D">
        <w:rPr>
          <w:rFonts w:ascii="Arial" w:hAnsi="Arial"/>
          <w:sz w:val="24"/>
          <w:szCs w:val="24"/>
        </w:rPr>
        <w:tab/>
        <w:t>Сверяет представленные копии документов с оригиналами документов, при отсутствии копий – делает их и заверяет своей подписью с указанием фамилии и инициалов;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4)</w:t>
      </w:r>
      <w:r w:rsidRPr="00300E7D">
        <w:rPr>
          <w:rFonts w:ascii="Arial" w:hAnsi="Arial"/>
          <w:sz w:val="24"/>
          <w:szCs w:val="24"/>
        </w:rPr>
        <w:tab/>
        <w:t>При отсутствии у заявителя (уполномоченного представителя) заполненного заявления или неправильном его заполн</w:t>
      </w:r>
      <w:r w:rsidR="001D2D9F">
        <w:rPr>
          <w:rFonts w:ascii="Arial" w:hAnsi="Arial"/>
          <w:sz w:val="24"/>
          <w:szCs w:val="24"/>
        </w:rPr>
        <w:t>ении, заполняет заявление в про</w:t>
      </w:r>
      <w:r w:rsidRPr="00300E7D">
        <w:rPr>
          <w:rFonts w:ascii="Arial" w:hAnsi="Arial"/>
          <w:sz w:val="24"/>
          <w:szCs w:val="24"/>
        </w:rPr>
        <w:t xml:space="preserve">граммно-техническом комплексе с последующим представлением, на подпись заявителю (уполномоченному представителю), </w:t>
      </w:r>
      <w:r w:rsidR="001D2D9F">
        <w:rPr>
          <w:rFonts w:ascii="Arial" w:hAnsi="Arial"/>
          <w:sz w:val="24"/>
          <w:szCs w:val="24"/>
        </w:rPr>
        <w:t>либо помогает заявителю (уполно</w:t>
      </w:r>
      <w:r w:rsidRPr="00300E7D">
        <w:rPr>
          <w:rFonts w:ascii="Arial" w:hAnsi="Arial"/>
          <w:sz w:val="24"/>
          <w:szCs w:val="24"/>
        </w:rPr>
        <w:t xml:space="preserve">моченному представителю) собственноручно заполнить заявление или предлагает внести изменения (при отсутствии в нем </w:t>
      </w:r>
      <w:r w:rsidR="001D2D9F">
        <w:rPr>
          <w:rFonts w:ascii="Arial" w:hAnsi="Arial"/>
          <w:sz w:val="24"/>
          <w:szCs w:val="24"/>
        </w:rPr>
        <w:t>необходимой информации), или пе</w:t>
      </w:r>
      <w:r w:rsidRPr="00300E7D">
        <w:rPr>
          <w:rFonts w:ascii="Arial" w:hAnsi="Arial"/>
          <w:sz w:val="24"/>
          <w:szCs w:val="24"/>
        </w:rPr>
        <w:t>реоформить его, разъяснив порядок заполнения заявления и предоставив бланк заявления и образец по его заполнению;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5)</w:t>
      </w:r>
      <w:r w:rsidRPr="00300E7D">
        <w:rPr>
          <w:rFonts w:ascii="Arial" w:hAnsi="Arial"/>
          <w:sz w:val="24"/>
          <w:szCs w:val="24"/>
        </w:rPr>
        <w:tab/>
        <w:t>Регистрирует заявление в АИС МФЦ;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6)</w:t>
      </w:r>
      <w:r w:rsidRPr="00300E7D">
        <w:rPr>
          <w:rFonts w:ascii="Arial" w:hAnsi="Arial"/>
          <w:sz w:val="24"/>
          <w:szCs w:val="24"/>
        </w:rPr>
        <w:tab/>
        <w:t>Оформляет два экземпляра расписки о приеме документов, передает один заявителю (уполномоченному представителю);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lastRenderedPageBreak/>
        <w:t>7)</w:t>
      </w:r>
      <w:r w:rsidRPr="00300E7D">
        <w:rPr>
          <w:rFonts w:ascii="Arial" w:hAnsi="Arial"/>
          <w:sz w:val="24"/>
          <w:szCs w:val="24"/>
        </w:rPr>
        <w:tab/>
        <w:t>Оформляет пакет документов, подготавливает опись в трех экземплярах и подписывает; один экземпляр описи остается в МФЦ и хранится до поступления из Органа второго экземпляра, два других экземпляра передаются в Орган; один экземпляр с подписью ответственного специалиста Органа принявшего документы передается в МФЦ, другой остается в Органе;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8)</w:t>
      </w:r>
      <w:r w:rsidRPr="00300E7D">
        <w:rPr>
          <w:rFonts w:ascii="Arial" w:hAnsi="Arial"/>
          <w:sz w:val="24"/>
          <w:szCs w:val="24"/>
        </w:rPr>
        <w:tab/>
        <w:t>Надлежащим образом упаковывает пакет с документами и заявлениями, передает специалисту курьерской службы МФЦ для доставки в Орган;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9)</w:t>
      </w:r>
      <w:r w:rsidRPr="00300E7D">
        <w:rPr>
          <w:rFonts w:ascii="Arial" w:hAnsi="Arial"/>
          <w:sz w:val="24"/>
          <w:szCs w:val="24"/>
        </w:rPr>
        <w:tab/>
        <w:t>Контролирует и фиксирует в электронн</w:t>
      </w:r>
      <w:r w:rsidR="001D2D9F">
        <w:rPr>
          <w:rFonts w:ascii="Arial" w:hAnsi="Arial"/>
          <w:sz w:val="24"/>
          <w:szCs w:val="24"/>
        </w:rPr>
        <w:t>ой базе данных доставки докумен</w:t>
      </w:r>
      <w:r w:rsidRPr="00300E7D">
        <w:rPr>
          <w:rFonts w:ascii="Arial" w:hAnsi="Arial"/>
          <w:sz w:val="24"/>
          <w:szCs w:val="24"/>
        </w:rPr>
        <w:t>тов заявителя в Орган.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Максимальный срок исполнения указанной административной процедуры – 1 рабочий день с момента обращения, в случае подачи заявления в отдаленные отделы МФЦ максимальный срок исполнения административной процедуры – 3 рабочих дня с момента обращения.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Специалист Органа, ответственный за получение документов: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1)</w:t>
      </w:r>
      <w:r w:rsidRPr="00300E7D">
        <w:rPr>
          <w:rFonts w:ascii="Arial" w:hAnsi="Arial"/>
          <w:sz w:val="24"/>
          <w:szCs w:val="24"/>
        </w:rPr>
        <w:tab/>
        <w:t>Фиксирует получение пакета документов в базе входящих документов;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2)</w:t>
      </w:r>
      <w:r w:rsidRPr="00300E7D">
        <w:rPr>
          <w:rFonts w:ascii="Arial" w:hAnsi="Arial"/>
          <w:sz w:val="24"/>
          <w:szCs w:val="24"/>
        </w:rPr>
        <w:tab/>
        <w:t xml:space="preserve">Осуществляет обработку и подготовку необходимых для предоставления государственной (муниципальной) услуги документов в соответствии </w:t>
      </w:r>
      <w:proofErr w:type="gramStart"/>
      <w:r w:rsidRPr="00300E7D">
        <w:rPr>
          <w:rFonts w:ascii="Arial" w:hAnsi="Arial"/>
          <w:sz w:val="24"/>
          <w:szCs w:val="24"/>
        </w:rPr>
        <w:t xml:space="preserve">с  </w:t>
      </w:r>
      <w:proofErr w:type="spellStart"/>
      <w:r w:rsidRPr="00300E7D">
        <w:rPr>
          <w:rFonts w:ascii="Arial" w:hAnsi="Arial"/>
          <w:sz w:val="24"/>
          <w:szCs w:val="24"/>
        </w:rPr>
        <w:t>Админи</w:t>
      </w:r>
      <w:proofErr w:type="gramEnd"/>
      <w:r w:rsidRPr="00300E7D">
        <w:rPr>
          <w:rFonts w:ascii="Arial" w:hAnsi="Arial"/>
          <w:sz w:val="24"/>
          <w:szCs w:val="24"/>
        </w:rPr>
        <w:t>-стративным</w:t>
      </w:r>
      <w:proofErr w:type="spellEnd"/>
      <w:r w:rsidRPr="00300E7D">
        <w:rPr>
          <w:rFonts w:ascii="Arial" w:hAnsi="Arial"/>
          <w:sz w:val="24"/>
          <w:szCs w:val="24"/>
        </w:rPr>
        <w:t xml:space="preserve"> регламентом предоставления данной услуги;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3)</w:t>
      </w:r>
      <w:r w:rsidRPr="00300E7D">
        <w:rPr>
          <w:rFonts w:ascii="Arial" w:hAnsi="Arial"/>
          <w:sz w:val="24"/>
          <w:szCs w:val="24"/>
        </w:rPr>
        <w:tab/>
        <w:t xml:space="preserve">Передает соответствующий пакет документов с МФЦ для получения </w:t>
      </w:r>
      <w:proofErr w:type="gramStart"/>
      <w:r w:rsidRPr="00300E7D">
        <w:rPr>
          <w:rFonts w:ascii="Arial" w:hAnsi="Arial"/>
          <w:sz w:val="24"/>
          <w:szCs w:val="24"/>
        </w:rPr>
        <w:t>за-</w:t>
      </w:r>
      <w:proofErr w:type="spellStart"/>
      <w:r w:rsidRPr="00300E7D">
        <w:rPr>
          <w:rFonts w:ascii="Arial" w:hAnsi="Arial"/>
          <w:sz w:val="24"/>
          <w:szCs w:val="24"/>
        </w:rPr>
        <w:t>явителем</w:t>
      </w:r>
      <w:proofErr w:type="spellEnd"/>
      <w:proofErr w:type="gramEnd"/>
      <w:r w:rsidRPr="00300E7D">
        <w:rPr>
          <w:rFonts w:ascii="Arial" w:hAnsi="Arial"/>
          <w:sz w:val="24"/>
          <w:szCs w:val="24"/>
        </w:rPr>
        <w:t xml:space="preserve"> государственной (муниципальной) услуги.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z w:val="24"/>
          <w:szCs w:val="24"/>
        </w:rPr>
        <w:t>10</w:t>
      </w:r>
      <w:r w:rsidRPr="00300E7D">
        <w:rPr>
          <w:rFonts w:ascii="Arial" w:hAnsi="Arial"/>
          <w:sz w:val="24"/>
          <w:szCs w:val="24"/>
        </w:rPr>
        <w:t>.2 Прием документов, поступивших из органа, МФЦ.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Ответственный специалист МФЦ принимает пакеты документов, сверяет документы по описи и ставит подпись на втором экземпляре описи.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В случае обнаружения несоответствия по количеству переданных документов, специалист МФЦ делает отметку об отсутст</w:t>
      </w:r>
      <w:r>
        <w:rPr>
          <w:rFonts w:ascii="Arial" w:hAnsi="Arial"/>
          <w:sz w:val="24"/>
          <w:szCs w:val="24"/>
        </w:rPr>
        <w:t>вии вложений в описи, второй эк</w:t>
      </w:r>
      <w:r w:rsidRPr="00300E7D">
        <w:rPr>
          <w:rFonts w:ascii="Arial" w:hAnsi="Arial"/>
          <w:sz w:val="24"/>
          <w:szCs w:val="24"/>
        </w:rPr>
        <w:t>земпляр описи передает курьеру.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3.10</w:t>
      </w:r>
      <w:r w:rsidRPr="00300E7D">
        <w:rPr>
          <w:rFonts w:ascii="Arial" w:hAnsi="Arial"/>
          <w:sz w:val="24"/>
          <w:szCs w:val="24"/>
        </w:rPr>
        <w:t>.3 Выдача документов в МФЦ.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 xml:space="preserve">Основанием для начала процедуры уведомления и выдачи документов является получение решения или уведомления о </w:t>
      </w:r>
      <w:r>
        <w:rPr>
          <w:rFonts w:ascii="Arial" w:hAnsi="Arial"/>
          <w:sz w:val="24"/>
          <w:szCs w:val="24"/>
        </w:rPr>
        <w:t xml:space="preserve">принятии решения </w:t>
      </w:r>
      <w:proofErr w:type="gramStart"/>
      <w:r>
        <w:rPr>
          <w:rFonts w:ascii="Arial" w:hAnsi="Arial"/>
          <w:sz w:val="24"/>
          <w:szCs w:val="24"/>
        </w:rPr>
        <w:t>от  Органа</w:t>
      </w:r>
      <w:proofErr w:type="gramEnd"/>
      <w:r>
        <w:rPr>
          <w:rFonts w:ascii="Arial" w:hAnsi="Arial"/>
          <w:sz w:val="24"/>
          <w:szCs w:val="24"/>
        </w:rPr>
        <w:t>, от</w:t>
      </w:r>
      <w:r w:rsidRPr="00300E7D">
        <w:rPr>
          <w:rFonts w:ascii="Arial" w:hAnsi="Arial"/>
          <w:sz w:val="24"/>
          <w:szCs w:val="24"/>
        </w:rPr>
        <w:t>ветственным специалистом МФЦ.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Ответственный специалист МФЦ при личном обращении заявителя (</w:t>
      </w:r>
      <w:proofErr w:type="spellStart"/>
      <w:proofErr w:type="gramStart"/>
      <w:r w:rsidRPr="00300E7D">
        <w:rPr>
          <w:rFonts w:ascii="Arial" w:hAnsi="Arial"/>
          <w:sz w:val="24"/>
          <w:szCs w:val="24"/>
        </w:rPr>
        <w:t>упол-номоченного</w:t>
      </w:r>
      <w:proofErr w:type="spellEnd"/>
      <w:proofErr w:type="gramEnd"/>
      <w:r w:rsidRPr="00300E7D">
        <w:rPr>
          <w:rFonts w:ascii="Arial" w:hAnsi="Arial"/>
          <w:sz w:val="24"/>
          <w:szCs w:val="24"/>
        </w:rPr>
        <w:t xml:space="preserve"> представителя) передает ему документы при предъявлении доку-ментов, установленным Административным регламентом по предоставлению государственной (муниципальной) услуги; делает отметку в электронной базе данных МФЦ о выдаче документов заявителю.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Заявитель (уполномоченный представитель) подтверждает факт получения документов личной подписью в расписке-уведомлении о принятии документов, которая по описи направляется в Орган.</w:t>
      </w:r>
    </w:p>
    <w:p w:rsidR="00300E7D" w:rsidRPr="00300E7D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Максимальный срок выполнения указанных административных действий составляет 15 минут.</w:t>
      </w:r>
    </w:p>
    <w:p w:rsidR="007670E0" w:rsidRDefault="00300E7D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300E7D">
        <w:rPr>
          <w:rFonts w:ascii="Arial" w:hAnsi="Arial"/>
          <w:sz w:val="24"/>
          <w:szCs w:val="24"/>
        </w:rPr>
        <w:t>Срок исполнения указанной административной процедуры – 1 рабочий день с момента получение решения или уведомления о принятии решения от Органа, ответственным специалистом МФЦ.</w:t>
      </w:r>
      <w:r>
        <w:rPr>
          <w:rFonts w:ascii="Arial" w:hAnsi="Arial"/>
          <w:sz w:val="24"/>
          <w:szCs w:val="24"/>
        </w:rPr>
        <w:t>»;</w:t>
      </w:r>
    </w:p>
    <w:p w:rsidR="00300E7D" w:rsidRDefault="00764D21" w:rsidP="00300E7D">
      <w:pPr>
        <w:tabs>
          <w:tab w:val="left" w:pos="-2552"/>
          <w:tab w:val="num" w:pos="0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</w:t>
      </w:r>
      <w:r w:rsidR="00300E7D">
        <w:rPr>
          <w:rFonts w:ascii="Arial" w:hAnsi="Arial"/>
          <w:sz w:val="24"/>
          <w:szCs w:val="24"/>
        </w:rPr>
        <w:t xml:space="preserve">) </w:t>
      </w:r>
      <w:r w:rsidR="001D2D9F">
        <w:rPr>
          <w:rFonts w:ascii="Arial" w:hAnsi="Arial"/>
          <w:sz w:val="24"/>
          <w:szCs w:val="24"/>
        </w:rPr>
        <w:t>главу 5 изложить в следующей редакции:</w:t>
      </w:r>
    </w:p>
    <w:p w:rsidR="001D2D9F" w:rsidRPr="001D2D9F" w:rsidRDefault="001D2D9F" w:rsidP="001D2D9F">
      <w:pPr>
        <w:pStyle w:val="3"/>
        <w:suppressAutoHyphens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1D2D9F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D2D9F" w:rsidRPr="001D2D9F" w:rsidRDefault="001D2D9F" w:rsidP="001D2D9F">
      <w:pPr>
        <w:suppressAutoHyphens/>
        <w:autoSpaceDE/>
        <w:autoSpaceDN/>
        <w:adjustRightInd/>
        <w:jc w:val="both"/>
        <w:outlineLvl w:val="0"/>
        <w:rPr>
          <w:rFonts w:ascii="Arial" w:hAnsi="Arial" w:cs="Arial"/>
          <w:sz w:val="24"/>
          <w:szCs w:val="24"/>
        </w:rPr>
      </w:pP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5.1. Заявители может обратиться с жалобой, в том числе в следующих случаях: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1D2D9F">
        <w:rPr>
          <w:rFonts w:ascii="Arial" w:hAnsi="Arial" w:cs="Arial"/>
          <w:sz w:val="24"/>
          <w:szCs w:val="24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4) отказом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актами;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2D9F" w:rsidRPr="001D2D9F" w:rsidRDefault="001D2D9F" w:rsidP="001D2D9F">
      <w:pPr>
        <w:suppressAutoHyphens/>
        <w:autoSpaceDE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>7) отказ органа, предоставляющего муниципальную услугу, его должностного лица,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2D9F" w:rsidRPr="001D2D9F" w:rsidRDefault="001D2D9F" w:rsidP="001D2D9F">
      <w:pPr>
        <w:suppressAutoHyphens/>
        <w:autoSpaceDE/>
        <w:jc w:val="both"/>
        <w:outlineLvl w:val="0"/>
        <w:rPr>
          <w:rFonts w:ascii="Arial" w:hAnsi="Arial" w:cs="Arial"/>
          <w:sz w:val="24"/>
          <w:szCs w:val="24"/>
        </w:rPr>
      </w:pPr>
      <w:r w:rsidRPr="001D2D9F">
        <w:rPr>
          <w:rFonts w:ascii="Arial" w:hAnsi="Arial" w:cs="Arial"/>
          <w:sz w:val="24"/>
          <w:szCs w:val="24"/>
        </w:rPr>
        <w:tab/>
        <w:t>5.2. Обжалование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услугу, осуществляется в порядке, установленном главой 2.1. Федерального закона от 27 июля 2010 года № 210-ФЗ «Об организации предоставления государственных и муниципальных услуг».</w:t>
      </w:r>
    </w:p>
    <w:p w:rsidR="00BD6546" w:rsidRDefault="00BD6546" w:rsidP="006552A5">
      <w:pPr>
        <w:numPr>
          <w:ilvl w:val="0"/>
          <w:numId w:val="1"/>
        </w:numPr>
        <w:tabs>
          <w:tab w:val="clear" w:pos="360"/>
          <w:tab w:val="left" w:pos="-2552"/>
          <w:tab w:val="num" w:pos="0"/>
        </w:tabs>
        <w:autoSpaceDE/>
        <w:adjustRightInd/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с</w:t>
      </w:r>
      <w:r w:rsidR="001D2D9F">
        <w:rPr>
          <w:rFonts w:ascii="Arial" w:hAnsi="Arial"/>
          <w:sz w:val="24"/>
          <w:szCs w:val="24"/>
        </w:rPr>
        <w:t xml:space="preserve"> даты</w:t>
      </w:r>
      <w:r>
        <w:rPr>
          <w:rFonts w:ascii="Arial" w:hAnsi="Arial"/>
          <w:sz w:val="24"/>
          <w:szCs w:val="24"/>
        </w:rPr>
        <w:t xml:space="preserve"> его опубликования в информационном вестнике </w:t>
      </w:r>
      <w:proofErr w:type="spellStart"/>
      <w:r>
        <w:rPr>
          <w:rFonts w:ascii="Arial" w:hAnsi="Arial"/>
          <w:sz w:val="24"/>
          <w:szCs w:val="24"/>
        </w:rPr>
        <w:t>Верхнекетского</w:t>
      </w:r>
      <w:proofErr w:type="spellEnd"/>
      <w:r>
        <w:rPr>
          <w:rFonts w:ascii="Arial" w:hAnsi="Arial"/>
          <w:sz w:val="24"/>
          <w:szCs w:val="24"/>
        </w:rPr>
        <w:t xml:space="preserve"> района «Территория».</w:t>
      </w:r>
      <w:r w:rsidR="007A6884">
        <w:rPr>
          <w:rFonts w:ascii="Arial" w:hAnsi="Arial"/>
          <w:sz w:val="24"/>
          <w:szCs w:val="24"/>
        </w:rPr>
        <w:t xml:space="preserve"> </w:t>
      </w:r>
      <w:r w:rsidR="007A6884" w:rsidRPr="007A6884">
        <w:rPr>
          <w:rFonts w:ascii="Arial" w:hAnsi="Arial"/>
          <w:sz w:val="24"/>
          <w:szCs w:val="24"/>
        </w:rPr>
        <w:t xml:space="preserve">Разместить настоящее постановление на официальном сайте </w:t>
      </w:r>
      <w:r w:rsidR="001D2D9F">
        <w:rPr>
          <w:rFonts w:ascii="Arial" w:hAnsi="Arial"/>
          <w:sz w:val="24"/>
          <w:szCs w:val="24"/>
        </w:rPr>
        <w:t>Белоярского городского поселения в сети «Интернет»</w:t>
      </w:r>
      <w:r w:rsidR="007A6884">
        <w:rPr>
          <w:rFonts w:ascii="Arial" w:hAnsi="Arial"/>
          <w:i/>
          <w:sz w:val="24"/>
          <w:szCs w:val="24"/>
        </w:rPr>
        <w:t>.</w:t>
      </w:r>
    </w:p>
    <w:p w:rsidR="00BD6546" w:rsidRDefault="00BD6546" w:rsidP="00BD6546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BD6546" w:rsidRDefault="00BD6546" w:rsidP="00BD6546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Белоярского городского поселения                                             </w:t>
      </w:r>
      <w:r w:rsidR="001D2D9F">
        <w:rPr>
          <w:rFonts w:ascii="Arial" w:hAnsi="Arial"/>
          <w:sz w:val="24"/>
          <w:szCs w:val="24"/>
        </w:rPr>
        <w:t xml:space="preserve">А.Г. </w:t>
      </w:r>
      <w:proofErr w:type="spellStart"/>
      <w:r w:rsidR="001D2D9F">
        <w:rPr>
          <w:rFonts w:ascii="Arial" w:hAnsi="Arial"/>
          <w:sz w:val="24"/>
          <w:szCs w:val="24"/>
        </w:rPr>
        <w:t>Люткевич</w:t>
      </w:r>
      <w:proofErr w:type="spellEnd"/>
      <w:r>
        <w:rPr>
          <w:rFonts w:ascii="Arial" w:hAnsi="Arial"/>
          <w:sz w:val="24"/>
          <w:szCs w:val="24"/>
        </w:rPr>
        <w:t xml:space="preserve">                                      </w:t>
      </w:r>
    </w:p>
    <w:p w:rsidR="001D2D9F" w:rsidRDefault="001D2D9F" w:rsidP="00BD6546">
      <w:pPr>
        <w:autoSpaceDE/>
        <w:adjustRightInd/>
        <w:rPr>
          <w:rFonts w:ascii="Arial" w:hAnsi="Arial"/>
          <w:szCs w:val="24"/>
        </w:rPr>
      </w:pPr>
    </w:p>
    <w:p w:rsidR="001D2D9F" w:rsidRDefault="001D2D9F" w:rsidP="00BD6546">
      <w:pPr>
        <w:autoSpaceDE/>
        <w:adjustRightInd/>
        <w:rPr>
          <w:rFonts w:ascii="Arial" w:hAnsi="Arial"/>
          <w:szCs w:val="24"/>
        </w:rPr>
      </w:pPr>
    </w:p>
    <w:p w:rsidR="001D2D9F" w:rsidRDefault="001D2D9F" w:rsidP="00BD6546">
      <w:pPr>
        <w:autoSpaceDE/>
        <w:adjustRightInd/>
        <w:rPr>
          <w:rFonts w:ascii="Arial" w:hAnsi="Arial"/>
          <w:szCs w:val="24"/>
        </w:rPr>
      </w:pPr>
    </w:p>
    <w:p w:rsidR="001D2D9F" w:rsidRDefault="001D2D9F" w:rsidP="00BD6546">
      <w:pPr>
        <w:autoSpaceDE/>
        <w:adjustRightInd/>
        <w:rPr>
          <w:rFonts w:ascii="Arial" w:hAnsi="Arial"/>
          <w:szCs w:val="24"/>
        </w:rPr>
      </w:pPr>
    </w:p>
    <w:p w:rsidR="001D2D9F" w:rsidRDefault="001D2D9F" w:rsidP="00BD6546">
      <w:pPr>
        <w:autoSpaceDE/>
        <w:adjustRightInd/>
        <w:rPr>
          <w:rFonts w:ascii="Arial" w:hAnsi="Arial"/>
          <w:szCs w:val="24"/>
        </w:rPr>
      </w:pPr>
    </w:p>
    <w:p w:rsidR="00BD6546" w:rsidRDefault="001D2D9F" w:rsidP="00BD6546">
      <w:pPr>
        <w:autoSpaceDE/>
        <w:adjustRightInd/>
        <w:rPr>
          <w:rFonts w:ascii="Arial" w:hAnsi="Arial"/>
          <w:szCs w:val="24"/>
        </w:rPr>
      </w:pPr>
      <w:proofErr w:type="spellStart"/>
      <w:r>
        <w:rPr>
          <w:rFonts w:ascii="Arial" w:hAnsi="Arial"/>
          <w:szCs w:val="24"/>
        </w:rPr>
        <w:t>Ветрова</w:t>
      </w:r>
      <w:proofErr w:type="spellEnd"/>
      <w:r>
        <w:rPr>
          <w:rFonts w:ascii="Arial" w:hAnsi="Arial"/>
          <w:szCs w:val="24"/>
        </w:rPr>
        <w:t xml:space="preserve"> Е.Н. 2-10-63</w:t>
      </w:r>
    </w:p>
    <w:p w:rsidR="00DE28FE" w:rsidRDefault="00BD6546" w:rsidP="001D2D9F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Cs w:val="24"/>
        </w:rPr>
        <w:t>Дело- 1, Прокуратура- 1, Инженерный центр-</w:t>
      </w:r>
      <w:r w:rsidR="001D2D9F">
        <w:rPr>
          <w:rFonts w:ascii="Arial" w:hAnsi="Arial"/>
          <w:szCs w:val="24"/>
        </w:rPr>
        <w:t>1, Территория- 1, Исполнителю-1, специалист-1</w:t>
      </w:r>
    </w:p>
    <w:sectPr w:rsidR="00DE28FE" w:rsidSect="001D2D9F">
      <w:pgSz w:w="11906" w:h="16838"/>
      <w:pgMar w:top="1134" w:right="566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D57BE"/>
    <w:multiLevelType w:val="hybridMultilevel"/>
    <w:tmpl w:val="B0D6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36F0A"/>
    <w:multiLevelType w:val="hybridMultilevel"/>
    <w:tmpl w:val="5C50DA7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D5BEF"/>
    <w:multiLevelType w:val="hybridMultilevel"/>
    <w:tmpl w:val="0818E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E7CD99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46A18"/>
    <w:multiLevelType w:val="hybridMultilevel"/>
    <w:tmpl w:val="CE949AF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46"/>
    <w:rsid w:val="000D7A2C"/>
    <w:rsid w:val="000F3997"/>
    <w:rsid w:val="00106294"/>
    <w:rsid w:val="00116C59"/>
    <w:rsid w:val="001A5BCB"/>
    <w:rsid w:val="001B1215"/>
    <w:rsid w:val="001D2D9F"/>
    <w:rsid w:val="001D4BE3"/>
    <w:rsid w:val="00300E7D"/>
    <w:rsid w:val="00410E4D"/>
    <w:rsid w:val="00522707"/>
    <w:rsid w:val="005D4FF0"/>
    <w:rsid w:val="00603B63"/>
    <w:rsid w:val="006451FA"/>
    <w:rsid w:val="006552A5"/>
    <w:rsid w:val="00674BCA"/>
    <w:rsid w:val="00764D21"/>
    <w:rsid w:val="007670E0"/>
    <w:rsid w:val="007A6884"/>
    <w:rsid w:val="007A7BBD"/>
    <w:rsid w:val="00890658"/>
    <w:rsid w:val="009F5125"/>
    <w:rsid w:val="00B35A88"/>
    <w:rsid w:val="00B57826"/>
    <w:rsid w:val="00BD6546"/>
    <w:rsid w:val="00C56F46"/>
    <w:rsid w:val="00D42139"/>
    <w:rsid w:val="00DB30A4"/>
    <w:rsid w:val="00DE28FE"/>
    <w:rsid w:val="00DF69CF"/>
    <w:rsid w:val="00E167F5"/>
    <w:rsid w:val="00EC3FFD"/>
    <w:rsid w:val="00F768C1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A4449-26BE-4825-87B5-9990A48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066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46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6546"/>
    <w:pPr>
      <w:spacing w:after="0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BD6546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6546"/>
    <w:pPr>
      <w:widowControl w:val="0"/>
      <w:autoSpaceDE w:val="0"/>
      <w:autoSpaceDN w:val="0"/>
      <w:adjustRightInd w:val="0"/>
      <w:spacing w:after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D6546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D6546"/>
    <w:pPr>
      <w:autoSpaceDE w:val="0"/>
      <w:autoSpaceDN w:val="0"/>
      <w:adjustRightInd w:val="0"/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D6546"/>
    <w:rPr>
      <w:color w:val="0000FF"/>
      <w:u w:val="single"/>
    </w:rPr>
  </w:style>
  <w:style w:type="character" w:styleId="a5">
    <w:name w:val="Strong"/>
    <w:basedOn w:val="a0"/>
    <w:uiPriority w:val="22"/>
    <w:qFormat/>
    <w:rsid w:val="00BD6546"/>
    <w:rPr>
      <w:b/>
      <w:bCs/>
    </w:rPr>
  </w:style>
  <w:style w:type="paragraph" w:styleId="a6">
    <w:name w:val="List Paragraph"/>
    <w:basedOn w:val="a"/>
    <w:uiPriority w:val="34"/>
    <w:qFormat/>
    <w:rsid w:val="00FC0876"/>
    <w:pPr>
      <w:ind w:left="720"/>
      <w:contextualSpacing/>
    </w:pPr>
  </w:style>
  <w:style w:type="paragraph" w:customStyle="1" w:styleId="3">
    <w:name w:val="Обычный3"/>
    <w:rsid w:val="001D2D9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24A3-2E7A-47C2-8F43-36C2338F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фтл</dc:creator>
  <cp:lastModifiedBy>Yurist</cp:lastModifiedBy>
  <cp:revision>2</cp:revision>
  <dcterms:created xsi:type="dcterms:W3CDTF">2016-08-10T07:56:00Z</dcterms:created>
  <dcterms:modified xsi:type="dcterms:W3CDTF">2016-08-10T07:56:00Z</dcterms:modified>
</cp:coreProperties>
</file>