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7A" w:rsidRDefault="0032057A" w:rsidP="0032057A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32057A" w:rsidRDefault="0032057A" w:rsidP="0032057A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3508"/>
        <w:gridCol w:w="3092"/>
        <w:gridCol w:w="3300"/>
      </w:tblGrid>
      <w:tr w:rsidR="0032057A" w:rsidRPr="0072343F" w:rsidTr="0032057A">
        <w:tc>
          <w:tcPr>
            <w:tcW w:w="3510" w:type="dxa"/>
            <w:hideMark/>
          </w:tcPr>
          <w:p w:rsidR="0032057A" w:rsidRPr="0072343F" w:rsidRDefault="00750A29" w:rsidP="00750A29">
            <w:pPr>
              <w:pStyle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«24</w:t>
            </w:r>
            <w:r w:rsidR="0032057A" w:rsidRPr="0072343F">
              <w:rPr>
                <w:rFonts w:ascii="Arial" w:hAnsi="Arial"/>
                <w:b/>
                <w:sz w:val="22"/>
                <w:szCs w:val="22"/>
              </w:rPr>
              <w:t>»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июня </w:t>
            </w:r>
            <w:r w:rsidR="0032057A" w:rsidRPr="0072343F">
              <w:rPr>
                <w:rFonts w:ascii="Arial" w:hAnsi="Arial"/>
                <w:b/>
                <w:sz w:val="22"/>
                <w:szCs w:val="22"/>
              </w:rPr>
              <w:t>2014 г.</w:t>
            </w:r>
          </w:p>
        </w:tc>
        <w:tc>
          <w:tcPr>
            <w:tcW w:w="3094" w:type="dxa"/>
          </w:tcPr>
          <w:p w:rsidR="0032057A" w:rsidRPr="0072343F" w:rsidRDefault="0032057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72343F"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32057A" w:rsidRPr="0072343F" w:rsidRDefault="0032057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72343F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32057A" w:rsidRPr="0072343F" w:rsidRDefault="0032057A" w:rsidP="0072343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72343F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3302" w:type="dxa"/>
            <w:hideMark/>
          </w:tcPr>
          <w:p w:rsidR="0032057A" w:rsidRPr="0072343F" w:rsidRDefault="00750A29">
            <w:pPr>
              <w:pStyle w:val="1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№ 101</w:t>
            </w:r>
          </w:p>
        </w:tc>
      </w:tr>
    </w:tbl>
    <w:p w:rsidR="0032057A" w:rsidRPr="0072343F" w:rsidRDefault="0032057A" w:rsidP="0072343F">
      <w:pPr>
        <w:framePr w:w="4682" w:h="2671" w:hSpace="180" w:wrap="around" w:vAnchor="text" w:hAnchor="page" w:x="1705" w:y="49"/>
        <w:jc w:val="both"/>
        <w:rPr>
          <w:rFonts w:ascii="Arial" w:hAnsi="Arial" w:cs="Arial"/>
          <w:b/>
          <w:sz w:val="22"/>
          <w:szCs w:val="22"/>
        </w:rPr>
      </w:pPr>
    </w:p>
    <w:p w:rsidR="0032057A" w:rsidRPr="0072343F" w:rsidRDefault="0032057A" w:rsidP="0072343F">
      <w:pPr>
        <w:framePr w:w="4682" w:h="2671" w:hSpace="180" w:wrap="around" w:vAnchor="text" w:hAnchor="page" w:x="1705" w:y="49"/>
        <w:jc w:val="both"/>
        <w:rPr>
          <w:rFonts w:ascii="Arial" w:hAnsi="Arial" w:cs="Arial"/>
          <w:b/>
          <w:sz w:val="22"/>
          <w:szCs w:val="22"/>
        </w:rPr>
      </w:pPr>
      <w:r w:rsidRPr="0072343F">
        <w:rPr>
          <w:rFonts w:ascii="Arial" w:hAnsi="Arial" w:cs="Arial"/>
          <w:b/>
          <w:sz w:val="22"/>
          <w:szCs w:val="22"/>
        </w:rPr>
        <w:t xml:space="preserve">Об </w:t>
      </w:r>
      <w:r w:rsidR="00BE3523">
        <w:rPr>
          <w:rFonts w:ascii="Arial" w:hAnsi="Arial" w:cs="Arial"/>
          <w:b/>
          <w:sz w:val="22"/>
          <w:szCs w:val="22"/>
        </w:rPr>
        <w:t xml:space="preserve">утверждении видов обязательных работ и </w:t>
      </w:r>
      <w:r w:rsidRPr="0072343F">
        <w:rPr>
          <w:rFonts w:ascii="Arial" w:hAnsi="Arial" w:cs="Arial"/>
          <w:b/>
          <w:sz w:val="22"/>
          <w:szCs w:val="22"/>
        </w:rPr>
        <w:t>определении</w:t>
      </w:r>
      <w:r w:rsidR="00C853D0" w:rsidRPr="0072343F">
        <w:rPr>
          <w:rFonts w:ascii="Arial" w:hAnsi="Arial" w:cs="Arial"/>
          <w:b/>
          <w:sz w:val="22"/>
          <w:szCs w:val="22"/>
        </w:rPr>
        <w:t xml:space="preserve"> перечней организаций, </w:t>
      </w:r>
      <w:r w:rsidRPr="0072343F">
        <w:rPr>
          <w:rFonts w:ascii="Arial" w:hAnsi="Arial" w:cs="Arial"/>
          <w:b/>
          <w:sz w:val="22"/>
          <w:szCs w:val="22"/>
        </w:rPr>
        <w:t>предприятий</w:t>
      </w:r>
      <w:r w:rsidR="00C853D0" w:rsidRPr="0072343F">
        <w:rPr>
          <w:rFonts w:ascii="Arial" w:hAnsi="Arial" w:cs="Arial"/>
          <w:b/>
          <w:sz w:val="22"/>
          <w:szCs w:val="22"/>
        </w:rPr>
        <w:t xml:space="preserve"> и </w:t>
      </w:r>
      <w:r w:rsidR="00C853D0" w:rsidRPr="0072343F">
        <w:rPr>
          <w:sz w:val="22"/>
          <w:szCs w:val="22"/>
        </w:rPr>
        <w:t xml:space="preserve"> </w:t>
      </w:r>
      <w:r w:rsidR="00C853D0" w:rsidRPr="0072343F">
        <w:rPr>
          <w:rFonts w:ascii="Arial" w:hAnsi="Arial" w:cs="Arial"/>
          <w:b/>
          <w:sz w:val="22"/>
          <w:szCs w:val="22"/>
        </w:rPr>
        <w:t>учреждений</w:t>
      </w:r>
      <w:r w:rsidRPr="0072343F">
        <w:rPr>
          <w:rFonts w:ascii="Arial" w:hAnsi="Arial" w:cs="Arial"/>
          <w:b/>
          <w:sz w:val="22"/>
          <w:szCs w:val="22"/>
        </w:rPr>
        <w:t>, в которых отбывают наказание несовершеннолетние осужденные к исправительным  и обязательным работам, состоящие на учете  в филиале по Верхнекетскому району ФКУ «Уголовно-исполнительная инспекция У</w:t>
      </w:r>
      <w:r w:rsidR="007259DF" w:rsidRPr="0072343F">
        <w:rPr>
          <w:rFonts w:ascii="Arial" w:hAnsi="Arial" w:cs="Arial"/>
          <w:b/>
          <w:sz w:val="22"/>
          <w:szCs w:val="22"/>
        </w:rPr>
        <w:t>ФСИН России по Томской области»</w:t>
      </w:r>
    </w:p>
    <w:p w:rsidR="0032057A" w:rsidRPr="0072343F" w:rsidRDefault="0032057A" w:rsidP="0032057A">
      <w:pPr>
        <w:pStyle w:val="1"/>
        <w:jc w:val="center"/>
        <w:rPr>
          <w:rFonts w:ascii="Arial" w:hAnsi="Arial"/>
          <w:sz w:val="22"/>
          <w:szCs w:val="22"/>
        </w:rPr>
      </w:pPr>
    </w:p>
    <w:p w:rsidR="0032057A" w:rsidRPr="0072343F" w:rsidRDefault="0032057A" w:rsidP="0032057A">
      <w:pPr>
        <w:pStyle w:val="1"/>
        <w:jc w:val="center"/>
        <w:rPr>
          <w:rFonts w:ascii="Arial" w:hAnsi="Arial"/>
          <w:sz w:val="22"/>
          <w:szCs w:val="22"/>
        </w:rPr>
      </w:pPr>
    </w:p>
    <w:p w:rsidR="0032057A" w:rsidRPr="0072343F" w:rsidRDefault="0032057A" w:rsidP="0032057A">
      <w:pPr>
        <w:pStyle w:val="1"/>
        <w:rPr>
          <w:rFonts w:ascii="Arial" w:hAnsi="Arial"/>
          <w:sz w:val="22"/>
          <w:szCs w:val="22"/>
        </w:rPr>
      </w:pPr>
    </w:p>
    <w:p w:rsidR="0032057A" w:rsidRPr="0072343F" w:rsidRDefault="0032057A" w:rsidP="0032057A">
      <w:pPr>
        <w:pStyle w:val="1"/>
        <w:rPr>
          <w:rFonts w:ascii="Arial" w:hAnsi="Arial"/>
          <w:sz w:val="22"/>
          <w:szCs w:val="22"/>
        </w:rPr>
      </w:pPr>
    </w:p>
    <w:p w:rsidR="0032057A" w:rsidRPr="0072343F" w:rsidRDefault="0032057A" w:rsidP="0032057A">
      <w:pPr>
        <w:spacing w:line="360" w:lineRule="auto"/>
        <w:jc w:val="both"/>
        <w:rPr>
          <w:i/>
          <w:sz w:val="22"/>
          <w:szCs w:val="22"/>
        </w:rPr>
      </w:pPr>
      <w:r w:rsidRPr="0072343F">
        <w:rPr>
          <w:i/>
          <w:sz w:val="22"/>
          <w:szCs w:val="22"/>
        </w:rPr>
        <w:t xml:space="preserve"> </w:t>
      </w:r>
    </w:p>
    <w:p w:rsidR="0032057A" w:rsidRPr="0072343F" w:rsidRDefault="0032057A" w:rsidP="0032057A">
      <w:pPr>
        <w:spacing w:line="360" w:lineRule="auto"/>
        <w:jc w:val="both"/>
        <w:rPr>
          <w:i/>
          <w:sz w:val="22"/>
          <w:szCs w:val="22"/>
        </w:rPr>
      </w:pPr>
    </w:p>
    <w:p w:rsidR="0032057A" w:rsidRPr="0072343F" w:rsidRDefault="0032057A" w:rsidP="0032057A">
      <w:pPr>
        <w:spacing w:line="360" w:lineRule="auto"/>
        <w:jc w:val="both"/>
        <w:rPr>
          <w:i/>
          <w:sz w:val="22"/>
          <w:szCs w:val="22"/>
        </w:rPr>
      </w:pPr>
    </w:p>
    <w:p w:rsidR="0032057A" w:rsidRPr="0072343F" w:rsidRDefault="0032057A" w:rsidP="0032057A">
      <w:pPr>
        <w:spacing w:line="360" w:lineRule="auto"/>
        <w:jc w:val="both"/>
        <w:rPr>
          <w:i/>
          <w:sz w:val="22"/>
          <w:szCs w:val="22"/>
        </w:rPr>
      </w:pPr>
    </w:p>
    <w:p w:rsidR="0072343F" w:rsidRDefault="0072343F" w:rsidP="007259DF">
      <w:pPr>
        <w:pStyle w:val="1"/>
        <w:ind w:firstLine="709"/>
        <w:jc w:val="both"/>
        <w:rPr>
          <w:rFonts w:ascii="Arial" w:hAnsi="Arial" w:cs="Arial"/>
          <w:sz w:val="22"/>
          <w:szCs w:val="22"/>
        </w:rPr>
      </w:pPr>
    </w:p>
    <w:p w:rsidR="0072343F" w:rsidRDefault="0072343F" w:rsidP="007259DF">
      <w:pPr>
        <w:pStyle w:val="1"/>
        <w:ind w:firstLine="709"/>
        <w:jc w:val="both"/>
        <w:rPr>
          <w:rFonts w:ascii="Arial" w:hAnsi="Arial" w:cs="Arial"/>
          <w:sz w:val="22"/>
          <w:szCs w:val="22"/>
        </w:rPr>
      </w:pPr>
    </w:p>
    <w:p w:rsidR="001B33ED" w:rsidRPr="00404B82" w:rsidRDefault="001B33ED" w:rsidP="007259DF">
      <w:pPr>
        <w:pStyle w:val="1"/>
        <w:ind w:firstLine="709"/>
        <w:jc w:val="both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>В соответствии со статьей 25,</w:t>
      </w:r>
      <w:r w:rsidR="0072343F" w:rsidRPr="00404B82">
        <w:rPr>
          <w:rFonts w:ascii="Arial" w:hAnsi="Arial" w:cs="Arial"/>
          <w:sz w:val="22"/>
          <w:szCs w:val="22"/>
        </w:rPr>
        <w:t xml:space="preserve"> статьей </w:t>
      </w:r>
      <w:r w:rsidRPr="00404B82">
        <w:rPr>
          <w:rFonts w:ascii="Arial" w:hAnsi="Arial" w:cs="Arial"/>
          <w:sz w:val="22"/>
          <w:szCs w:val="22"/>
        </w:rPr>
        <w:t>39 Уголовно-исполнительного кодекса РФ, статьей 49,</w:t>
      </w:r>
      <w:r w:rsidR="0072343F" w:rsidRPr="00404B82">
        <w:rPr>
          <w:rFonts w:ascii="Arial" w:hAnsi="Arial" w:cs="Arial"/>
          <w:sz w:val="22"/>
          <w:szCs w:val="22"/>
        </w:rPr>
        <w:t xml:space="preserve"> статьей </w:t>
      </w:r>
      <w:r w:rsidRPr="00404B82">
        <w:rPr>
          <w:rFonts w:ascii="Arial" w:hAnsi="Arial" w:cs="Arial"/>
          <w:sz w:val="22"/>
          <w:szCs w:val="22"/>
        </w:rPr>
        <w:t>50 Уголовного кодекса РФ</w:t>
      </w:r>
      <w:r w:rsidR="0072343F" w:rsidRPr="00404B82">
        <w:rPr>
          <w:rFonts w:ascii="Arial" w:hAnsi="Arial" w:cs="Arial"/>
          <w:sz w:val="22"/>
          <w:szCs w:val="22"/>
        </w:rPr>
        <w:t xml:space="preserve">, </w:t>
      </w:r>
    </w:p>
    <w:p w:rsidR="0072343F" w:rsidRPr="00404B82" w:rsidRDefault="0072343F" w:rsidP="007259DF">
      <w:pPr>
        <w:pStyle w:val="1"/>
        <w:ind w:firstLine="709"/>
        <w:jc w:val="both"/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pStyle w:val="1"/>
        <w:jc w:val="both"/>
        <w:rPr>
          <w:rFonts w:ascii="Arial" w:hAnsi="Arial" w:cs="Arial"/>
          <w:b/>
          <w:sz w:val="22"/>
          <w:szCs w:val="22"/>
        </w:rPr>
      </w:pPr>
      <w:r w:rsidRPr="00404B82">
        <w:rPr>
          <w:rFonts w:ascii="Arial" w:hAnsi="Arial" w:cs="Arial"/>
          <w:b/>
          <w:sz w:val="22"/>
          <w:szCs w:val="22"/>
        </w:rPr>
        <w:t>ПОСТАНОВЛЯЮ:</w:t>
      </w:r>
    </w:p>
    <w:p w:rsidR="0072343F" w:rsidRPr="00404B82" w:rsidRDefault="00BE3523" w:rsidP="0032057A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b/>
          <w:sz w:val="22"/>
          <w:szCs w:val="22"/>
        </w:rPr>
        <w:t xml:space="preserve"> </w:t>
      </w:r>
      <w:r w:rsidRPr="00404B82">
        <w:rPr>
          <w:rFonts w:ascii="Arial" w:hAnsi="Arial" w:cs="Arial"/>
          <w:sz w:val="22"/>
          <w:szCs w:val="22"/>
        </w:rPr>
        <w:t>Утвердить по согласованию с филиалом по Верхнекетскому району ФКУ «Уголовно-исполнительная инспекция УФСИН России  по Томской области» виды обязательных работ организаций, предприятий и учреждений, в которых отбывают наказание несовершеннолетние осужденные  к обязательным работам, состоящие на учете в филиале по Верхнекетскому району ФКУ «Уголовно-исполнительная инспекция УФСИН России  по Томской области» согласно приложению 1 к настоящему постановлению;</w:t>
      </w:r>
    </w:p>
    <w:p w:rsidR="00D71AB8" w:rsidRPr="00404B82" w:rsidRDefault="0032057A" w:rsidP="007259DF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 xml:space="preserve">Определить по согласованию с филиалом по Верхнекетскому району ФКУ «Уголовно-исполнительная инспекция УФСИН России  по Томской области» </w:t>
      </w:r>
      <w:r w:rsidR="00C853D0" w:rsidRPr="00404B82">
        <w:rPr>
          <w:rFonts w:ascii="Arial" w:hAnsi="Arial" w:cs="Arial"/>
          <w:sz w:val="22"/>
          <w:szCs w:val="22"/>
        </w:rPr>
        <w:t>перечни</w:t>
      </w:r>
      <w:r w:rsidRPr="00404B82">
        <w:rPr>
          <w:rFonts w:ascii="Arial" w:hAnsi="Arial" w:cs="Arial"/>
          <w:sz w:val="22"/>
          <w:szCs w:val="22"/>
        </w:rPr>
        <w:t xml:space="preserve"> </w:t>
      </w:r>
      <w:r w:rsidR="00C853D0" w:rsidRPr="00404B82">
        <w:rPr>
          <w:rFonts w:ascii="Arial" w:hAnsi="Arial" w:cs="Arial"/>
          <w:sz w:val="22"/>
          <w:szCs w:val="22"/>
        </w:rPr>
        <w:t xml:space="preserve">организаций, предприятий и  учреждений, в которых отбывают наказание несовершеннолетние осужденные к исправительным  и обязательным работам, состоящие на учете  в филиале по Верхнекетскому району ФКУ «Уголовно-исполнительная инспекция УФСИН России по Томской области» </w:t>
      </w:r>
      <w:r w:rsidR="001F7B0F" w:rsidRPr="00404B82">
        <w:rPr>
          <w:rFonts w:ascii="Arial" w:hAnsi="Arial" w:cs="Arial"/>
          <w:sz w:val="22"/>
          <w:szCs w:val="22"/>
        </w:rPr>
        <w:t xml:space="preserve"> согласно приложениям </w:t>
      </w:r>
      <w:r w:rsidR="00BE3523" w:rsidRPr="00404B82">
        <w:rPr>
          <w:rFonts w:ascii="Arial" w:hAnsi="Arial" w:cs="Arial"/>
          <w:sz w:val="22"/>
          <w:szCs w:val="22"/>
        </w:rPr>
        <w:t>2,3</w:t>
      </w:r>
      <w:r w:rsidR="0072343F" w:rsidRPr="00404B82">
        <w:rPr>
          <w:rFonts w:ascii="Arial" w:hAnsi="Arial" w:cs="Arial"/>
          <w:sz w:val="22"/>
          <w:szCs w:val="22"/>
        </w:rPr>
        <w:t xml:space="preserve"> к настоящему постановлению</w:t>
      </w:r>
      <w:r w:rsidR="001F7B0F" w:rsidRPr="00404B82">
        <w:rPr>
          <w:rFonts w:ascii="Arial" w:hAnsi="Arial" w:cs="Arial"/>
          <w:sz w:val="22"/>
          <w:szCs w:val="22"/>
        </w:rPr>
        <w:t>.</w:t>
      </w:r>
    </w:p>
    <w:p w:rsidR="0032057A" w:rsidRPr="00404B82" w:rsidRDefault="0032057A" w:rsidP="007259DF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 xml:space="preserve">Несовершеннолетние осужденные </w:t>
      </w:r>
      <w:r w:rsidR="0072343F" w:rsidRPr="00404B82">
        <w:rPr>
          <w:rFonts w:ascii="Arial" w:hAnsi="Arial" w:cs="Arial"/>
          <w:sz w:val="22"/>
          <w:szCs w:val="22"/>
        </w:rPr>
        <w:t>не допускаются</w:t>
      </w:r>
      <w:r w:rsidRPr="00404B82">
        <w:rPr>
          <w:rFonts w:ascii="Arial" w:hAnsi="Arial" w:cs="Arial"/>
          <w:sz w:val="22"/>
          <w:szCs w:val="22"/>
        </w:rPr>
        <w:t xml:space="preserve"> к выполнению тяжелых работ, и работ, связанных с вредными и опасными условиями труда.</w:t>
      </w:r>
    </w:p>
    <w:p w:rsidR="0032057A" w:rsidRPr="00404B82" w:rsidRDefault="0032057A" w:rsidP="007259DF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 xml:space="preserve">Признать утратившим силу постановление Администрации Белоярского городского поселения </w:t>
      </w:r>
      <w:r w:rsidR="00D71AB8" w:rsidRPr="00404B82">
        <w:rPr>
          <w:rFonts w:ascii="Arial" w:hAnsi="Arial" w:cs="Arial"/>
          <w:sz w:val="22"/>
          <w:szCs w:val="22"/>
        </w:rPr>
        <w:t>10.02.2012 № 011</w:t>
      </w:r>
      <w:r w:rsidRPr="00404B82">
        <w:rPr>
          <w:rFonts w:ascii="Arial" w:hAnsi="Arial" w:cs="Arial"/>
          <w:sz w:val="22"/>
          <w:szCs w:val="22"/>
        </w:rPr>
        <w:t xml:space="preserve"> «Об утверждении перечней организаций и предприятий, в которых отбывают наказание несовершеннолетние осужденные к исправительным  и обязательным работам, состоящие на учете  в филиале по Верхнекетскому району ФКУ «Уголовно-исполнительная инспекция У</w:t>
      </w:r>
      <w:r w:rsidR="0072343F" w:rsidRPr="00404B82">
        <w:rPr>
          <w:rFonts w:ascii="Arial" w:hAnsi="Arial" w:cs="Arial"/>
          <w:sz w:val="22"/>
          <w:szCs w:val="22"/>
        </w:rPr>
        <w:t>ФСИН России по Томской области».</w:t>
      </w:r>
    </w:p>
    <w:p w:rsidR="0072343F" w:rsidRPr="00404B82" w:rsidRDefault="0072343F" w:rsidP="007259DF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«Территория».</w:t>
      </w:r>
    </w:p>
    <w:p w:rsidR="0032057A" w:rsidRPr="00404B82" w:rsidRDefault="0032057A" w:rsidP="007259DF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 xml:space="preserve">Контроль за исполнением настоящего постановления оставляю за собой. </w:t>
      </w:r>
    </w:p>
    <w:p w:rsidR="0072343F" w:rsidRPr="00404B82" w:rsidRDefault="0072343F" w:rsidP="0032057A">
      <w:pPr>
        <w:pStyle w:val="1"/>
        <w:jc w:val="both"/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pStyle w:val="1"/>
        <w:jc w:val="both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 xml:space="preserve">Глава Белоярского городского поселения                                  </w:t>
      </w:r>
      <w:r w:rsidR="0072343F" w:rsidRPr="00404B82">
        <w:rPr>
          <w:rFonts w:ascii="Arial" w:hAnsi="Arial" w:cs="Arial"/>
          <w:sz w:val="22"/>
          <w:szCs w:val="22"/>
        </w:rPr>
        <w:t xml:space="preserve">              </w:t>
      </w:r>
      <w:r w:rsidRPr="00404B82">
        <w:rPr>
          <w:rFonts w:ascii="Arial" w:hAnsi="Arial" w:cs="Arial"/>
          <w:sz w:val="22"/>
          <w:szCs w:val="22"/>
        </w:rPr>
        <w:t xml:space="preserve">            В.Л. Минеев </w:t>
      </w:r>
    </w:p>
    <w:p w:rsidR="0032057A" w:rsidRPr="00404B82" w:rsidRDefault="0032057A" w:rsidP="0032057A">
      <w:pPr>
        <w:pStyle w:val="1"/>
        <w:jc w:val="both"/>
        <w:rPr>
          <w:rFonts w:ascii="Arial" w:hAnsi="Arial" w:cs="Arial"/>
          <w:i/>
          <w:sz w:val="22"/>
          <w:szCs w:val="22"/>
        </w:rPr>
      </w:pPr>
    </w:p>
    <w:p w:rsidR="0032057A" w:rsidRPr="00404B82" w:rsidRDefault="00D71AB8" w:rsidP="0032057A">
      <w:pPr>
        <w:pStyle w:val="1"/>
        <w:jc w:val="both"/>
        <w:rPr>
          <w:rFonts w:ascii="Arial" w:hAnsi="Arial" w:cs="Arial"/>
          <w:i/>
          <w:sz w:val="22"/>
          <w:szCs w:val="22"/>
        </w:rPr>
      </w:pPr>
      <w:r w:rsidRPr="00404B82">
        <w:rPr>
          <w:rFonts w:ascii="Arial" w:hAnsi="Arial" w:cs="Arial"/>
          <w:i/>
          <w:sz w:val="22"/>
          <w:szCs w:val="22"/>
        </w:rPr>
        <w:t>Мурзина К.С</w:t>
      </w:r>
    </w:p>
    <w:p w:rsidR="0032057A" w:rsidRPr="00404B82" w:rsidRDefault="0032057A" w:rsidP="0032057A">
      <w:pPr>
        <w:pStyle w:val="1"/>
        <w:jc w:val="both"/>
        <w:rPr>
          <w:rFonts w:ascii="Arial" w:hAnsi="Arial" w:cs="Arial"/>
          <w:i/>
          <w:sz w:val="22"/>
          <w:szCs w:val="22"/>
        </w:rPr>
      </w:pPr>
      <w:r w:rsidRPr="00404B82">
        <w:rPr>
          <w:rFonts w:ascii="Arial" w:hAnsi="Arial" w:cs="Arial"/>
          <w:i/>
          <w:sz w:val="22"/>
          <w:szCs w:val="22"/>
        </w:rPr>
        <w:t>2-12-96</w:t>
      </w:r>
    </w:p>
    <w:p w:rsidR="0032057A" w:rsidRPr="00404B82" w:rsidRDefault="0032057A" w:rsidP="0032057A">
      <w:pPr>
        <w:pStyle w:val="1"/>
        <w:jc w:val="both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0A29" w:rsidRDefault="00750A29" w:rsidP="00750A29">
      <w:pPr>
        <w:rPr>
          <w:rFonts w:ascii="Arial" w:hAnsi="Arial" w:cs="Arial"/>
          <w:sz w:val="22"/>
          <w:szCs w:val="22"/>
        </w:rPr>
      </w:pPr>
      <w:r w:rsidRPr="00750A29">
        <w:rPr>
          <w:rFonts w:ascii="Arial" w:hAnsi="Arial" w:cs="Arial"/>
          <w:sz w:val="22"/>
          <w:szCs w:val="22"/>
        </w:rPr>
        <w:t xml:space="preserve">Дело-1, прокуратура-1, филиал по Верх. рай. ФКУ «УИИ УФСИН России по Т.О.– 1, </w:t>
      </w:r>
    </w:p>
    <w:p w:rsidR="00750A29" w:rsidRDefault="00750A29" w:rsidP="00750A29">
      <w:pPr>
        <w:rPr>
          <w:rFonts w:ascii="Arial" w:hAnsi="Arial" w:cs="Arial"/>
          <w:sz w:val="22"/>
          <w:szCs w:val="22"/>
        </w:rPr>
      </w:pPr>
      <w:r w:rsidRPr="00750A29">
        <w:rPr>
          <w:rFonts w:ascii="Arial" w:hAnsi="Arial" w:cs="Arial"/>
          <w:sz w:val="22"/>
          <w:szCs w:val="22"/>
        </w:rPr>
        <w:t>предприятия - 5.</w:t>
      </w:r>
    </w:p>
    <w:p w:rsidR="00750A29" w:rsidRDefault="00750A29" w:rsidP="00750A29">
      <w:pPr>
        <w:rPr>
          <w:rFonts w:ascii="Arial" w:hAnsi="Arial" w:cs="Arial"/>
          <w:sz w:val="22"/>
          <w:szCs w:val="22"/>
        </w:rPr>
      </w:pPr>
    </w:p>
    <w:p w:rsidR="00750A29" w:rsidRPr="00750A29" w:rsidRDefault="00750A29" w:rsidP="00750A29">
      <w:pPr>
        <w:jc w:val="right"/>
        <w:rPr>
          <w:rFonts w:ascii="Arial" w:hAnsi="Arial" w:cs="Arial"/>
          <w:i/>
        </w:rPr>
      </w:pPr>
      <w:r w:rsidRPr="00750A29">
        <w:rPr>
          <w:rFonts w:ascii="Arial" w:hAnsi="Arial" w:cs="Arial"/>
          <w:i/>
        </w:rPr>
        <w:t xml:space="preserve">Приложение 1 </w:t>
      </w:r>
    </w:p>
    <w:p w:rsidR="00750A29" w:rsidRPr="00750A29" w:rsidRDefault="00750A29" w:rsidP="00750A29">
      <w:pPr>
        <w:jc w:val="right"/>
        <w:rPr>
          <w:rFonts w:ascii="Arial" w:hAnsi="Arial" w:cs="Arial"/>
          <w:i/>
        </w:rPr>
      </w:pPr>
      <w:r w:rsidRPr="00750A29">
        <w:rPr>
          <w:rFonts w:ascii="Arial" w:hAnsi="Arial" w:cs="Arial"/>
          <w:i/>
        </w:rPr>
        <w:t>К постановлению</w:t>
      </w:r>
    </w:p>
    <w:p w:rsidR="00750A29" w:rsidRPr="00750A29" w:rsidRDefault="00750A29" w:rsidP="00750A29">
      <w:pPr>
        <w:jc w:val="right"/>
        <w:rPr>
          <w:rFonts w:ascii="Arial" w:hAnsi="Arial" w:cs="Arial"/>
          <w:i/>
        </w:rPr>
      </w:pPr>
      <w:r w:rsidRPr="00750A29">
        <w:rPr>
          <w:rFonts w:ascii="Arial" w:hAnsi="Arial" w:cs="Arial"/>
          <w:i/>
        </w:rPr>
        <w:t xml:space="preserve"> Администрации Белоярского</w:t>
      </w:r>
    </w:p>
    <w:p w:rsidR="00750A29" w:rsidRPr="00750A29" w:rsidRDefault="00750A29" w:rsidP="00750A29">
      <w:pPr>
        <w:jc w:val="right"/>
        <w:rPr>
          <w:rFonts w:ascii="Arial" w:hAnsi="Arial" w:cs="Arial"/>
          <w:i/>
        </w:rPr>
      </w:pPr>
      <w:r w:rsidRPr="00750A29">
        <w:rPr>
          <w:rFonts w:ascii="Arial" w:hAnsi="Arial" w:cs="Arial"/>
          <w:i/>
        </w:rPr>
        <w:t xml:space="preserve"> городского поселения</w:t>
      </w:r>
    </w:p>
    <w:p w:rsidR="00BE3523" w:rsidRDefault="00750A29" w:rsidP="00750A29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24</w:t>
      </w:r>
      <w:r w:rsidRPr="00750A29">
        <w:rPr>
          <w:rFonts w:ascii="Arial" w:hAnsi="Arial" w:cs="Arial"/>
          <w:i/>
        </w:rPr>
        <w:t xml:space="preserve"> июня 2014 года № </w:t>
      </w:r>
      <w:r>
        <w:rPr>
          <w:rFonts w:ascii="Arial" w:hAnsi="Arial" w:cs="Arial"/>
          <w:i/>
        </w:rPr>
        <w:t>101</w:t>
      </w:r>
    </w:p>
    <w:p w:rsidR="00750A29" w:rsidRPr="00282226" w:rsidRDefault="00750A29" w:rsidP="00750A29">
      <w:pPr>
        <w:jc w:val="right"/>
        <w:rPr>
          <w:rFonts w:ascii="Arial" w:hAnsi="Arial" w:cs="Arial"/>
          <w:b/>
        </w:rPr>
      </w:pPr>
    </w:p>
    <w:p w:rsidR="00BE3523" w:rsidRPr="00282226" w:rsidRDefault="00BE3523" w:rsidP="00BE3523">
      <w:pPr>
        <w:ind w:firstLine="709"/>
        <w:jc w:val="center"/>
        <w:rPr>
          <w:rFonts w:ascii="Arial" w:hAnsi="Arial" w:cs="Arial"/>
          <w:b/>
        </w:rPr>
      </w:pPr>
      <w:r w:rsidRPr="00282226">
        <w:rPr>
          <w:rFonts w:ascii="Arial" w:hAnsi="Arial" w:cs="Arial"/>
          <w:b/>
        </w:rPr>
        <w:t xml:space="preserve">  Виды обязательных работ организаций, предприятий и учреждений,  в которых отбывают наказание несовершеннолетние осужденные  к обязательным работам, состоящие на учете в филиале по Верхнекетскому району ФКУ «Уголовно-исполнительная инспекция УФСИН России  по Томской области»</w:t>
      </w:r>
    </w:p>
    <w:p w:rsidR="00BE3523" w:rsidRPr="00282226" w:rsidRDefault="00BE3523" w:rsidP="00BE3523">
      <w:pPr>
        <w:ind w:firstLine="709"/>
        <w:jc w:val="center"/>
        <w:rPr>
          <w:rFonts w:ascii="Arial" w:hAnsi="Arial" w:cs="Arial"/>
          <w:b/>
        </w:rPr>
      </w:pPr>
    </w:p>
    <w:p w:rsidR="00BE3523" w:rsidRPr="00282226" w:rsidRDefault="00BE3523" w:rsidP="00282226">
      <w:pPr>
        <w:ind w:firstLine="709"/>
        <w:jc w:val="both"/>
        <w:rPr>
          <w:rFonts w:ascii="Arial" w:hAnsi="Arial" w:cs="Arial"/>
        </w:rPr>
      </w:pPr>
      <w:r w:rsidRPr="00282226">
        <w:rPr>
          <w:rFonts w:ascii="Arial" w:hAnsi="Arial" w:cs="Arial"/>
        </w:rPr>
        <w:t xml:space="preserve">1. Уборка территорий предприятий, организаций, учреждений, в которых осужденные отбывают наказание, за исключением работ, указанных </w:t>
      </w:r>
      <w:r w:rsidR="00423AC4">
        <w:rPr>
          <w:rFonts w:ascii="Arial" w:hAnsi="Arial" w:cs="Arial"/>
        </w:rPr>
        <w:t xml:space="preserve">в </w:t>
      </w:r>
      <w:r w:rsidRPr="00282226">
        <w:rPr>
          <w:rFonts w:ascii="Arial" w:eastAsiaTheme="minorHAnsi" w:hAnsi="Arial" w:cs="Arial"/>
          <w:lang w:eastAsia="en-US"/>
        </w:rPr>
        <w:t>статье 265 Трудового кодекса Российской Федерации</w:t>
      </w:r>
      <w:r w:rsidRPr="00282226">
        <w:rPr>
          <w:rFonts w:ascii="Arial" w:hAnsi="Arial" w:cs="Arial"/>
        </w:rPr>
        <w:t>;</w:t>
      </w:r>
    </w:p>
    <w:p w:rsidR="00BE3523" w:rsidRPr="00282226" w:rsidRDefault="00BE3523" w:rsidP="00282226">
      <w:pPr>
        <w:ind w:firstLine="709"/>
        <w:jc w:val="both"/>
        <w:rPr>
          <w:rFonts w:ascii="Arial" w:hAnsi="Arial" w:cs="Arial"/>
        </w:rPr>
      </w:pPr>
      <w:r w:rsidRPr="00282226">
        <w:rPr>
          <w:rFonts w:ascii="Arial" w:hAnsi="Arial" w:cs="Arial"/>
        </w:rPr>
        <w:t xml:space="preserve">2. Озеленение и благоустройство территории  предприятий, организаций и учреждений, в которых осужденные отбывают наказание, за исключением работ, указанных в </w:t>
      </w:r>
      <w:r w:rsidRPr="00282226">
        <w:rPr>
          <w:rFonts w:ascii="Arial" w:eastAsiaTheme="minorHAnsi" w:hAnsi="Arial" w:cs="Arial"/>
          <w:lang w:eastAsia="en-US"/>
        </w:rPr>
        <w:t>статье 265 Трудового кодекса Российской Федерации</w:t>
      </w:r>
      <w:r w:rsidRPr="00282226">
        <w:rPr>
          <w:rFonts w:ascii="Arial" w:hAnsi="Arial" w:cs="Arial"/>
        </w:rPr>
        <w:t>;</w:t>
      </w:r>
    </w:p>
    <w:p w:rsidR="00BE3523" w:rsidRPr="00282226" w:rsidRDefault="00BE3523" w:rsidP="00282226">
      <w:pPr>
        <w:ind w:firstLine="709"/>
        <w:jc w:val="both"/>
        <w:rPr>
          <w:rFonts w:ascii="Arial" w:hAnsi="Arial" w:cs="Arial"/>
        </w:rPr>
      </w:pPr>
      <w:r w:rsidRPr="00282226">
        <w:rPr>
          <w:rFonts w:ascii="Arial" w:hAnsi="Arial" w:cs="Arial"/>
        </w:rPr>
        <w:t xml:space="preserve">3. Благоустройство детских и спортивных площадок предприятий, организаций и учреждений, в которых осужденные отбывают наказание, в соответствии с установленными требованиями в организациях, предприятиях и учреждениях в пределах работ, не указанных </w:t>
      </w:r>
      <w:r w:rsidRPr="00282226">
        <w:rPr>
          <w:rFonts w:ascii="Arial" w:eastAsiaTheme="minorHAnsi" w:hAnsi="Arial" w:cs="Arial"/>
          <w:lang w:eastAsia="en-US"/>
        </w:rPr>
        <w:t>в статье 265 Трудового кодекса Российской Федерации</w:t>
      </w:r>
      <w:r w:rsidRPr="00282226">
        <w:rPr>
          <w:rFonts w:ascii="Arial" w:hAnsi="Arial" w:cs="Arial"/>
        </w:rPr>
        <w:t>;</w:t>
      </w:r>
    </w:p>
    <w:p w:rsidR="00BE3523" w:rsidRPr="00282226" w:rsidRDefault="00BE3523" w:rsidP="00282226">
      <w:pPr>
        <w:ind w:firstLine="709"/>
        <w:jc w:val="both"/>
        <w:rPr>
          <w:rFonts w:ascii="Arial" w:hAnsi="Arial" w:cs="Arial"/>
        </w:rPr>
      </w:pPr>
      <w:r w:rsidRPr="00282226">
        <w:rPr>
          <w:rFonts w:ascii="Arial" w:hAnsi="Arial" w:cs="Arial"/>
        </w:rPr>
        <w:t xml:space="preserve">4. Благоустройство памятников и прилегающих к ним территорий предприятий, организаций и учреждений, в которых осужденные отбывают наказание, в пределах работ, не указанных </w:t>
      </w:r>
      <w:r w:rsidRPr="00282226">
        <w:rPr>
          <w:rFonts w:ascii="Arial" w:eastAsiaTheme="minorHAnsi" w:hAnsi="Arial" w:cs="Arial"/>
          <w:lang w:eastAsia="en-US"/>
        </w:rPr>
        <w:t>в статье 265 Трудового кодекса Российской Федерации</w:t>
      </w:r>
      <w:r w:rsidRPr="00282226">
        <w:rPr>
          <w:rFonts w:ascii="Arial" w:hAnsi="Arial" w:cs="Arial"/>
        </w:rPr>
        <w:t>;</w:t>
      </w:r>
    </w:p>
    <w:p w:rsidR="00BE3523" w:rsidRPr="00282226" w:rsidRDefault="00BE3523" w:rsidP="00282226">
      <w:pPr>
        <w:ind w:firstLine="709"/>
        <w:jc w:val="both"/>
        <w:rPr>
          <w:rFonts w:ascii="Arial" w:hAnsi="Arial" w:cs="Arial"/>
        </w:rPr>
      </w:pPr>
      <w:r w:rsidRPr="00282226">
        <w:rPr>
          <w:rFonts w:ascii="Arial" w:hAnsi="Arial" w:cs="Arial"/>
        </w:rPr>
        <w:t xml:space="preserve">5. Подсобные работы при устройстве тротуаров и подъездных путей на территории  предприятий, организаций и учреждений, в которых осужденные отбывают наказание, в пределах работ, не указанных </w:t>
      </w:r>
      <w:r w:rsidRPr="00282226">
        <w:rPr>
          <w:rFonts w:ascii="Arial" w:eastAsiaTheme="minorHAnsi" w:hAnsi="Arial" w:cs="Arial"/>
          <w:lang w:eastAsia="en-US"/>
        </w:rPr>
        <w:t>в статье 265 Трудового кодекса Российской Федерации</w:t>
      </w:r>
      <w:r w:rsidRPr="00282226">
        <w:rPr>
          <w:rFonts w:ascii="Arial" w:hAnsi="Arial" w:cs="Arial"/>
        </w:rPr>
        <w:t>;</w:t>
      </w:r>
    </w:p>
    <w:p w:rsidR="00BE3523" w:rsidRPr="00282226" w:rsidRDefault="00BE3523" w:rsidP="002822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2226">
        <w:rPr>
          <w:rFonts w:ascii="Arial" w:hAnsi="Arial" w:cs="Arial"/>
        </w:rPr>
        <w:t xml:space="preserve">6. Погрузочно-разгрузочные работы и выполнение других видов работ, не требующих квалификационных навыков, практического опыта, в соответствии с требованиями в организациях, предприятиях и учреждениях, и не указанных </w:t>
      </w:r>
      <w:r w:rsidRPr="00282226">
        <w:rPr>
          <w:rFonts w:ascii="Arial" w:eastAsiaTheme="minorHAnsi" w:hAnsi="Arial" w:cs="Arial"/>
          <w:lang w:eastAsia="en-US"/>
        </w:rPr>
        <w:t>в статье 265 Трудового кодекса Российской Федерации</w:t>
      </w:r>
      <w:r w:rsidRPr="00282226">
        <w:rPr>
          <w:rFonts w:ascii="Arial" w:hAnsi="Arial" w:cs="Arial"/>
        </w:rPr>
        <w:t>;</w:t>
      </w:r>
    </w:p>
    <w:p w:rsidR="00BE3523" w:rsidRPr="00282226" w:rsidRDefault="00BE3523" w:rsidP="00282226">
      <w:pPr>
        <w:ind w:firstLine="709"/>
        <w:jc w:val="both"/>
        <w:rPr>
          <w:rFonts w:ascii="Arial" w:hAnsi="Arial" w:cs="Arial"/>
        </w:rPr>
      </w:pPr>
      <w:r w:rsidRPr="00282226">
        <w:rPr>
          <w:rFonts w:ascii="Arial" w:hAnsi="Arial" w:cs="Arial"/>
        </w:rPr>
        <w:t xml:space="preserve">7. Ремонт фасадов зданий, стен, полов, работы по текущему ремонту зданий предприятий, организаций и учреждений выполнение других видов работ, не требующих квалификационных навыков, практического опыта в соответствии с требованиями в организациях, предприятиях и учреждениях, и не указанных </w:t>
      </w:r>
      <w:r w:rsidRPr="00282226">
        <w:rPr>
          <w:rFonts w:ascii="Arial" w:eastAsiaTheme="minorHAnsi" w:hAnsi="Arial" w:cs="Arial"/>
          <w:lang w:eastAsia="en-US"/>
        </w:rPr>
        <w:t>в статье 265 Трудового кодекса Российской Федерации</w:t>
      </w:r>
      <w:r w:rsidRPr="00282226">
        <w:rPr>
          <w:rFonts w:ascii="Arial" w:hAnsi="Arial" w:cs="Arial"/>
        </w:rPr>
        <w:t>.</w:t>
      </w:r>
    </w:p>
    <w:p w:rsidR="00BE3523" w:rsidRDefault="00BE3523" w:rsidP="00BE3523">
      <w:pPr>
        <w:rPr>
          <w:rFonts w:ascii="Arial" w:hAnsi="Arial" w:cs="Arial"/>
          <w:i/>
          <w:sz w:val="22"/>
          <w:szCs w:val="22"/>
        </w:rPr>
      </w:pPr>
    </w:p>
    <w:p w:rsidR="00750A29" w:rsidRDefault="00750A29" w:rsidP="00BE3523">
      <w:pPr>
        <w:rPr>
          <w:rFonts w:ascii="Arial" w:hAnsi="Arial" w:cs="Arial"/>
          <w:i/>
          <w:sz w:val="22"/>
          <w:szCs w:val="22"/>
        </w:rPr>
      </w:pPr>
    </w:p>
    <w:p w:rsidR="00750A29" w:rsidRPr="00404B82" w:rsidRDefault="00750A29" w:rsidP="00BE3523">
      <w:pPr>
        <w:rPr>
          <w:rFonts w:ascii="Arial" w:hAnsi="Arial" w:cs="Arial"/>
          <w:i/>
          <w:sz w:val="22"/>
          <w:szCs w:val="22"/>
        </w:rPr>
      </w:pPr>
    </w:p>
    <w:p w:rsidR="00282226" w:rsidRPr="00282226" w:rsidRDefault="00282226" w:rsidP="00282226">
      <w:pPr>
        <w:rPr>
          <w:rFonts w:ascii="Arial" w:hAnsi="Arial" w:cs="Arial"/>
          <w:i/>
          <w:sz w:val="22"/>
          <w:szCs w:val="22"/>
        </w:rPr>
      </w:pPr>
      <w:r w:rsidRPr="00282226">
        <w:rPr>
          <w:rFonts w:ascii="Arial" w:hAnsi="Arial" w:cs="Arial"/>
          <w:i/>
          <w:sz w:val="22"/>
          <w:szCs w:val="22"/>
        </w:rPr>
        <w:t>СОГЛАСОВАНО</w:t>
      </w:r>
    </w:p>
    <w:p w:rsidR="00282226" w:rsidRPr="00282226" w:rsidRDefault="00282226" w:rsidP="00282226">
      <w:pPr>
        <w:rPr>
          <w:rFonts w:ascii="Arial" w:hAnsi="Arial" w:cs="Arial"/>
          <w:i/>
          <w:sz w:val="22"/>
          <w:szCs w:val="22"/>
        </w:rPr>
      </w:pPr>
      <w:r w:rsidRPr="00282226">
        <w:rPr>
          <w:rFonts w:ascii="Arial" w:hAnsi="Arial" w:cs="Arial"/>
          <w:i/>
          <w:sz w:val="22"/>
          <w:szCs w:val="22"/>
        </w:rPr>
        <w:t>Начальник филиала по Верхнекетскому</w:t>
      </w:r>
    </w:p>
    <w:p w:rsidR="00282226" w:rsidRPr="00282226" w:rsidRDefault="00282226" w:rsidP="00282226">
      <w:pPr>
        <w:rPr>
          <w:rFonts w:ascii="Arial" w:hAnsi="Arial" w:cs="Arial"/>
          <w:i/>
          <w:sz w:val="22"/>
          <w:szCs w:val="22"/>
        </w:rPr>
      </w:pPr>
      <w:r w:rsidRPr="00282226">
        <w:rPr>
          <w:rFonts w:ascii="Arial" w:hAnsi="Arial" w:cs="Arial"/>
          <w:i/>
          <w:sz w:val="22"/>
          <w:szCs w:val="22"/>
        </w:rPr>
        <w:t xml:space="preserve"> району ФКУ УИИ УФСИН России по </w:t>
      </w:r>
    </w:p>
    <w:p w:rsidR="00282226" w:rsidRPr="00282226" w:rsidRDefault="00282226" w:rsidP="00282226">
      <w:pPr>
        <w:rPr>
          <w:rFonts w:ascii="Arial" w:hAnsi="Arial" w:cs="Arial"/>
          <w:i/>
          <w:sz w:val="22"/>
          <w:szCs w:val="22"/>
        </w:rPr>
      </w:pPr>
      <w:r w:rsidRPr="00282226">
        <w:rPr>
          <w:rFonts w:ascii="Arial" w:hAnsi="Arial" w:cs="Arial"/>
          <w:i/>
          <w:sz w:val="22"/>
          <w:szCs w:val="22"/>
        </w:rPr>
        <w:t xml:space="preserve">Томской области </w:t>
      </w:r>
    </w:p>
    <w:p w:rsidR="00404B82" w:rsidRPr="00282226" w:rsidRDefault="00282226" w:rsidP="00282226">
      <w:pPr>
        <w:rPr>
          <w:rFonts w:ascii="Arial" w:hAnsi="Arial" w:cs="Arial"/>
          <w:i/>
          <w:sz w:val="22"/>
          <w:szCs w:val="22"/>
        </w:rPr>
      </w:pPr>
      <w:r w:rsidRPr="00282226">
        <w:rPr>
          <w:rFonts w:ascii="Arial" w:hAnsi="Arial" w:cs="Arial"/>
          <w:i/>
          <w:sz w:val="22"/>
          <w:szCs w:val="22"/>
        </w:rPr>
        <w:t>__________________Вертопрахова Е.Б.</w:t>
      </w:r>
    </w:p>
    <w:p w:rsidR="00282226" w:rsidRDefault="00282226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282226" w:rsidRDefault="00282226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282226" w:rsidRDefault="00282226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282226" w:rsidRDefault="00282226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FD1DB0" w:rsidRDefault="00FD1DB0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FD1DB0" w:rsidRDefault="00FD1DB0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FD1DB0" w:rsidRDefault="00FD1DB0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FD1DB0" w:rsidRDefault="00FD1DB0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FD1DB0" w:rsidRDefault="00FD1DB0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FD1DB0" w:rsidRDefault="00FD1DB0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FD1DB0" w:rsidRDefault="00FD1DB0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FD1DB0" w:rsidRDefault="00FD1DB0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FD1DB0" w:rsidRDefault="00FD1DB0" w:rsidP="00404B82">
      <w:pPr>
        <w:jc w:val="right"/>
        <w:rPr>
          <w:rFonts w:ascii="Arial" w:hAnsi="Arial" w:cs="Arial"/>
          <w:i/>
          <w:sz w:val="22"/>
          <w:szCs w:val="22"/>
        </w:rPr>
      </w:pPr>
    </w:p>
    <w:p w:rsidR="00750A29" w:rsidRDefault="00750A29" w:rsidP="00750A29">
      <w:pPr>
        <w:rPr>
          <w:rFonts w:ascii="Arial" w:hAnsi="Arial" w:cs="Arial"/>
          <w:i/>
          <w:sz w:val="22"/>
          <w:szCs w:val="22"/>
        </w:rPr>
      </w:pPr>
    </w:p>
    <w:p w:rsidR="00750A29" w:rsidRDefault="00750A29" w:rsidP="00750A29">
      <w:pPr>
        <w:rPr>
          <w:rFonts w:ascii="Arial" w:hAnsi="Arial" w:cs="Arial"/>
          <w:i/>
          <w:sz w:val="22"/>
          <w:szCs w:val="22"/>
        </w:rPr>
      </w:pPr>
    </w:p>
    <w:p w:rsidR="00282226" w:rsidRDefault="00282226" w:rsidP="00282226">
      <w:pPr>
        <w:rPr>
          <w:rFonts w:ascii="Arial" w:hAnsi="Arial" w:cs="Arial"/>
          <w:i/>
          <w:sz w:val="22"/>
          <w:szCs w:val="22"/>
        </w:rPr>
      </w:pPr>
    </w:p>
    <w:p w:rsidR="00750A29" w:rsidRPr="00750A29" w:rsidRDefault="00750A29" w:rsidP="00750A29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Приложение 2</w:t>
      </w:r>
    </w:p>
    <w:p w:rsidR="00750A29" w:rsidRPr="00750A29" w:rsidRDefault="00750A29" w:rsidP="00750A29">
      <w:pPr>
        <w:jc w:val="right"/>
        <w:rPr>
          <w:rFonts w:ascii="Arial" w:hAnsi="Arial" w:cs="Arial"/>
          <w:i/>
          <w:sz w:val="22"/>
          <w:szCs w:val="22"/>
        </w:rPr>
      </w:pPr>
      <w:r w:rsidRPr="00750A29">
        <w:rPr>
          <w:rFonts w:ascii="Arial" w:hAnsi="Arial" w:cs="Arial"/>
          <w:i/>
          <w:sz w:val="22"/>
          <w:szCs w:val="22"/>
        </w:rPr>
        <w:t>К постановлению</w:t>
      </w:r>
    </w:p>
    <w:p w:rsidR="00750A29" w:rsidRPr="00750A29" w:rsidRDefault="00750A29" w:rsidP="00750A29">
      <w:pPr>
        <w:jc w:val="right"/>
        <w:rPr>
          <w:rFonts w:ascii="Arial" w:hAnsi="Arial" w:cs="Arial"/>
          <w:i/>
          <w:sz w:val="22"/>
          <w:szCs w:val="22"/>
        </w:rPr>
      </w:pPr>
      <w:r w:rsidRPr="00750A29">
        <w:rPr>
          <w:rFonts w:ascii="Arial" w:hAnsi="Arial" w:cs="Arial"/>
          <w:i/>
          <w:sz w:val="22"/>
          <w:szCs w:val="22"/>
        </w:rPr>
        <w:t xml:space="preserve"> Администрации Белоярского</w:t>
      </w:r>
    </w:p>
    <w:p w:rsidR="00750A29" w:rsidRPr="00750A29" w:rsidRDefault="00750A29" w:rsidP="00750A29">
      <w:pPr>
        <w:jc w:val="right"/>
        <w:rPr>
          <w:rFonts w:ascii="Arial" w:hAnsi="Arial" w:cs="Arial"/>
          <w:i/>
          <w:sz w:val="22"/>
          <w:szCs w:val="22"/>
        </w:rPr>
      </w:pPr>
      <w:r w:rsidRPr="00750A29">
        <w:rPr>
          <w:rFonts w:ascii="Arial" w:hAnsi="Arial" w:cs="Arial"/>
          <w:i/>
          <w:sz w:val="22"/>
          <w:szCs w:val="22"/>
        </w:rPr>
        <w:t xml:space="preserve"> городского поселения</w:t>
      </w:r>
    </w:p>
    <w:p w:rsidR="0032057A" w:rsidRPr="00404B82" w:rsidRDefault="00750A29" w:rsidP="00750A29">
      <w:pPr>
        <w:jc w:val="right"/>
        <w:rPr>
          <w:rFonts w:ascii="Arial" w:hAnsi="Arial" w:cs="Arial"/>
          <w:sz w:val="22"/>
          <w:szCs w:val="22"/>
        </w:rPr>
      </w:pPr>
      <w:r w:rsidRPr="00750A29">
        <w:rPr>
          <w:rFonts w:ascii="Arial" w:hAnsi="Arial" w:cs="Arial"/>
          <w:i/>
          <w:sz w:val="22"/>
          <w:szCs w:val="22"/>
        </w:rPr>
        <w:t xml:space="preserve"> 24 июня 2014 года № 101</w:t>
      </w:r>
    </w:p>
    <w:p w:rsidR="0032057A" w:rsidRPr="00404B82" w:rsidRDefault="0032057A" w:rsidP="0032057A">
      <w:pPr>
        <w:jc w:val="center"/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jc w:val="right"/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jc w:val="center"/>
        <w:rPr>
          <w:rFonts w:ascii="Arial" w:hAnsi="Arial" w:cs="Arial"/>
          <w:b/>
          <w:sz w:val="22"/>
          <w:szCs w:val="22"/>
        </w:rPr>
      </w:pPr>
    </w:p>
    <w:p w:rsidR="0032057A" w:rsidRPr="00404B82" w:rsidRDefault="0032057A" w:rsidP="0032057A">
      <w:pPr>
        <w:jc w:val="center"/>
        <w:rPr>
          <w:rFonts w:ascii="Arial" w:hAnsi="Arial" w:cs="Arial"/>
          <w:b/>
          <w:sz w:val="22"/>
          <w:szCs w:val="22"/>
        </w:rPr>
      </w:pPr>
    </w:p>
    <w:p w:rsidR="00D71AB8" w:rsidRPr="00404B82" w:rsidRDefault="0032057A" w:rsidP="00D71AB8">
      <w:pPr>
        <w:jc w:val="center"/>
        <w:rPr>
          <w:rFonts w:ascii="Arial" w:hAnsi="Arial" w:cs="Arial"/>
          <w:b/>
          <w:sz w:val="22"/>
          <w:szCs w:val="22"/>
        </w:rPr>
      </w:pPr>
      <w:r w:rsidRPr="00404B82">
        <w:rPr>
          <w:rFonts w:ascii="Arial" w:hAnsi="Arial" w:cs="Arial"/>
          <w:b/>
          <w:sz w:val="22"/>
          <w:szCs w:val="22"/>
        </w:rPr>
        <w:t xml:space="preserve">ПЕРЕЧЕНЬ  </w:t>
      </w:r>
    </w:p>
    <w:p w:rsidR="0032057A" w:rsidRPr="00404B82" w:rsidRDefault="00C853D0" w:rsidP="00D71AB8">
      <w:pPr>
        <w:jc w:val="center"/>
        <w:rPr>
          <w:rFonts w:ascii="Arial" w:hAnsi="Arial" w:cs="Arial"/>
          <w:b/>
          <w:sz w:val="22"/>
          <w:szCs w:val="22"/>
        </w:rPr>
      </w:pPr>
      <w:r w:rsidRPr="00404B82">
        <w:rPr>
          <w:rFonts w:ascii="Arial" w:hAnsi="Arial" w:cs="Arial"/>
          <w:b/>
          <w:sz w:val="22"/>
          <w:szCs w:val="22"/>
        </w:rPr>
        <w:t xml:space="preserve">Организаций, </w:t>
      </w:r>
      <w:r w:rsidR="00D71AB8" w:rsidRPr="00404B82">
        <w:rPr>
          <w:rFonts w:ascii="Arial" w:hAnsi="Arial" w:cs="Arial"/>
          <w:b/>
          <w:sz w:val="22"/>
          <w:szCs w:val="22"/>
        </w:rPr>
        <w:t>предприятий</w:t>
      </w:r>
      <w:r w:rsidRPr="00404B82">
        <w:rPr>
          <w:rFonts w:ascii="Arial" w:hAnsi="Arial" w:cs="Arial"/>
          <w:b/>
          <w:sz w:val="22"/>
          <w:szCs w:val="22"/>
        </w:rPr>
        <w:t xml:space="preserve"> и</w:t>
      </w:r>
      <w:r w:rsidRPr="00404B82">
        <w:rPr>
          <w:rFonts w:ascii="Arial" w:hAnsi="Arial" w:cs="Arial"/>
          <w:sz w:val="22"/>
          <w:szCs w:val="22"/>
        </w:rPr>
        <w:t xml:space="preserve"> </w:t>
      </w:r>
      <w:r w:rsidRPr="00404B82">
        <w:rPr>
          <w:rFonts w:ascii="Arial" w:hAnsi="Arial" w:cs="Arial"/>
          <w:b/>
          <w:sz w:val="22"/>
          <w:szCs w:val="22"/>
        </w:rPr>
        <w:t>учреждений,</w:t>
      </w:r>
      <w:r w:rsidR="00D71AB8" w:rsidRPr="00404B82">
        <w:rPr>
          <w:rFonts w:ascii="Arial" w:hAnsi="Arial" w:cs="Arial"/>
          <w:b/>
          <w:sz w:val="22"/>
          <w:szCs w:val="22"/>
        </w:rPr>
        <w:t xml:space="preserve"> в которых отбывают наказание несовершеннолетние </w:t>
      </w:r>
      <w:r w:rsidRPr="00404B82">
        <w:rPr>
          <w:rFonts w:ascii="Arial" w:hAnsi="Arial" w:cs="Arial"/>
          <w:b/>
          <w:sz w:val="22"/>
          <w:szCs w:val="22"/>
        </w:rPr>
        <w:t>осужденные к</w:t>
      </w:r>
      <w:r w:rsidR="00D71AB8" w:rsidRPr="00404B82">
        <w:rPr>
          <w:rFonts w:ascii="Arial" w:hAnsi="Arial" w:cs="Arial"/>
          <w:b/>
          <w:sz w:val="22"/>
          <w:szCs w:val="22"/>
        </w:rPr>
        <w:t xml:space="preserve"> исправительным работам, состоящие на учете в филиале по Верхнекетскому району ФКУ «Уголовно-исполнительная инспекция УФСИН России  по Томской области»</w:t>
      </w:r>
    </w:p>
    <w:p w:rsidR="0032057A" w:rsidRPr="00404B82" w:rsidRDefault="0032057A" w:rsidP="0032057A">
      <w:pPr>
        <w:jc w:val="center"/>
        <w:rPr>
          <w:rFonts w:ascii="Arial" w:hAnsi="Arial" w:cs="Arial"/>
          <w:b/>
          <w:sz w:val="22"/>
          <w:szCs w:val="22"/>
        </w:rPr>
      </w:pPr>
    </w:p>
    <w:p w:rsidR="0032057A" w:rsidRPr="00404B82" w:rsidRDefault="0032057A" w:rsidP="0032057A">
      <w:pPr>
        <w:jc w:val="both"/>
        <w:rPr>
          <w:rFonts w:ascii="Arial" w:hAnsi="Arial" w:cs="Arial"/>
          <w:sz w:val="22"/>
          <w:szCs w:val="22"/>
        </w:rPr>
      </w:pPr>
    </w:p>
    <w:p w:rsidR="00BE3523" w:rsidRPr="00750A29" w:rsidRDefault="0032057A" w:rsidP="00B7513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50A29">
        <w:rPr>
          <w:rFonts w:ascii="Arial" w:hAnsi="Arial" w:cs="Arial"/>
          <w:sz w:val="22"/>
          <w:szCs w:val="22"/>
        </w:rPr>
        <w:t>Администрация Бе</w:t>
      </w:r>
      <w:r w:rsidR="00BE3523" w:rsidRPr="00750A29">
        <w:rPr>
          <w:rFonts w:ascii="Arial" w:hAnsi="Arial" w:cs="Arial"/>
          <w:sz w:val="22"/>
          <w:szCs w:val="22"/>
        </w:rPr>
        <w:t>лоярского городского поселения</w:t>
      </w:r>
      <w:r w:rsidR="00750A29">
        <w:rPr>
          <w:rFonts w:ascii="Arial" w:hAnsi="Arial" w:cs="Arial"/>
          <w:sz w:val="22"/>
          <w:szCs w:val="22"/>
        </w:rPr>
        <w:t>.</w:t>
      </w:r>
      <w:r w:rsidR="00BE3523" w:rsidRPr="00750A29">
        <w:rPr>
          <w:rFonts w:ascii="Arial" w:hAnsi="Arial" w:cs="Arial"/>
          <w:sz w:val="22"/>
          <w:szCs w:val="22"/>
        </w:rPr>
        <w:t xml:space="preserve">     </w:t>
      </w:r>
    </w:p>
    <w:p w:rsidR="00BE3523" w:rsidRPr="00404B82" w:rsidRDefault="00BE3523" w:rsidP="00BE35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jc w:val="center"/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jc w:val="center"/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 xml:space="preserve">     </w:t>
      </w: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СОГЛАСОВАНО</w:t>
      </w: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филиала по Верхнекетскому</w:t>
      </w: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району ФКУ УИИ УФСИН России по </w:t>
      </w: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Томской области </w:t>
      </w: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__________________Вертопрахова Е.Б.</w:t>
      </w: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32057A" w:rsidRPr="00404B82" w:rsidRDefault="0032057A" w:rsidP="0032057A">
      <w:pPr>
        <w:rPr>
          <w:rFonts w:ascii="Arial" w:hAnsi="Arial" w:cs="Arial"/>
          <w:sz w:val="22"/>
          <w:szCs w:val="22"/>
        </w:rPr>
      </w:pPr>
    </w:p>
    <w:p w:rsidR="00D71AB8" w:rsidRPr="00404B82" w:rsidRDefault="0032057A" w:rsidP="00BE3523">
      <w:pPr>
        <w:jc w:val="center"/>
        <w:rPr>
          <w:rFonts w:ascii="Arial" w:hAnsi="Arial" w:cs="Arial"/>
          <w:sz w:val="22"/>
          <w:szCs w:val="22"/>
        </w:rPr>
      </w:pPr>
      <w:r w:rsidRPr="00404B82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BE3523" w:rsidRPr="00404B82" w:rsidRDefault="00BE3523" w:rsidP="00BE3523">
      <w:pPr>
        <w:jc w:val="center"/>
        <w:rPr>
          <w:rFonts w:ascii="Arial" w:hAnsi="Arial" w:cs="Arial"/>
          <w:sz w:val="22"/>
          <w:szCs w:val="22"/>
        </w:rPr>
      </w:pPr>
    </w:p>
    <w:p w:rsidR="00D71AB8" w:rsidRPr="00404B82" w:rsidRDefault="00D71AB8" w:rsidP="0032057A">
      <w:pPr>
        <w:jc w:val="center"/>
        <w:rPr>
          <w:rFonts w:ascii="Arial" w:hAnsi="Arial" w:cs="Arial"/>
          <w:sz w:val="22"/>
          <w:szCs w:val="22"/>
        </w:rPr>
      </w:pPr>
    </w:p>
    <w:p w:rsidR="00404B82" w:rsidRDefault="00404B82" w:rsidP="00750A29">
      <w:pPr>
        <w:rPr>
          <w:rFonts w:ascii="Arial" w:hAnsi="Arial" w:cs="Arial"/>
          <w:sz w:val="22"/>
          <w:szCs w:val="22"/>
        </w:rPr>
      </w:pPr>
    </w:p>
    <w:p w:rsidR="00750A29" w:rsidRDefault="00750A29" w:rsidP="00750A29">
      <w:pPr>
        <w:rPr>
          <w:rFonts w:ascii="Arial" w:hAnsi="Arial" w:cs="Arial"/>
          <w:i/>
          <w:sz w:val="22"/>
          <w:szCs w:val="22"/>
        </w:rPr>
      </w:pPr>
    </w:p>
    <w:p w:rsidR="00404B82" w:rsidRDefault="00404B82" w:rsidP="007259DF">
      <w:pPr>
        <w:ind w:left="6237"/>
        <w:rPr>
          <w:rFonts w:ascii="Arial" w:hAnsi="Arial" w:cs="Arial"/>
          <w:i/>
          <w:sz w:val="22"/>
          <w:szCs w:val="22"/>
        </w:rPr>
      </w:pPr>
    </w:p>
    <w:p w:rsidR="00404B82" w:rsidRDefault="00404B82" w:rsidP="007259DF">
      <w:pPr>
        <w:ind w:left="6237"/>
        <w:rPr>
          <w:rFonts w:ascii="Arial" w:hAnsi="Arial" w:cs="Arial"/>
          <w:i/>
          <w:sz w:val="22"/>
          <w:szCs w:val="22"/>
        </w:rPr>
      </w:pPr>
    </w:p>
    <w:p w:rsidR="00750A29" w:rsidRDefault="00750A29" w:rsidP="007259DF">
      <w:pPr>
        <w:ind w:left="6237"/>
        <w:rPr>
          <w:rFonts w:ascii="Arial" w:hAnsi="Arial" w:cs="Arial"/>
          <w:i/>
          <w:sz w:val="22"/>
          <w:szCs w:val="22"/>
        </w:rPr>
      </w:pPr>
    </w:p>
    <w:p w:rsidR="00750A29" w:rsidRDefault="00750A29" w:rsidP="007259DF">
      <w:pPr>
        <w:ind w:left="6237"/>
        <w:rPr>
          <w:rFonts w:ascii="Arial" w:hAnsi="Arial" w:cs="Arial"/>
          <w:i/>
          <w:sz w:val="22"/>
          <w:szCs w:val="22"/>
        </w:rPr>
      </w:pPr>
    </w:p>
    <w:p w:rsidR="00750A29" w:rsidRDefault="00750A29" w:rsidP="007259DF">
      <w:pPr>
        <w:ind w:left="6237"/>
        <w:rPr>
          <w:rFonts w:ascii="Arial" w:hAnsi="Arial" w:cs="Arial"/>
          <w:i/>
          <w:sz w:val="22"/>
          <w:szCs w:val="22"/>
        </w:rPr>
      </w:pPr>
    </w:p>
    <w:p w:rsidR="00750A29" w:rsidRPr="00750A29" w:rsidRDefault="00750A29" w:rsidP="00750A29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Приложение 3</w:t>
      </w:r>
    </w:p>
    <w:p w:rsidR="00750A29" w:rsidRPr="00750A29" w:rsidRDefault="00750A29" w:rsidP="00750A29">
      <w:pPr>
        <w:jc w:val="right"/>
        <w:rPr>
          <w:rFonts w:ascii="Arial" w:hAnsi="Arial" w:cs="Arial"/>
          <w:i/>
          <w:sz w:val="22"/>
          <w:szCs w:val="22"/>
        </w:rPr>
      </w:pPr>
      <w:r w:rsidRPr="00750A29">
        <w:rPr>
          <w:rFonts w:ascii="Arial" w:hAnsi="Arial" w:cs="Arial"/>
          <w:i/>
          <w:sz w:val="22"/>
          <w:szCs w:val="22"/>
        </w:rPr>
        <w:t>К постановлению</w:t>
      </w:r>
    </w:p>
    <w:p w:rsidR="00750A29" w:rsidRPr="00750A29" w:rsidRDefault="00750A29" w:rsidP="00750A29">
      <w:pPr>
        <w:jc w:val="right"/>
        <w:rPr>
          <w:rFonts w:ascii="Arial" w:hAnsi="Arial" w:cs="Arial"/>
          <w:i/>
          <w:sz w:val="22"/>
          <w:szCs w:val="22"/>
        </w:rPr>
      </w:pPr>
      <w:r w:rsidRPr="00750A29">
        <w:rPr>
          <w:rFonts w:ascii="Arial" w:hAnsi="Arial" w:cs="Arial"/>
          <w:i/>
          <w:sz w:val="22"/>
          <w:szCs w:val="22"/>
        </w:rPr>
        <w:t xml:space="preserve"> Администрации Белоярского</w:t>
      </w:r>
    </w:p>
    <w:p w:rsidR="00750A29" w:rsidRPr="00750A29" w:rsidRDefault="00750A29" w:rsidP="00750A29">
      <w:pPr>
        <w:jc w:val="right"/>
        <w:rPr>
          <w:rFonts w:ascii="Arial" w:hAnsi="Arial" w:cs="Arial"/>
          <w:i/>
          <w:sz w:val="22"/>
          <w:szCs w:val="22"/>
        </w:rPr>
      </w:pPr>
      <w:r w:rsidRPr="00750A29">
        <w:rPr>
          <w:rFonts w:ascii="Arial" w:hAnsi="Arial" w:cs="Arial"/>
          <w:i/>
          <w:sz w:val="22"/>
          <w:szCs w:val="22"/>
        </w:rPr>
        <w:t xml:space="preserve"> городского поселения</w:t>
      </w:r>
    </w:p>
    <w:p w:rsidR="0032057A" w:rsidRPr="00404B82" w:rsidRDefault="00750A29" w:rsidP="00750A29">
      <w:pPr>
        <w:jc w:val="right"/>
        <w:rPr>
          <w:rFonts w:ascii="Arial" w:hAnsi="Arial" w:cs="Arial"/>
          <w:sz w:val="22"/>
          <w:szCs w:val="22"/>
        </w:rPr>
      </w:pPr>
      <w:r w:rsidRPr="00750A29">
        <w:rPr>
          <w:rFonts w:ascii="Arial" w:hAnsi="Arial" w:cs="Arial"/>
          <w:i/>
          <w:sz w:val="22"/>
          <w:szCs w:val="22"/>
        </w:rPr>
        <w:t xml:space="preserve"> 24 июня 2014 года № 101</w:t>
      </w:r>
    </w:p>
    <w:p w:rsidR="0032057A" w:rsidRPr="00404B82" w:rsidRDefault="0032057A" w:rsidP="00750A29">
      <w:pPr>
        <w:jc w:val="right"/>
        <w:rPr>
          <w:rFonts w:ascii="Arial" w:hAnsi="Arial" w:cs="Arial"/>
          <w:b/>
          <w:sz w:val="22"/>
          <w:szCs w:val="22"/>
        </w:rPr>
      </w:pPr>
    </w:p>
    <w:p w:rsidR="0032057A" w:rsidRPr="00404B82" w:rsidRDefault="0032057A" w:rsidP="0032057A">
      <w:pPr>
        <w:jc w:val="center"/>
        <w:rPr>
          <w:rFonts w:ascii="Arial" w:hAnsi="Arial" w:cs="Arial"/>
          <w:b/>
          <w:sz w:val="22"/>
          <w:szCs w:val="22"/>
        </w:rPr>
      </w:pPr>
    </w:p>
    <w:p w:rsidR="001F7B0F" w:rsidRPr="00404B82" w:rsidRDefault="0032057A" w:rsidP="007259DF">
      <w:pPr>
        <w:jc w:val="center"/>
        <w:rPr>
          <w:rFonts w:ascii="Arial" w:hAnsi="Arial" w:cs="Arial"/>
          <w:b/>
          <w:sz w:val="22"/>
          <w:szCs w:val="22"/>
        </w:rPr>
      </w:pPr>
      <w:r w:rsidRPr="00404B82">
        <w:rPr>
          <w:rFonts w:ascii="Arial" w:hAnsi="Arial" w:cs="Arial"/>
          <w:b/>
          <w:sz w:val="22"/>
          <w:szCs w:val="22"/>
        </w:rPr>
        <w:t xml:space="preserve">ПЕРЕЧЕНЬ </w:t>
      </w:r>
    </w:p>
    <w:p w:rsidR="0032057A" w:rsidRPr="00404B82" w:rsidRDefault="0032057A" w:rsidP="007259DF">
      <w:pPr>
        <w:jc w:val="center"/>
        <w:rPr>
          <w:rFonts w:ascii="Arial" w:hAnsi="Arial" w:cs="Arial"/>
          <w:b/>
          <w:sz w:val="22"/>
          <w:szCs w:val="22"/>
        </w:rPr>
      </w:pPr>
      <w:r w:rsidRPr="00404B82">
        <w:rPr>
          <w:rFonts w:ascii="Arial" w:hAnsi="Arial" w:cs="Arial"/>
          <w:b/>
          <w:sz w:val="22"/>
          <w:szCs w:val="22"/>
        </w:rPr>
        <w:t xml:space="preserve"> </w:t>
      </w:r>
      <w:r w:rsidR="00C853D0" w:rsidRPr="00404B82">
        <w:rPr>
          <w:rFonts w:ascii="Arial" w:hAnsi="Arial" w:cs="Arial"/>
          <w:b/>
          <w:sz w:val="22"/>
          <w:szCs w:val="22"/>
        </w:rPr>
        <w:t>О</w:t>
      </w:r>
      <w:r w:rsidR="001F7B0F" w:rsidRPr="00404B82">
        <w:rPr>
          <w:rFonts w:ascii="Arial" w:hAnsi="Arial" w:cs="Arial"/>
          <w:b/>
          <w:sz w:val="22"/>
          <w:szCs w:val="22"/>
        </w:rPr>
        <w:t>рганизаций</w:t>
      </w:r>
      <w:r w:rsidR="00C853D0" w:rsidRPr="00404B82">
        <w:rPr>
          <w:rFonts w:ascii="Arial" w:hAnsi="Arial" w:cs="Arial"/>
          <w:b/>
          <w:sz w:val="22"/>
          <w:szCs w:val="22"/>
        </w:rPr>
        <w:t>,</w:t>
      </w:r>
      <w:r w:rsidR="001F7B0F" w:rsidRPr="00404B82">
        <w:rPr>
          <w:rFonts w:ascii="Arial" w:hAnsi="Arial" w:cs="Arial"/>
          <w:b/>
          <w:sz w:val="22"/>
          <w:szCs w:val="22"/>
        </w:rPr>
        <w:t xml:space="preserve"> предприятий</w:t>
      </w:r>
      <w:r w:rsidR="00C853D0" w:rsidRPr="00404B82">
        <w:rPr>
          <w:rFonts w:ascii="Arial" w:hAnsi="Arial" w:cs="Arial"/>
          <w:b/>
          <w:sz w:val="22"/>
          <w:szCs w:val="22"/>
        </w:rPr>
        <w:t xml:space="preserve"> и </w:t>
      </w:r>
      <w:r w:rsidR="00C853D0" w:rsidRPr="00404B82">
        <w:rPr>
          <w:rFonts w:ascii="Arial" w:hAnsi="Arial" w:cs="Arial"/>
          <w:sz w:val="22"/>
          <w:szCs w:val="22"/>
        </w:rPr>
        <w:t xml:space="preserve"> </w:t>
      </w:r>
      <w:r w:rsidR="00C853D0" w:rsidRPr="00404B82">
        <w:rPr>
          <w:rFonts w:ascii="Arial" w:hAnsi="Arial" w:cs="Arial"/>
          <w:b/>
          <w:sz w:val="22"/>
          <w:szCs w:val="22"/>
        </w:rPr>
        <w:t>учреждений,</w:t>
      </w:r>
      <w:r w:rsidR="001F7B0F" w:rsidRPr="00404B82">
        <w:rPr>
          <w:rFonts w:ascii="Arial" w:hAnsi="Arial" w:cs="Arial"/>
          <w:b/>
          <w:sz w:val="22"/>
          <w:szCs w:val="22"/>
        </w:rPr>
        <w:t xml:space="preserve"> в которых отбывают наказание несовершеннолетние осужденные  к обязательным работам, состоящие на учете в филиале по Верхнекетскому району ФКУ «Уголовно-исполнительная инспекция УФСИН России  по Томской области» </w:t>
      </w:r>
      <w:r w:rsidRPr="00404B82">
        <w:rPr>
          <w:rFonts w:ascii="Arial" w:hAnsi="Arial" w:cs="Arial"/>
          <w:b/>
          <w:sz w:val="22"/>
          <w:szCs w:val="22"/>
        </w:rPr>
        <w:t xml:space="preserve"> </w:t>
      </w:r>
    </w:p>
    <w:p w:rsidR="0032057A" w:rsidRPr="00404B82" w:rsidRDefault="0032057A" w:rsidP="007259DF">
      <w:pPr>
        <w:jc w:val="center"/>
        <w:rPr>
          <w:rFonts w:ascii="Arial" w:hAnsi="Arial" w:cs="Arial"/>
          <w:b/>
          <w:sz w:val="22"/>
          <w:szCs w:val="22"/>
        </w:rPr>
      </w:pPr>
    </w:p>
    <w:p w:rsidR="0032057A" w:rsidRPr="00404B82" w:rsidRDefault="0032057A" w:rsidP="007259DF">
      <w:pPr>
        <w:jc w:val="center"/>
        <w:rPr>
          <w:rFonts w:ascii="Arial" w:hAnsi="Arial" w:cs="Arial"/>
          <w:b/>
          <w:sz w:val="22"/>
          <w:szCs w:val="22"/>
        </w:rPr>
      </w:pPr>
    </w:p>
    <w:p w:rsidR="00750A29" w:rsidRDefault="0032057A" w:rsidP="008D7E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50A29">
        <w:rPr>
          <w:rFonts w:ascii="Arial" w:hAnsi="Arial" w:cs="Arial"/>
          <w:sz w:val="22"/>
          <w:szCs w:val="22"/>
        </w:rPr>
        <w:t>Администрация Белоярского городского поселения</w:t>
      </w:r>
      <w:r w:rsidR="00750A29">
        <w:rPr>
          <w:rFonts w:ascii="Arial" w:hAnsi="Arial" w:cs="Arial"/>
          <w:sz w:val="22"/>
          <w:szCs w:val="22"/>
        </w:rPr>
        <w:t>;</w:t>
      </w:r>
    </w:p>
    <w:p w:rsidR="0032057A" w:rsidRPr="00750A29" w:rsidRDefault="001F7B0F" w:rsidP="008D7E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50A29">
        <w:rPr>
          <w:rFonts w:ascii="Arial" w:hAnsi="Arial" w:cs="Arial"/>
          <w:sz w:val="22"/>
          <w:szCs w:val="22"/>
        </w:rPr>
        <w:t>Областное государственное бюджетное учреждение здравоохранения «В</w:t>
      </w:r>
      <w:r w:rsidR="00750A29">
        <w:rPr>
          <w:rFonts w:ascii="Arial" w:hAnsi="Arial" w:cs="Arial"/>
          <w:sz w:val="22"/>
          <w:szCs w:val="22"/>
        </w:rPr>
        <w:t>ерхнекетская районная больница»;</w:t>
      </w:r>
    </w:p>
    <w:p w:rsidR="00750A29" w:rsidRDefault="0032057A" w:rsidP="00E5390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50A29">
        <w:rPr>
          <w:rFonts w:ascii="Arial" w:hAnsi="Arial" w:cs="Arial"/>
          <w:sz w:val="22"/>
          <w:szCs w:val="22"/>
        </w:rPr>
        <w:t>Управление образования Администрации Верхнекетского района</w:t>
      </w:r>
      <w:r w:rsidR="00750A29">
        <w:rPr>
          <w:rFonts w:ascii="Arial" w:hAnsi="Arial" w:cs="Arial"/>
          <w:sz w:val="22"/>
          <w:szCs w:val="22"/>
        </w:rPr>
        <w:t>;</w:t>
      </w:r>
    </w:p>
    <w:p w:rsidR="0032057A" w:rsidRPr="00750A29" w:rsidRDefault="0032057A" w:rsidP="00E5390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50A29">
        <w:rPr>
          <w:rFonts w:ascii="Arial" w:hAnsi="Arial" w:cs="Arial"/>
          <w:sz w:val="22"/>
          <w:szCs w:val="22"/>
        </w:rPr>
        <w:t>Муниципальное ав</w:t>
      </w:r>
      <w:r w:rsidR="00750A29">
        <w:rPr>
          <w:rFonts w:ascii="Arial" w:hAnsi="Arial" w:cs="Arial"/>
          <w:sz w:val="22"/>
          <w:szCs w:val="22"/>
        </w:rPr>
        <w:t>тономное учреждение «Культура».</w:t>
      </w:r>
    </w:p>
    <w:p w:rsidR="0032057A" w:rsidRPr="00404B82" w:rsidRDefault="0032057A" w:rsidP="007259DF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СОГЛАСОВАНО</w:t>
      </w: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филиала по Верхнекетскому</w:t>
      </w: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району ФКУ УИИ УФСИН России по </w:t>
      </w: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Томской области </w:t>
      </w:r>
    </w:p>
    <w:p w:rsidR="00282226" w:rsidRDefault="00282226" w:rsidP="002822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__________________Вертопрахова Е.Б.</w:t>
      </w: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72343F" w:rsidRPr="00404B82" w:rsidRDefault="0072343F" w:rsidP="0032057A">
      <w:pPr>
        <w:rPr>
          <w:rFonts w:ascii="Arial" w:hAnsi="Arial" w:cs="Arial"/>
          <w:sz w:val="22"/>
          <w:szCs w:val="22"/>
        </w:rPr>
      </w:pPr>
    </w:p>
    <w:p w:rsidR="0072343F" w:rsidRPr="00404B82" w:rsidRDefault="0072343F" w:rsidP="0032057A">
      <w:pPr>
        <w:rPr>
          <w:rFonts w:ascii="Arial" w:hAnsi="Arial" w:cs="Arial"/>
          <w:sz w:val="22"/>
          <w:szCs w:val="22"/>
        </w:rPr>
      </w:pPr>
    </w:p>
    <w:p w:rsidR="0072343F" w:rsidRPr="00404B82" w:rsidRDefault="0072343F" w:rsidP="0032057A">
      <w:pPr>
        <w:rPr>
          <w:rFonts w:ascii="Arial" w:hAnsi="Arial" w:cs="Arial"/>
          <w:sz w:val="22"/>
          <w:szCs w:val="22"/>
        </w:rPr>
      </w:pPr>
    </w:p>
    <w:p w:rsidR="0072343F" w:rsidRPr="00404B82" w:rsidRDefault="0072343F" w:rsidP="0032057A">
      <w:pPr>
        <w:rPr>
          <w:rFonts w:ascii="Arial" w:hAnsi="Arial" w:cs="Arial"/>
          <w:sz w:val="22"/>
          <w:szCs w:val="22"/>
        </w:rPr>
      </w:pPr>
    </w:p>
    <w:p w:rsidR="0072343F" w:rsidRPr="00404B82" w:rsidRDefault="0072343F" w:rsidP="0032057A">
      <w:pPr>
        <w:rPr>
          <w:rFonts w:ascii="Arial" w:hAnsi="Arial" w:cs="Arial"/>
          <w:sz w:val="22"/>
          <w:szCs w:val="22"/>
        </w:rPr>
      </w:pPr>
    </w:p>
    <w:p w:rsidR="0072343F" w:rsidRPr="00404B82" w:rsidRDefault="0072343F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C853D0" w:rsidRPr="00404B82" w:rsidRDefault="00C853D0" w:rsidP="0032057A">
      <w:pPr>
        <w:rPr>
          <w:rFonts w:ascii="Arial" w:hAnsi="Arial" w:cs="Arial"/>
          <w:sz w:val="22"/>
          <w:szCs w:val="22"/>
        </w:rPr>
      </w:pPr>
    </w:p>
    <w:p w:rsidR="00DD6AA2" w:rsidRPr="00404B82" w:rsidRDefault="00DD6AA2" w:rsidP="0032057A">
      <w:pPr>
        <w:rPr>
          <w:rFonts w:ascii="Arial" w:hAnsi="Arial" w:cs="Arial"/>
          <w:sz w:val="22"/>
          <w:szCs w:val="22"/>
        </w:rPr>
      </w:pPr>
    </w:p>
    <w:p w:rsidR="00C301AF" w:rsidRPr="00282226" w:rsidRDefault="00C301AF" w:rsidP="00282226">
      <w:pPr>
        <w:tabs>
          <w:tab w:val="left" w:pos="2064"/>
        </w:tabs>
        <w:rPr>
          <w:sz w:val="22"/>
          <w:szCs w:val="22"/>
        </w:rPr>
      </w:pPr>
    </w:p>
    <w:sectPr w:rsidR="00C301AF" w:rsidRPr="00282226" w:rsidSect="003E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72A" w:rsidRDefault="00AC572A" w:rsidP="00C47A78">
      <w:r>
        <w:separator/>
      </w:r>
    </w:p>
  </w:endnote>
  <w:endnote w:type="continuationSeparator" w:id="0">
    <w:p w:rsidR="00AC572A" w:rsidRDefault="00AC572A" w:rsidP="00C4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72A" w:rsidRDefault="00AC572A" w:rsidP="00C47A78">
      <w:r>
        <w:separator/>
      </w:r>
    </w:p>
  </w:footnote>
  <w:footnote w:type="continuationSeparator" w:id="0">
    <w:p w:rsidR="00AC572A" w:rsidRDefault="00AC572A" w:rsidP="00C4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11A6"/>
    <w:multiLevelType w:val="hybridMultilevel"/>
    <w:tmpl w:val="332A1F7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66839"/>
    <w:multiLevelType w:val="hybridMultilevel"/>
    <w:tmpl w:val="D2F0D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F3189"/>
    <w:multiLevelType w:val="hybridMultilevel"/>
    <w:tmpl w:val="3B54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3445A9"/>
    <w:multiLevelType w:val="hybridMultilevel"/>
    <w:tmpl w:val="22EAF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D7"/>
    <w:rsid w:val="000643F0"/>
    <w:rsid w:val="00090702"/>
    <w:rsid w:val="001B33ED"/>
    <w:rsid w:val="001F7B0F"/>
    <w:rsid w:val="00282226"/>
    <w:rsid w:val="002E3C61"/>
    <w:rsid w:val="002F05CE"/>
    <w:rsid w:val="0032057A"/>
    <w:rsid w:val="00331E7C"/>
    <w:rsid w:val="003C62A3"/>
    <w:rsid w:val="003E1AA1"/>
    <w:rsid w:val="003E2736"/>
    <w:rsid w:val="00404B82"/>
    <w:rsid w:val="00422CCD"/>
    <w:rsid w:val="00423AC4"/>
    <w:rsid w:val="005E010A"/>
    <w:rsid w:val="005E6C32"/>
    <w:rsid w:val="006078F1"/>
    <w:rsid w:val="0064756C"/>
    <w:rsid w:val="00676686"/>
    <w:rsid w:val="0072343F"/>
    <w:rsid w:val="00724353"/>
    <w:rsid w:val="007259DF"/>
    <w:rsid w:val="00750A29"/>
    <w:rsid w:val="009D6F1C"/>
    <w:rsid w:val="00A5135E"/>
    <w:rsid w:val="00AC572A"/>
    <w:rsid w:val="00B67CDE"/>
    <w:rsid w:val="00BE3523"/>
    <w:rsid w:val="00C301AF"/>
    <w:rsid w:val="00C47A78"/>
    <w:rsid w:val="00C853D0"/>
    <w:rsid w:val="00D71AB8"/>
    <w:rsid w:val="00DD6AA2"/>
    <w:rsid w:val="00E677D7"/>
    <w:rsid w:val="00FD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5BCF4-A5B1-4CCD-BEE3-E6699039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32057A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320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205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20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1A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7A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7A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2</cp:revision>
  <cp:lastPrinted>2014-06-24T09:00:00Z</cp:lastPrinted>
  <dcterms:created xsi:type="dcterms:W3CDTF">2019-11-18T07:58:00Z</dcterms:created>
  <dcterms:modified xsi:type="dcterms:W3CDTF">2019-11-18T07:58:00Z</dcterms:modified>
</cp:coreProperties>
</file>