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2B" w:rsidRDefault="00F0152B" w:rsidP="00F0152B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F0152B" w:rsidRDefault="00F0152B" w:rsidP="00F0152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F0152B" w:rsidRPr="00937347" w:rsidTr="005E5A41">
        <w:tc>
          <w:tcPr>
            <w:tcW w:w="3697" w:type="dxa"/>
          </w:tcPr>
          <w:p w:rsidR="00F0152B" w:rsidRPr="00937347" w:rsidRDefault="00F0152B" w:rsidP="00891725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8917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27</w:t>
            </w:r>
            <w:proofErr w:type="gramEnd"/>
            <w:r w:rsidR="00CE1D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13185D">
              <w:rPr>
                <w:rFonts w:ascii="Arial" w:hAnsi="Arial" w:cs="Arial"/>
                <w:b/>
                <w:bCs/>
                <w:sz w:val="24"/>
                <w:szCs w:val="24"/>
              </w:rPr>
              <w:t>янва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ря 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13185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0152B" w:rsidRPr="007C7913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Верхнекетского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0152B" w:rsidRPr="00937347" w:rsidRDefault="002038D6" w:rsidP="0013185D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73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1725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</w:tbl>
    <w:p w:rsidR="00F0152B" w:rsidRDefault="00F0152B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</w:p>
    <w:p w:rsidR="00F34990" w:rsidRPr="00AB3143" w:rsidRDefault="00B2429F" w:rsidP="0013185D">
      <w:pPr>
        <w:pStyle w:val="2"/>
        <w:jc w:val="center"/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AB3143">
        <w:rPr>
          <w:rFonts w:ascii="Arial" w:hAnsi="Arial" w:cs="Arial"/>
          <w:b/>
          <w:color w:val="auto"/>
          <w:sz w:val="24"/>
          <w:szCs w:val="24"/>
        </w:rPr>
        <w:t>«</w:t>
      </w:r>
      <w:proofErr w:type="gramStart"/>
      <w:r w:rsidRPr="00AB3143">
        <w:rPr>
          <w:rFonts w:ascii="Arial" w:hAnsi="Arial" w:cs="Arial"/>
          <w:b/>
          <w:color w:val="auto"/>
          <w:sz w:val="24"/>
          <w:szCs w:val="24"/>
        </w:rPr>
        <w:t>Об</w:t>
      </w:r>
      <w:r w:rsidR="002038D6" w:rsidRPr="00AB314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C1B43" w:rsidRPr="00AB3143">
        <w:rPr>
          <w:rFonts w:ascii="Arial" w:hAnsi="Arial" w:cs="Arial"/>
          <w:b/>
          <w:color w:val="auto"/>
          <w:sz w:val="24"/>
          <w:szCs w:val="24"/>
        </w:rPr>
        <w:t xml:space="preserve"> утверждении</w:t>
      </w:r>
      <w:proofErr w:type="gramEnd"/>
      <w:r w:rsidR="00AC1B43" w:rsidRPr="00AB3143">
        <w:rPr>
          <w:rFonts w:ascii="Arial" w:hAnsi="Arial" w:cs="Arial"/>
          <w:b/>
          <w:color w:val="auto"/>
          <w:sz w:val="24"/>
          <w:szCs w:val="24"/>
        </w:rPr>
        <w:t xml:space="preserve"> перечня </w:t>
      </w:r>
      <w:r w:rsidR="0013185D" w:rsidRPr="00AB3143">
        <w:rPr>
          <w:rFonts w:ascii="Arial" w:hAnsi="Arial" w:cs="Arial"/>
          <w:b/>
          <w:color w:val="auto"/>
          <w:sz w:val="24"/>
          <w:szCs w:val="24"/>
        </w:rPr>
        <w:t>объектов , в отношении которых планируется заключение концессионных соглашений</w:t>
      </w:r>
      <w:r w:rsidR="00A455E8" w:rsidRPr="00AB3143">
        <w:rPr>
          <w:rFonts w:ascii="Arial" w:hAnsi="Arial" w:cs="Arial"/>
          <w:b/>
          <w:color w:val="auto"/>
          <w:sz w:val="24"/>
          <w:szCs w:val="24"/>
        </w:rPr>
        <w:t xml:space="preserve"> в 2017 году</w:t>
      </w:r>
      <w:r w:rsidR="00AB3143" w:rsidRPr="00AB3143">
        <w:rPr>
          <w:rFonts w:ascii="Arial" w:hAnsi="Arial" w:cs="Arial"/>
          <w:b/>
          <w:color w:val="auto"/>
          <w:sz w:val="24"/>
          <w:szCs w:val="24"/>
        </w:rPr>
        <w:t>»</w:t>
      </w:r>
    </w:p>
    <w:p w:rsidR="00AC1B43" w:rsidRPr="00F34990" w:rsidRDefault="00AC1B43" w:rsidP="0013185D">
      <w:pPr>
        <w:tabs>
          <w:tab w:val="left" w:pos="-2552"/>
          <w:tab w:val="left" w:pos="0"/>
        </w:tabs>
        <w:ind w:right="5246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AC1B43" w:rsidRPr="00140C3A" w:rsidRDefault="00AC1B43" w:rsidP="00AC1B43">
      <w:pPr>
        <w:ind w:firstLine="3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0C3A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="00A455E8">
        <w:rPr>
          <w:rFonts w:ascii="Arial" w:hAnsi="Arial" w:cs="Arial"/>
          <w:i/>
          <w:iCs/>
          <w:color w:val="000000"/>
          <w:sz w:val="24"/>
          <w:szCs w:val="24"/>
        </w:rPr>
        <w:t xml:space="preserve">соответствии с частью 3 статьи 4 Федерального закона от 21.07.2005 № 115-ФЗ «О концессионных соглашениях» 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2177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4924C4" w:rsidRPr="004924C4" w:rsidRDefault="00AC1B43" w:rsidP="0078125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3813D6">
        <w:rPr>
          <w:color w:val="000000"/>
          <w:sz w:val="24"/>
          <w:szCs w:val="24"/>
        </w:rPr>
        <w:t xml:space="preserve"> </w:t>
      </w:r>
      <w:r w:rsidR="00781253">
        <w:rPr>
          <w:color w:val="000000"/>
          <w:sz w:val="24"/>
          <w:szCs w:val="24"/>
        </w:rPr>
        <w:t>Утвердить перечень объектов,</w:t>
      </w:r>
      <w:r w:rsidR="00A455E8">
        <w:rPr>
          <w:color w:val="000000"/>
          <w:sz w:val="24"/>
          <w:szCs w:val="24"/>
        </w:rPr>
        <w:t xml:space="preserve"> находящихся в муниципальной собственности муниципального образования «Белоярское городское поселение»</w:t>
      </w:r>
      <w:r w:rsidR="00781253">
        <w:rPr>
          <w:color w:val="000000"/>
          <w:sz w:val="24"/>
          <w:szCs w:val="24"/>
        </w:rPr>
        <w:t xml:space="preserve"> в отношении которых планируется заключение концессионных соглашений</w:t>
      </w:r>
      <w:r w:rsidR="00A455E8">
        <w:rPr>
          <w:color w:val="000000"/>
          <w:sz w:val="24"/>
          <w:szCs w:val="24"/>
        </w:rPr>
        <w:t xml:space="preserve"> в 2017 году (далее – перечень) </w:t>
      </w:r>
      <w:r w:rsidR="00781253">
        <w:rPr>
          <w:color w:val="000000"/>
          <w:sz w:val="24"/>
          <w:szCs w:val="24"/>
        </w:rPr>
        <w:t>согласно Приложению</w:t>
      </w:r>
    </w:p>
    <w:p w:rsidR="00AC1B43" w:rsidRDefault="00AC1B43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249C6">
        <w:rPr>
          <w:sz w:val="24"/>
          <w:szCs w:val="24"/>
        </w:rPr>
        <w:t>2. Настоящее постановление вступа</w:t>
      </w:r>
      <w:r w:rsidR="00EB46CA">
        <w:rPr>
          <w:sz w:val="24"/>
          <w:szCs w:val="24"/>
        </w:rPr>
        <w:t xml:space="preserve">ет в силу со дня его </w:t>
      </w:r>
      <w:r w:rsidR="00C35050">
        <w:rPr>
          <w:sz w:val="24"/>
          <w:szCs w:val="24"/>
        </w:rPr>
        <w:t>размещени</w:t>
      </w:r>
      <w:r w:rsidR="00EB46CA">
        <w:rPr>
          <w:sz w:val="24"/>
          <w:szCs w:val="24"/>
        </w:rPr>
        <w:t>я</w:t>
      </w:r>
      <w:r w:rsidR="00C35050">
        <w:rPr>
          <w:sz w:val="24"/>
          <w:szCs w:val="24"/>
        </w:rPr>
        <w:t xml:space="preserve"> на официальном сайте </w:t>
      </w:r>
      <w:r w:rsidR="00EB46CA">
        <w:rPr>
          <w:sz w:val="24"/>
          <w:szCs w:val="24"/>
        </w:rPr>
        <w:t>Российской Федерации в информационно- телекоммуникационной сети «Интернет» для размещения</w:t>
      </w:r>
      <w:r w:rsidR="00590DFA">
        <w:rPr>
          <w:sz w:val="24"/>
          <w:szCs w:val="24"/>
        </w:rPr>
        <w:t xml:space="preserve"> информации о проведении торгов, определенном Правительством Российской Федерации, а также на официальном сайте муниципального образования «Белоярское городское поселение» </w:t>
      </w:r>
    </w:p>
    <w:p w:rsidR="00590DFA" w:rsidRPr="005249C6" w:rsidRDefault="00590DFA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AC1B43" w:rsidRPr="005249C6" w:rsidRDefault="00082668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F0152B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AC1B43" w:rsidRDefault="00AC1B43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21779">
        <w:rPr>
          <w:rFonts w:ascii="Arial" w:hAnsi="Arial" w:cs="Arial"/>
          <w:sz w:val="24"/>
          <w:szCs w:val="24"/>
        </w:rPr>
        <w:t>Глав</w:t>
      </w:r>
      <w:r w:rsidR="00C35050">
        <w:rPr>
          <w:rFonts w:ascii="Arial" w:hAnsi="Arial" w:cs="Arial"/>
          <w:sz w:val="24"/>
          <w:szCs w:val="24"/>
        </w:rPr>
        <w:t>а</w:t>
      </w:r>
      <w:r w:rsidRPr="00021779">
        <w:rPr>
          <w:rFonts w:ascii="Arial" w:hAnsi="Arial" w:cs="Arial"/>
          <w:sz w:val="24"/>
          <w:szCs w:val="24"/>
        </w:rPr>
        <w:t xml:space="preserve"> </w:t>
      </w:r>
      <w:r w:rsidR="00F0152B">
        <w:rPr>
          <w:rFonts w:ascii="Arial" w:hAnsi="Arial" w:cs="Arial"/>
          <w:sz w:val="24"/>
          <w:szCs w:val="24"/>
        </w:rPr>
        <w:t>Белоярского городского поседения</w:t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  <w:t xml:space="preserve">А.Г. </w:t>
      </w:r>
      <w:proofErr w:type="spellStart"/>
      <w:r w:rsidR="00F0152B"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F0152B" w:rsidRDefault="00F0152B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D16D1F" w:rsidRDefault="00D16D1F" w:rsidP="00F34990">
      <w:pPr>
        <w:spacing w:after="0" w:line="240" w:lineRule="auto"/>
        <w:jc w:val="right"/>
        <w:rPr>
          <w:rFonts w:ascii="Arial" w:hAnsi="Arial" w:cs="Arial"/>
        </w:rPr>
      </w:pP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F35B42">
        <w:rPr>
          <w:rFonts w:ascii="Arial" w:hAnsi="Arial" w:cs="Arial"/>
        </w:rPr>
        <w:lastRenderedPageBreak/>
        <w:t xml:space="preserve">Приложение </w:t>
      </w:r>
    </w:p>
    <w:p w:rsidR="00F34990" w:rsidRPr="00F35B42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F35B42">
        <w:rPr>
          <w:rFonts w:ascii="Arial" w:hAnsi="Arial" w:cs="Arial"/>
        </w:rPr>
        <w:t xml:space="preserve">Администрации </w:t>
      </w:r>
    </w:p>
    <w:p w:rsidR="0013185D" w:rsidRDefault="00F34990" w:rsidP="0013185D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t>Белоярского городского</w:t>
      </w:r>
      <w:r>
        <w:rPr>
          <w:rFonts w:ascii="Arial" w:hAnsi="Arial" w:cs="Arial"/>
        </w:rPr>
        <w:t xml:space="preserve"> </w:t>
      </w:r>
      <w:r w:rsidRPr="00F35B42">
        <w:rPr>
          <w:rFonts w:ascii="Arial" w:hAnsi="Arial" w:cs="Arial"/>
        </w:rPr>
        <w:t>поселения</w:t>
      </w:r>
      <w:r w:rsidR="0013185D">
        <w:rPr>
          <w:rFonts w:ascii="Arial" w:hAnsi="Arial" w:cs="Arial"/>
        </w:rPr>
        <w:t xml:space="preserve"> </w:t>
      </w:r>
    </w:p>
    <w:p w:rsidR="00F34990" w:rsidRPr="00F35B42" w:rsidRDefault="0013185D" w:rsidP="0013185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37587">
        <w:rPr>
          <w:rFonts w:ascii="Arial" w:hAnsi="Arial" w:cs="Arial"/>
        </w:rPr>
        <w:t xml:space="preserve">                           </w:t>
      </w:r>
      <w:r w:rsidR="002F06EB">
        <w:rPr>
          <w:rFonts w:ascii="Arial" w:hAnsi="Arial" w:cs="Arial"/>
        </w:rPr>
        <w:t xml:space="preserve">     </w:t>
      </w:r>
      <w:r w:rsidR="00891725">
        <w:rPr>
          <w:rFonts w:ascii="Arial" w:hAnsi="Arial" w:cs="Arial"/>
        </w:rPr>
        <w:t xml:space="preserve">       </w:t>
      </w:r>
      <w:r w:rsidR="002F06EB">
        <w:rPr>
          <w:rFonts w:ascii="Arial" w:hAnsi="Arial" w:cs="Arial"/>
        </w:rPr>
        <w:t xml:space="preserve"> </w:t>
      </w:r>
      <w:r w:rsidR="00537587">
        <w:rPr>
          <w:rFonts w:ascii="Arial" w:hAnsi="Arial" w:cs="Arial"/>
        </w:rPr>
        <w:t xml:space="preserve">от   </w:t>
      </w:r>
      <w:proofErr w:type="gramStart"/>
      <w:r w:rsidR="00891725">
        <w:rPr>
          <w:rFonts w:ascii="Arial" w:hAnsi="Arial" w:cs="Arial"/>
        </w:rPr>
        <w:t>27.</w:t>
      </w:r>
      <w:r w:rsidR="00F34990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01</w:t>
      </w:r>
      <w:r w:rsidR="00F34990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F34990">
        <w:rPr>
          <w:rFonts w:ascii="Arial" w:hAnsi="Arial" w:cs="Arial"/>
        </w:rPr>
        <w:t xml:space="preserve"> </w:t>
      </w:r>
      <w:r w:rsidR="002F06EB">
        <w:rPr>
          <w:rFonts w:ascii="Arial" w:hAnsi="Arial" w:cs="Arial"/>
        </w:rPr>
        <w:t xml:space="preserve">  </w:t>
      </w:r>
      <w:r w:rsidR="00F34990">
        <w:rPr>
          <w:rFonts w:ascii="Arial" w:hAnsi="Arial" w:cs="Arial"/>
        </w:rPr>
        <w:t xml:space="preserve">№   </w:t>
      </w:r>
      <w:r w:rsidR="00891725">
        <w:rPr>
          <w:rFonts w:ascii="Arial" w:hAnsi="Arial" w:cs="Arial"/>
        </w:rPr>
        <w:t>26</w:t>
      </w:r>
      <w:r w:rsidR="00F34990">
        <w:rPr>
          <w:rFonts w:ascii="Arial" w:hAnsi="Arial" w:cs="Arial"/>
        </w:rPr>
        <w:t xml:space="preserve">    </w:t>
      </w:r>
    </w:p>
    <w:p w:rsidR="00F34990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35B42">
        <w:rPr>
          <w:rFonts w:ascii="Arial" w:hAnsi="Arial" w:cs="Arial"/>
          <w:b/>
          <w:sz w:val="24"/>
          <w:szCs w:val="24"/>
        </w:rPr>
        <w:t xml:space="preserve">Перечень  </w:t>
      </w:r>
      <w:r w:rsidR="00351EE6" w:rsidRPr="00351EE6">
        <w:rPr>
          <w:rFonts w:ascii="Arial" w:hAnsi="Arial" w:cs="Arial"/>
          <w:b/>
          <w:color w:val="000000"/>
          <w:sz w:val="24"/>
          <w:szCs w:val="24"/>
        </w:rPr>
        <w:t>объектов</w:t>
      </w:r>
      <w:proofErr w:type="gramEnd"/>
      <w:r w:rsidR="00351EE6" w:rsidRPr="00351EE6">
        <w:rPr>
          <w:rFonts w:ascii="Arial" w:hAnsi="Arial" w:cs="Arial"/>
          <w:b/>
          <w:color w:val="000000"/>
          <w:sz w:val="24"/>
          <w:szCs w:val="24"/>
        </w:rPr>
        <w:t>, в отношении которых планируется заключение концессионных соглашений</w:t>
      </w:r>
      <w:r w:rsidR="00DE7C28">
        <w:rPr>
          <w:rFonts w:ascii="Arial" w:hAnsi="Arial" w:cs="Arial"/>
          <w:b/>
          <w:color w:val="000000"/>
          <w:sz w:val="24"/>
          <w:szCs w:val="24"/>
        </w:rPr>
        <w:t>,</w:t>
      </w:r>
      <w:r w:rsidR="00351E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35B42">
        <w:rPr>
          <w:rFonts w:ascii="Arial" w:hAnsi="Arial" w:cs="Arial"/>
          <w:b/>
          <w:sz w:val="24"/>
          <w:szCs w:val="24"/>
        </w:rPr>
        <w:t>муниципального образования «Белоярское городское поселение»</w:t>
      </w: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126"/>
        <w:gridCol w:w="1842"/>
      </w:tblGrid>
      <w:tr w:rsidR="00462587" w:rsidRPr="00C37A9C" w:rsidTr="00462587">
        <w:tc>
          <w:tcPr>
            <w:tcW w:w="567" w:type="dxa"/>
          </w:tcPr>
          <w:p w:rsidR="00462587" w:rsidRPr="002F06EB" w:rsidRDefault="00462587" w:rsidP="002F06E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462587" w:rsidRPr="002F06EB" w:rsidRDefault="00462587" w:rsidP="002F06E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268" w:type="dxa"/>
          </w:tcPr>
          <w:p w:rsidR="00462587" w:rsidRPr="002F06EB" w:rsidRDefault="00462587" w:rsidP="00E83C62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онахождениея</w:t>
            </w:r>
            <w:proofErr w:type="spellEnd"/>
          </w:p>
        </w:tc>
        <w:tc>
          <w:tcPr>
            <w:tcW w:w="2126" w:type="dxa"/>
          </w:tcPr>
          <w:p w:rsidR="00462587" w:rsidRPr="002F06EB" w:rsidRDefault="00462587" w:rsidP="002F06E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Реквизиты документов оснований возникновения права</w:t>
            </w:r>
          </w:p>
        </w:tc>
        <w:tc>
          <w:tcPr>
            <w:tcW w:w="1842" w:type="dxa"/>
          </w:tcPr>
          <w:p w:rsidR="00462587" w:rsidRPr="002F06EB" w:rsidRDefault="00D03275" w:rsidP="002F06E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предполагаемого проведения конкурса</w:t>
            </w:r>
          </w:p>
        </w:tc>
      </w:tr>
      <w:tr w:rsidR="00D03275" w:rsidRPr="00C37A9C" w:rsidTr="00462587">
        <w:tc>
          <w:tcPr>
            <w:tcW w:w="567" w:type="dxa"/>
            <w:vAlign w:val="center"/>
          </w:tcPr>
          <w:p w:rsidR="00D03275" w:rsidRPr="00C37A9C" w:rsidRDefault="00D03275" w:rsidP="00D03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Станционная котельная в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нежилое здание, площадь 2</w:t>
            </w:r>
            <w:r>
              <w:rPr>
                <w:rFonts w:ascii="Arial" w:hAnsi="Arial" w:cs="Arial"/>
                <w:sz w:val="20"/>
                <w:szCs w:val="20"/>
              </w:rPr>
              <w:t xml:space="preserve">51,7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количество этажей: 2 в комплекте с оборудованием и инженерными сетями согласно постановлению Администрации Белоярского городского поселения от 28.12.2016 № 471</w:t>
            </w:r>
          </w:p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70:04:0101005:940</w:t>
            </w:r>
          </w:p>
        </w:tc>
        <w:tc>
          <w:tcPr>
            <w:tcW w:w="2268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Вокзальная, д.10/1</w:t>
            </w:r>
          </w:p>
        </w:tc>
        <w:tc>
          <w:tcPr>
            <w:tcW w:w="2126" w:type="dxa"/>
          </w:tcPr>
          <w:p w:rsidR="00D03275" w:rsidRPr="002F06EB" w:rsidRDefault="00D03275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собственности от 23.12.2015 г</w:t>
            </w:r>
          </w:p>
        </w:tc>
        <w:tc>
          <w:tcPr>
            <w:tcW w:w="1842" w:type="dxa"/>
          </w:tcPr>
          <w:p w:rsidR="00D03275" w:rsidRPr="00A24E1C" w:rsidRDefault="00A24E1C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III - IV </w:t>
            </w:r>
            <w:r>
              <w:rPr>
                <w:rFonts w:ascii="Arial" w:hAnsi="Arial" w:cs="Arial"/>
                <w:sz w:val="20"/>
                <w:szCs w:val="20"/>
              </w:rPr>
              <w:t>квартал 2017 г</w:t>
            </w:r>
          </w:p>
        </w:tc>
      </w:tr>
      <w:tr w:rsidR="00D03275" w:rsidRPr="00C37A9C" w:rsidTr="00462587">
        <w:tc>
          <w:tcPr>
            <w:tcW w:w="567" w:type="dxa"/>
            <w:vAlign w:val="center"/>
          </w:tcPr>
          <w:p w:rsidR="00D03275" w:rsidRPr="002F06EB" w:rsidRDefault="00D03275" w:rsidP="00D03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06EB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Сооружение-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ТОЦТ, общая протяженность 528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70:04:0101005:423</w:t>
            </w:r>
          </w:p>
        </w:tc>
        <w:tc>
          <w:tcPr>
            <w:tcW w:w="2268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 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(ТОЦТ)</w:t>
            </w:r>
          </w:p>
        </w:tc>
        <w:tc>
          <w:tcPr>
            <w:tcW w:w="2126" w:type="dxa"/>
          </w:tcPr>
          <w:p w:rsidR="00D03275" w:rsidRPr="002F06EB" w:rsidRDefault="00D03275" w:rsidP="00225BD0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07.04.2007 г</w:t>
            </w:r>
          </w:p>
        </w:tc>
        <w:tc>
          <w:tcPr>
            <w:tcW w:w="1842" w:type="dxa"/>
          </w:tcPr>
          <w:p w:rsidR="00D03275" w:rsidRPr="002F06EB" w:rsidRDefault="00A24E1C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D03275" w:rsidRPr="00C37A9C" w:rsidTr="00462587">
        <w:tc>
          <w:tcPr>
            <w:tcW w:w="567" w:type="dxa"/>
            <w:vAlign w:val="center"/>
          </w:tcPr>
          <w:p w:rsidR="00D03275" w:rsidRPr="002F06EB" w:rsidRDefault="00D03275" w:rsidP="00D03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06EB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 –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10/13, общая протяженность 6131п.м, кадастровый №70:04:0101005: 366</w:t>
            </w:r>
          </w:p>
        </w:tc>
        <w:tc>
          <w:tcPr>
            <w:tcW w:w="2268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(ДКВР 10/13)</w:t>
            </w:r>
          </w:p>
        </w:tc>
        <w:tc>
          <w:tcPr>
            <w:tcW w:w="2126" w:type="dxa"/>
          </w:tcPr>
          <w:p w:rsidR="00D03275" w:rsidRPr="002F06EB" w:rsidRDefault="00D03275" w:rsidP="00225BD0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11.04.2007 г</w:t>
            </w:r>
          </w:p>
        </w:tc>
        <w:tc>
          <w:tcPr>
            <w:tcW w:w="1842" w:type="dxa"/>
          </w:tcPr>
          <w:p w:rsidR="00D03275" w:rsidRPr="002F06EB" w:rsidRDefault="00A24E1C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A24E1C" w:rsidRPr="00C37A9C" w:rsidTr="00462587">
        <w:tc>
          <w:tcPr>
            <w:tcW w:w="567" w:type="dxa"/>
            <w:vAlign w:val="center"/>
          </w:tcPr>
          <w:p w:rsidR="00A24E1C" w:rsidRPr="007C358C" w:rsidRDefault="00A24E1C" w:rsidP="00A24E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Сооружение-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СМП, общая протяженность 1917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70:04:0101005:402</w:t>
            </w:r>
          </w:p>
        </w:tc>
        <w:tc>
          <w:tcPr>
            <w:tcW w:w="2268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(СМП)</w:t>
            </w:r>
          </w:p>
        </w:tc>
        <w:tc>
          <w:tcPr>
            <w:tcW w:w="2126" w:type="dxa"/>
          </w:tcPr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11.04.2007 г</w:t>
            </w:r>
          </w:p>
        </w:tc>
        <w:tc>
          <w:tcPr>
            <w:tcW w:w="1842" w:type="dxa"/>
          </w:tcPr>
          <w:p w:rsidR="00A24E1C" w:rsidRDefault="00A24E1C" w:rsidP="00A24E1C">
            <w:pPr>
              <w:jc w:val="center"/>
            </w:pPr>
            <w:r w:rsidRPr="003F2BB2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A24E1C" w:rsidRPr="00C37A9C" w:rsidTr="00462587">
        <w:tc>
          <w:tcPr>
            <w:tcW w:w="567" w:type="dxa"/>
            <w:vAlign w:val="center"/>
          </w:tcPr>
          <w:p w:rsidR="00A24E1C" w:rsidRPr="007C358C" w:rsidRDefault="00A24E1C" w:rsidP="00A24E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Подъездной тупиковый железнодорожный путь, линейное сооружение, протяженность 315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70:04:0101005:345</w:t>
            </w:r>
          </w:p>
        </w:tc>
        <w:tc>
          <w:tcPr>
            <w:tcW w:w="2268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Промзона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10/13, строен.3</w:t>
            </w:r>
          </w:p>
        </w:tc>
        <w:tc>
          <w:tcPr>
            <w:tcW w:w="2126" w:type="dxa"/>
          </w:tcPr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19.05.2009 г</w:t>
            </w:r>
          </w:p>
        </w:tc>
        <w:tc>
          <w:tcPr>
            <w:tcW w:w="1842" w:type="dxa"/>
          </w:tcPr>
          <w:p w:rsidR="00A24E1C" w:rsidRDefault="00A24E1C" w:rsidP="00A24E1C">
            <w:pPr>
              <w:jc w:val="center"/>
            </w:pPr>
            <w:r w:rsidRPr="003F2BB2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A24E1C" w:rsidRPr="00C37A9C" w:rsidTr="00462587">
        <w:trPr>
          <w:trHeight w:val="126"/>
        </w:trPr>
        <w:tc>
          <w:tcPr>
            <w:tcW w:w="567" w:type="dxa"/>
            <w:vAlign w:val="center"/>
          </w:tcPr>
          <w:p w:rsidR="00A24E1C" w:rsidRPr="007C358C" w:rsidRDefault="00A24E1C" w:rsidP="00A24E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 –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4/13, общая протяженность 2734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70:04:0101005:403</w:t>
            </w:r>
          </w:p>
        </w:tc>
        <w:tc>
          <w:tcPr>
            <w:tcW w:w="2268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(ДКВР 4/13)</w:t>
            </w:r>
          </w:p>
        </w:tc>
        <w:tc>
          <w:tcPr>
            <w:tcW w:w="2126" w:type="dxa"/>
          </w:tcPr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11.04.2007 г</w:t>
            </w:r>
          </w:p>
        </w:tc>
        <w:tc>
          <w:tcPr>
            <w:tcW w:w="1842" w:type="dxa"/>
          </w:tcPr>
          <w:p w:rsidR="00A24E1C" w:rsidRDefault="00A24E1C" w:rsidP="00A24E1C">
            <w:pPr>
              <w:jc w:val="center"/>
            </w:pPr>
            <w:r w:rsidRPr="003F2BB2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A24E1C" w:rsidRPr="00C37A9C" w:rsidTr="00462587">
        <w:tc>
          <w:tcPr>
            <w:tcW w:w="567" w:type="dxa"/>
            <w:vAlign w:val="center"/>
          </w:tcPr>
          <w:p w:rsidR="00A24E1C" w:rsidRPr="007C358C" w:rsidRDefault="00A24E1C" w:rsidP="00A24E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Одноэтажное нежилое </w:t>
            </w:r>
            <w:r>
              <w:rPr>
                <w:rFonts w:ascii="Arial" w:hAnsi="Arial" w:cs="Arial"/>
                <w:sz w:val="20"/>
                <w:szCs w:val="20"/>
              </w:rPr>
              <w:t xml:space="preserve">здание (КНС), площадь 14,2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комплекте с оборудованием.</w:t>
            </w:r>
          </w:p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70:04:0101005:393</w:t>
            </w:r>
          </w:p>
        </w:tc>
        <w:tc>
          <w:tcPr>
            <w:tcW w:w="2268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Промзона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10-13, строение 5</w:t>
            </w:r>
          </w:p>
        </w:tc>
        <w:tc>
          <w:tcPr>
            <w:tcW w:w="2126" w:type="dxa"/>
          </w:tcPr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18.04.2007 г</w:t>
            </w:r>
          </w:p>
        </w:tc>
        <w:tc>
          <w:tcPr>
            <w:tcW w:w="1842" w:type="dxa"/>
          </w:tcPr>
          <w:p w:rsidR="00A24E1C" w:rsidRDefault="00A24E1C" w:rsidP="00A24E1C">
            <w:pPr>
              <w:jc w:val="center"/>
            </w:pPr>
            <w:r w:rsidRPr="003F2BB2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A24E1C" w:rsidRPr="00C37A9C" w:rsidTr="00462587">
        <w:tc>
          <w:tcPr>
            <w:tcW w:w="567" w:type="dxa"/>
            <w:vAlign w:val="center"/>
          </w:tcPr>
          <w:p w:rsidR="00A24E1C" w:rsidRPr="007C358C" w:rsidRDefault="00A24E1C" w:rsidP="00A24E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Нежилое здание, 5-этажное (котельная)</w:t>
            </w:r>
            <w:r>
              <w:rPr>
                <w:rFonts w:ascii="Arial" w:hAnsi="Arial" w:cs="Arial"/>
                <w:sz w:val="20"/>
                <w:szCs w:val="20"/>
              </w:rPr>
              <w:t xml:space="preserve"> с 2 котлами ДКВР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10/13, 1 котел –КЕ 10/14 в комплекте с оборудованием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  эксплуатации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котлоагрегатов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бесперебойной передаче тепловой энергии потребителю, </w:t>
            </w:r>
            <w:r w:rsidRPr="002F06EB">
              <w:rPr>
                <w:rFonts w:ascii="Arial" w:hAnsi="Arial" w:cs="Arial"/>
                <w:sz w:val="20"/>
                <w:szCs w:val="20"/>
              </w:rPr>
              <w:t xml:space="preserve">общая площадь 1822,7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70:04:0101005:900</w:t>
            </w:r>
          </w:p>
        </w:tc>
        <w:tc>
          <w:tcPr>
            <w:tcW w:w="2268" w:type="dxa"/>
          </w:tcPr>
          <w:p w:rsidR="00A24E1C" w:rsidRPr="002F06EB" w:rsidRDefault="00A24E1C" w:rsidP="00A24E1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Промзона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10-13, стр.1</w:t>
            </w:r>
          </w:p>
        </w:tc>
        <w:tc>
          <w:tcPr>
            <w:tcW w:w="2126" w:type="dxa"/>
          </w:tcPr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права собственности от 24.03.2007 г</w:t>
            </w:r>
          </w:p>
          <w:p w:rsidR="00A24E1C" w:rsidRPr="002F06EB" w:rsidRDefault="00A24E1C" w:rsidP="00A24E1C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4E1C" w:rsidRDefault="00A24E1C" w:rsidP="00A24E1C">
            <w:pPr>
              <w:jc w:val="center"/>
            </w:pPr>
            <w:r w:rsidRPr="003F2BB2">
              <w:rPr>
                <w:rFonts w:ascii="Arial" w:hAnsi="Arial" w:cs="Arial"/>
                <w:sz w:val="20"/>
                <w:szCs w:val="20"/>
              </w:rPr>
              <w:lastRenderedPageBreak/>
              <w:t>«-«</w:t>
            </w:r>
          </w:p>
        </w:tc>
      </w:tr>
      <w:tr w:rsidR="00D03275" w:rsidRPr="00C37A9C" w:rsidTr="00462587">
        <w:tc>
          <w:tcPr>
            <w:tcW w:w="567" w:type="dxa"/>
            <w:vAlign w:val="center"/>
          </w:tcPr>
          <w:p w:rsidR="00D03275" w:rsidRPr="007C358C" w:rsidRDefault="00D03275" w:rsidP="00D03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544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Нежилое здание, 3-этажное, общая площадь 183,0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(углеподача</w:t>
            </w:r>
            <w:r w:rsidR="00FA6C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710CB">
              <w:rPr>
                <w:rFonts w:ascii="Arial" w:hAnsi="Arial" w:cs="Arial"/>
                <w:sz w:val="20"/>
                <w:szCs w:val="20"/>
              </w:rPr>
              <w:t xml:space="preserve">приемный </w:t>
            </w:r>
            <w:r w:rsidR="00FA6CC1">
              <w:rPr>
                <w:rFonts w:ascii="Arial" w:hAnsi="Arial" w:cs="Arial"/>
                <w:sz w:val="20"/>
                <w:szCs w:val="20"/>
              </w:rPr>
              <w:t>бункер, дробилка, транспортер</w:t>
            </w:r>
            <w:r w:rsidR="005710CB">
              <w:rPr>
                <w:rFonts w:ascii="Arial" w:hAnsi="Arial" w:cs="Arial"/>
                <w:sz w:val="20"/>
                <w:szCs w:val="20"/>
              </w:rPr>
              <w:t>ы</w:t>
            </w:r>
            <w:r w:rsidR="00FA6CC1">
              <w:rPr>
                <w:rFonts w:ascii="Arial" w:hAnsi="Arial" w:cs="Arial"/>
                <w:sz w:val="20"/>
                <w:szCs w:val="20"/>
              </w:rPr>
              <w:t xml:space="preserve"> № </w:t>
            </w:r>
            <w:proofErr w:type="gramStart"/>
            <w:r w:rsidR="00FA6CC1">
              <w:rPr>
                <w:rFonts w:ascii="Arial" w:hAnsi="Arial" w:cs="Arial"/>
                <w:sz w:val="20"/>
                <w:szCs w:val="20"/>
              </w:rPr>
              <w:t>1,</w:t>
            </w:r>
            <w:r w:rsidR="005710CB">
              <w:rPr>
                <w:rFonts w:ascii="Arial" w:hAnsi="Arial" w:cs="Arial"/>
                <w:sz w:val="20"/>
                <w:szCs w:val="20"/>
              </w:rPr>
              <w:t>№</w:t>
            </w:r>
            <w:proofErr w:type="gramEnd"/>
            <w:r w:rsidR="00FA6CC1">
              <w:rPr>
                <w:rFonts w:ascii="Arial" w:hAnsi="Arial" w:cs="Arial"/>
                <w:sz w:val="20"/>
                <w:szCs w:val="20"/>
              </w:rPr>
              <w:t>2</w:t>
            </w:r>
            <w:r w:rsidR="005710CB">
              <w:rPr>
                <w:rFonts w:ascii="Arial" w:hAnsi="Arial" w:cs="Arial"/>
                <w:sz w:val="20"/>
                <w:szCs w:val="20"/>
              </w:rPr>
              <w:t>, электросиловое оборудование</w:t>
            </w:r>
            <w:r w:rsidRPr="002F06EB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70:04:0101005:399</w:t>
            </w:r>
          </w:p>
        </w:tc>
        <w:tc>
          <w:tcPr>
            <w:tcW w:w="2268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Промзона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10/13, стр.2</w:t>
            </w:r>
          </w:p>
        </w:tc>
        <w:tc>
          <w:tcPr>
            <w:tcW w:w="2126" w:type="dxa"/>
          </w:tcPr>
          <w:p w:rsidR="00D03275" w:rsidRPr="002F06EB" w:rsidRDefault="00D03275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03.04.2007 г</w:t>
            </w:r>
          </w:p>
          <w:p w:rsidR="00D03275" w:rsidRPr="002F06EB" w:rsidRDefault="00D03275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3275" w:rsidRPr="00A24E1C" w:rsidRDefault="001E1E2B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III - IV </w:t>
            </w:r>
            <w:r>
              <w:rPr>
                <w:rFonts w:ascii="Arial" w:hAnsi="Arial" w:cs="Arial"/>
                <w:sz w:val="20"/>
                <w:szCs w:val="20"/>
              </w:rPr>
              <w:t>квартал 2017 г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 –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ПМК, общая протяженность 930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№70:04:0101005:365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(ПМК)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18.04.2007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Сооружение- теплотрасса РДК, общая протяженность 418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№70:04:0101005:397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теплотрасса РДК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07.04.2007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Одноэтажное нежилое здание (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ЦТП )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, площадь 210,3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перечнем оборудования, утвержденным постановлением Администрации Белоярского городского поселения от 30.11.2016 № 625: 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70:04:0101001:1420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ул.Космонавтов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 12а, стр.2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18.04.2007 г</w:t>
            </w:r>
          </w:p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Одноэтажное нежилое здание (котельная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),  общая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площадь 161,9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комплекте с оборудованием  согласно постановлению Администрации Белоярского городского поселения от 14.01.2016 № 5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70:04:0101003:2020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ул.Чкалова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 99а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07.04.2007 г</w:t>
            </w:r>
          </w:p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Одноэтажное нежилое здание (котельная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),  общая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площадь 155,7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перечнем оборудования, утвержденным постановлением Администрации Белоярского городского поселения от 25.03.2016 № 112</w:t>
            </w:r>
            <w:r w:rsidRPr="002F0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70:04:0101003:2042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ул.Гагарина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 55А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18.04.2007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Одноэтажное нежилое здание (котельная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),  общая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площадь  69,4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перечнем оборудования, утвержденным постановлением Администрации Белоярского городского поселения от 25.03.2016 № 112</w:t>
            </w:r>
            <w:r w:rsidRPr="002F0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Кадастровый № 70:04:0101003:1986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ул.Октябрьская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д.51б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07.04.2007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673AD9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D03275" w:rsidRPr="00C37A9C" w:rsidTr="00462587">
        <w:tc>
          <w:tcPr>
            <w:tcW w:w="567" w:type="dxa"/>
            <w:vAlign w:val="center"/>
          </w:tcPr>
          <w:p w:rsidR="00D03275" w:rsidRPr="007C358C" w:rsidRDefault="00D03275" w:rsidP="00D032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544" w:type="dxa"/>
          </w:tcPr>
          <w:p w:rsidR="00225BD0" w:rsidRPr="002F06EB" w:rsidRDefault="00D03275" w:rsidP="00225BD0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Одноэтажное нежилое 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здание,  общая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площадь  202,0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="002C0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D0">
              <w:rPr>
                <w:rFonts w:ascii="Arial" w:hAnsi="Arial" w:cs="Arial"/>
                <w:sz w:val="20"/>
                <w:szCs w:val="20"/>
              </w:rPr>
              <w:t xml:space="preserve">с перечнем оборудования, утвержденным постановлением Администрации Белоярского городского поселения от 30.11.2016 № 625: </w:t>
            </w:r>
          </w:p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70:04:0101001:1499</w:t>
            </w:r>
          </w:p>
        </w:tc>
        <w:tc>
          <w:tcPr>
            <w:tcW w:w="2268" w:type="dxa"/>
          </w:tcPr>
          <w:p w:rsidR="00D03275" w:rsidRPr="002F06EB" w:rsidRDefault="00D03275" w:rsidP="00D03275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Таежная, д.9а</w:t>
            </w:r>
          </w:p>
        </w:tc>
        <w:tc>
          <w:tcPr>
            <w:tcW w:w="2126" w:type="dxa"/>
          </w:tcPr>
          <w:p w:rsidR="00D03275" w:rsidRPr="002F06EB" w:rsidRDefault="00D03275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03.04.2007 г</w:t>
            </w:r>
          </w:p>
        </w:tc>
        <w:tc>
          <w:tcPr>
            <w:tcW w:w="1842" w:type="dxa"/>
          </w:tcPr>
          <w:p w:rsidR="00D03275" w:rsidRPr="002F06EB" w:rsidRDefault="001E1E2B" w:rsidP="00D03275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III - IV </w:t>
            </w:r>
            <w:r>
              <w:rPr>
                <w:rFonts w:ascii="Arial" w:hAnsi="Arial" w:cs="Arial"/>
                <w:sz w:val="20"/>
                <w:szCs w:val="20"/>
              </w:rPr>
              <w:t>квартал 2017 г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Сооружение –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РСУ-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17 ,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общая протяженность 1217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№70:04:0101005:418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тепломагистраль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(РСУ-17)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11.04.2007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398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тепловых сетей 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70:04:0101003:3349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теплотрасса РДК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08.07.2013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Одноэтажное нежилое здание (склад), площадь 55,7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70:04:0101001:1417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ул.Космонавтов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 8, стр.2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03.04.2007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Одноэтажное нежилое здание, площадь 164,9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 70:04:0101001:1417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ул.Космонавтов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, д. 8, стр.1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03.04.2007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2183,8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объектов теплоснабжения.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№70:04:0101001:362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Космонавтов, 8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16.12.2010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29840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объектов теплоснабжения.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№70:04:0101001:364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. Белый Яр,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Промзона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ДКВР 10-13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20.12.2010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854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здания котельной.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№70:04:0101003:987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Гагарина, 55а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16.12.2010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1087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здания котельной.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№70:04:0101003:985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Чкалова, д. 99 А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20.12.2010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25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464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обслуживания объектов теплоснабжения.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№70:04:0101001:361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Таежная, д. 9 А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6EB">
              <w:rPr>
                <w:rFonts w:ascii="Arial" w:hAnsi="Arial" w:cs="Arial"/>
                <w:sz w:val="20"/>
                <w:szCs w:val="20"/>
              </w:rPr>
              <w:lastRenderedPageBreak/>
              <w:t>права собственности от 20.12.2010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lastRenderedPageBreak/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2110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объектов теплоснабжения.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№70:04:0101003:986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Октябрьская, 51-Б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20.12.2010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1472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объектов теплоснабжения.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>Кадастровый №70:04:0101001:2529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Белый Яр, ул. Космонавтов,12а, стр.2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01.08.2012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28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1512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станционной 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котельной  Кадастровый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№70:04:0101005:939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 Белый Яр, ул. Вокзальная, 10/1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16.02.2016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29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Земельный участок общей площадью 864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для обслуживания станционной </w:t>
            </w:r>
            <w:proofErr w:type="gramStart"/>
            <w:r w:rsidRPr="002F06EB">
              <w:rPr>
                <w:rFonts w:ascii="Arial" w:hAnsi="Arial" w:cs="Arial"/>
                <w:sz w:val="20"/>
                <w:szCs w:val="20"/>
              </w:rPr>
              <w:t>котельной  Кадастровый</w:t>
            </w:r>
            <w:proofErr w:type="gramEnd"/>
            <w:r w:rsidRPr="002F06EB">
              <w:rPr>
                <w:rFonts w:ascii="Arial" w:hAnsi="Arial" w:cs="Arial"/>
                <w:sz w:val="20"/>
                <w:szCs w:val="20"/>
              </w:rPr>
              <w:t xml:space="preserve"> №70:04:0101005:852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 Белый Яр, ул. Вокзальная, 10/1</w:t>
            </w:r>
          </w:p>
          <w:p w:rsidR="001E1E2B" w:rsidRPr="002F06EB" w:rsidRDefault="001E1E2B" w:rsidP="001E1E2B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Свидетельство о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права собственности от 15.04.2014 г</w:t>
            </w:r>
          </w:p>
        </w:tc>
        <w:tc>
          <w:tcPr>
            <w:tcW w:w="1842" w:type="dxa"/>
          </w:tcPr>
          <w:p w:rsidR="001E1E2B" w:rsidRDefault="001E1E2B" w:rsidP="001E1E2B">
            <w:pPr>
              <w:jc w:val="center"/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  <w:tr w:rsidR="001E1E2B" w:rsidRPr="00C37A9C" w:rsidTr="00462587">
        <w:tc>
          <w:tcPr>
            <w:tcW w:w="567" w:type="dxa"/>
            <w:vAlign w:val="center"/>
          </w:tcPr>
          <w:p w:rsidR="001E1E2B" w:rsidRPr="007C358C" w:rsidRDefault="001E1E2B" w:rsidP="001E1E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</w:tcPr>
          <w:p w:rsidR="001E1E2B" w:rsidRPr="002F06EB" w:rsidRDefault="001E1E2B" w:rsidP="001E1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 КАМАЗ 55111С, двигатель 74011240161990, гос.№ В473РВ70</w:t>
            </w:r>
          </w:p>
        </w:tc>
        <w:tc>
          <w:tcPr>
            <w:tcW w:w="2268" w:type="dxa"/>
          </w:tcPr>
          <w:p w:rsidR="001E1E2B" w:rsidRPr="002F06EB" w:rsidRDefault="001E1E2B" w:rsidP="001E1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EB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Верхнекетский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2F06E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2F06EB">
              <w:rPr>
                <w:rFonts w:ascii="Arial" w:hAnsi="Arial" w:cs="Arial"/>
                <w:sz w:val="20"/>
                <w:szCs w:val="20"/>
              </w:rPr>
              <w:t>.  Белый Яр</w:t>
            </w:r>
          </w:p>
        </w:tc>
        <w:tc>
          <w:tcPr>
            <w:tcW w:w="2126" w:type="dxa"/>
          </w:tcPr>
          <w:p w:rsidR="001E1E2B" w:rsidRPr="002F06EB" w:rsidRDefault="001E1E2B" w:rsidP="001E1E2B">
            <w:pPr>
              <w:pStyle w:val="a6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1E2B" w:rsidRPr="00CA2456" w:rsidRDefault="001E1E2B" w:rsidP="001E1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456">
              <w:rPr>
                <w:rFonts w:ascii="Arial" w:hAnsi="Arial" w:cs="Arial"/>
                <w:sz w:val="20"/>
                <w:szCs w:val="20"/>
              </w:rPr>
              <w:t>«-«</w:t>
            </w:r>
          </w:p>
        </w:tc>
      </w:tr>
    </w:tbl>
    <w:p w:rsidR="00967010" w:rsidRPr="00967010" w:rsidRDefault="00967010" w:rsidP="00293482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67010" w:rsidRPr="00967010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4"/>
    <w:rsid w:val="0001292F"/>
    <w:rsid w:val="00027FCD"/>
    <w:rsid w:val="00033399"/>
    <w:rsid w:val="000341D5"/>
    <w:rsid w:val="0004733D"/>
    <w:rsid w:val="00047B10"/>
    <w:rsid w:val="0005177E"/>
    <w:rsid w:val="00057317"/>
    <w:rsid w:val="000741E7"/>
    <w:rsid w:val="00082668"/>
    <w:rsid w:val="00095DD9"/>
    <w:rsid w:val="000A300F"/>
    <w:rsid w:val="000A7EE4"/>
    <w:rsid w:val="000B7E36"/>
    <w:rsid w:val="000D057A"/>
    <w:rsid w:val="000F7BDA"/>
    <w:rsid w:val="00112A58"/>
    <w:rsid w:val="00115337"/>
    <w:rsid w:val="0013185D"/>
    <w:rsid w:val="001411DA"/>
    <w:rsid w:val="001418E2"/>
    <w:rsid w:val="001423C5"/>
    <w:rsid w:val="00164247"/>
    <w:rsid w:val="001658FA"/>
    <w:rsid w:val="00183A52"/>
    <w:rsid w:val="001A6607"/>
    <w:rsid w:val="001B10A6"/>
    <w:rsid w:val="001B404F"/>
    <w:rsid w:val="001B50A9"/>
    <w:rsid w:val="001C150A"/>
    <w:rsid w:val="001E11BC"/>
    <w:rsid w:val="001E1E2B"/>
    <w:rsid w:val="002038D6"/>
    <w:rsid w:val="00203B18"/>
    <w:rsid w:val="0020592E"/>
    <w:rsid w:val="00205C11"/>
    <w:rsid w:val="0022285C"/>
    <w:rsid w:val="00225BD0"/>
    <w:rsid w:val="00225C61"/>
    <w:rsid w:val="00266129"/>
    <w:rsid w:val="00273506"/>
    <w:rsid w:val="00293482"/>
    <w:rsid w:val="002A007D"/>
    <w:rsid w:val="002A560C"/>
    <w:rsid w:val="002C040B"/>
    <w:rsid w:val="002C546E"/>
    <w:rsid w:val="002F06EB"/>
    <w:rsid w:val="00327470"/>
    <w:rsid w:val="00327FB6"/>
    <w:rsid w:val="00341C7B"/>
    <w:rsid w:val="00344ABE"/>
    <w:rsid w:val="003454FE"/>
    <w:rsid w:val="00345E3A"/>
    <w:rsid w:val="00351EE6"/>
    <w:rsid w:val="00352D79"/>
    <w:rsid w:val="003551FE"/>
    <w:rsid w:val="00363503"/>
    <w:rsid w:val="003813D6"/>
    <w:rsid w:val="0038599E"/>
    <w:rsid w:val="0039443F"/>
    <w:rsid w:val="003969BA"/>
    <w:rsid w:val="003B32C8"/>
    <w:rsid w:val="003B78DF"/>
    <w:rsid w:val="003C313F"/>
    <w:rsid w:val="003C43B5"/>
    <w:rsid w:val="003D6D44"/>
    <w:rsid w:val="003E0578"/>
    <w:rsid w:val="00407E0B"/>
    <w:rsid w:val="0041080B"/>
    <w:rsid w:val="00412793"/>
    <w:rsid w:val="00415586"/>
    <w:rsid w:val="004206FC"/>
    <w:rsid w:val="00422394"/>
    <w:rsid w:val="00422BC4"/>
    <w:rsid w:val="0042471D"/>
    <w:rsid w:val="00462587"/>
    <w:rsid w:val="004675D3"/>
    <w:rsid w:val="004876A9"/>
    <w:rsid w:val="004924C4"/>
    <w:rsid w:val="004B331A"/>
    <w:rsid w:val="004C0ED3"/>
    <w:rsid w:val="004D1416"/>
    <w:rsid w:val="004D2969"/>
    <w:rsid w:val="004E1392"/>
    <w:rsid w:val="004E627D"/>
    <w:rsid w:val="00500A29"/>
    <w:rsid w:val="00505BA0"/>
    <w:rsid w:val="005352E5"/>
    <w:rsid w:val="00537587"/>
    <w:rsid w:val="00545805"/>
    <w:rsid w:val="005710CB"/>
    <w:rsid w:val="00571E29"/>
    <w:rsid w:val="00573137"/>
    <w:rsid w:val="0057440C"/>
    <w:rsid w:val="00575409"/>
    <w:rsid w:val="00575D32"/>
    <w:rsid w:val="00587100"/>
    <w:rsid w:val="00590DFA"/>
    <w:rsid w:val="005B0341"/>
    <w:rsid w:val="005B685F"/>
    <w:rsid w:val="005C27BF"/>
    <w:rsid w:val="005C4891"/>
    <w:rsid w:val="005E5744"/>
    <w:rsid w:val="005E5A41"/>
    <w:rsid w:val="005F1BB3"/>
    <w:rsid w:val="00612C79"/>
    <w:rsid w:val="00626E20"/>
    <w:rsid w:val="00643735"/>
    <w:rsid w:val="006441C7"/>
    <w:rsid w:val="00655A9A"/>
    <w:rsid w:val="00660FD3"/>
    <w:rsid w:val="00667485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3A9A"/>
    <w:rsid w:val="006C4561"/>
    <w:rsid w:val="006D0133"/>
    <w:rsid w:val="006D12F3"/>
    <w:rsid w:val="006E326C"/>
    <w:rsid w:val="00713A77"/>
    <w:rsid w:val="007177FD"/>
    <w:rsid w:val="0072400B"/>
    <w:rsid w:val="00727A92"/>
    <w:rsid w:val="00745F8C"/>
    <w:rsid w:val="00751038"/>
    <w:rsid w:val="00753442"/>
    <w:rsid w:val="00770C69"/>
    <w:rsid w:val="00781253"/>
    <w:rsid w:val="00784CC2"/>
    <w:rsid w:val="007C358C"/>
    <w:rsid w:val="007F47E0"/>
    <w:rsid w:val="00801AD2"/>
    <w:rsid w:val="00810E8E"/>
    <w:rsid w:val="008177E2"/>
    <w:rsid w:val="00820CA8"/>
    <w:rsid w:val="00833446"/>
    <w:rsid w:val="00840AAD"/>
    <w:rsid w:val="0084329F"/>
    <w:rsid w:val="0084673F"/>
    <w:rsid w:val="0085600A"/>
    <w:rsid w:val="00857A6C"/>
    <w:rsid w:val="0086009F"/>
    <w:rsid w:val="0086289C"/>
    <w:rsid w:val="00862B3D"/>
    <w:rsid w:val="00884855"/>
    <w:rsid w:val="008915CD"/>
    <w:rsid w:val="00891725"/>
    <w:rsid w:val="00893E0C"/>
    <w:rsid w:val="00897CC1"/>
    <w:rsid w:val="008B256B"/>
    <w:rsid w:val="008B3142"/>
    <w:rsid w:val="008C1EF1"/>
    <w:rsid w:val="008C5DFD"/>
    <w:rsid w:val="008C75BE"/>
    <w:rsid w:val="008D31E3"/>
    <w:rsid w:val="008E1F07"/>
    <w:rsid w:val="008F0CB2"/>
    <w:rsid w:val="008F51F8"/>
    <w:rsid w:val="009064F1"/>
    <w:rsid w:val="00911CEA"/>
    <w:rsid w:val="00912BC3"/>
    <w:rsid w:val="00926A73"/>
    <w:rsid w:val="00927802"/>
    <w:rsid w:val="00941DAF"/>
    <w:rsid w:val="00947214"/>
    <w:rsid w:val="009603D8"/>
    <w:rsid w:val="00967010"/>
    <w:rsid w:val="00977A60"/>
    <w:rsid w:val="00986A28"/>
    <w:rsid w:val="00990147"/>
    <w:rsid w:val="009C53F4"/>
    <w:rsid w:val="009D3F2F"/>
    <w:rsid w:val="009D54D5"/>
    <w:rsid w:val="009D74EC"/>
    <w:rsid w:val="009E6F2A"/>
    <w:rsid w:val="009F04D0"/>
    <w:rsid w:val="009F0DCF"/>
    <w:rsid w:val="009F1221"/>
    <w:rsid w:val="00A00E14"/>
    <w:rsid w:val="00A02D42"/>
    <w:rsid w:val="00A138B0"/>
    <w:rsid w:val="00A148FC"/>
    <w:rsid w:val="00A1500D"/>
    <w:rsid w:val="00A24E1C"/>
    <w:rsid w:val="00A313E6"/>
    <w:rsid w:val="00A31843"/>
    <w:rsid w:val="00A32FCA"/>
    <w:rsid w:val="00A34E2E"/>
    <w:rsid w:val="00A37C7D"/>
    <w:rsid w:val="00A410AF"/>
    <w:rsid w:val="00A42231"/>
    <w:rsid w:val="00A455E8"/>
    <w:rsid w:val="00A5125E"/>
    <w:rsid w:val="00A666CA"/>
    <w:rsid w:val="00A721E9"/>
    <w:rsid w:val="00A73094"/>
    <w:rsid w:val="00A7787F"/>
    <w:rsid w:val="00A77BD8"/>
    <w:rsid w:val="00A77D57"/>
    <w:rsid w:val="00AA58CD"/>
    <w:rsid w:val="00AA6CB9"/>
    <w:rsid w:val="00AB0A9A"/>
    <w:rsid w:val="00AB3143"/>
    <w:rsid w:val="00AB47E4"/>
    <w:rsid w:val="00AC1B43"/>
    <w:rsid w:val="00AE7753"/>
    <w:rsid w:val="00AF0A68"/>
    <w:rsid w:val="00AF641A"/>
    <w:rsid w:val="00B0664F"/>
    <w:rsid w:val="00B15ECF"/>
    <w:rsid w:val="00B222F0"/>
    <w:rsid w:val="00B2429F"/>
    <w:rsid w:val="00B2646A"/>
    <w:rsid w:val="00B3157B"/>
    <w:rsid w:val="00B46278"/>
    <w:rsid w:val="00B564BA"/>
    <w:rsid w:val="00B92697"/>
    <w:rsid w:val="00BA10D7"/>
    <w:rsid w:val="00BA4C83"/>
    <w:rsid w:val="00BA751F"/>
    <w:rsid w:val="00BC71B0"/>
    <w:rsid w:val="00C00622"/>
    <w:rsid w:val="00C0394A"/>
    <w:rsid w:val="00C05841"/>
    <w:rsid w:val="00C123F7"/>
    <w:rsid w:val="00C3047E"/>
    <w:rsid w:val="00C35050"/>
    <w:rsid w:val="00C35C95"/>
    <w:rsid w:val="00C53102"/>
    <w:rsid w:val="00C7127C"/>
    <w:rsid w:val="00C81558"/>
    <w:rsid w:val="00C848A9"/>
    <w:rsid w:val="00CA2FA0"/>
    <w:rsid w:val="00CB57FB"/>
    <w:rsid w:val="00CC14AB"/>
    <w:rsid w:val="00CC377E"/>
    <w:rsid w:val="00CE1DD1"/>
    <w:rsid w:val="00CE77E6"/>
    <w:rsid w:val="00CF1AC0"/>
    <w:rsid w:val="00CF7E7B"/>
    <w:rsid w:val="00D03275"/>
    <w:rsid w:val="00D16D1F"/>
    <w:rsid w:val="00D24EF0"/>
    <w:rsid w:val="00D273E9"/>
    <w:rsid w:val="00D5093B"/>
    <w:rsid w:val="00D7335F"/>
    <w:rsid w:val="00D83925"/>
    <w:rsid w:val="00D87980"/>
    <w:rsid w:val="00D923FC"/>
    <w:rsid w:val="00DC59EE"/>
    <w:rsid w:val="00DD69B1"/>
    <w:rsid w:val="00DE7B94"/>
    <w:rsid w:val="00DE7C28"/>
    <w:rsid w:val="00DF152A"/>
    <w:rsid w:val="00E01202"/>
    <w:rsid w:val="00E02F15"/>
    <w:rsid w:val="00E12DD3"/>
    <w:rsid w:val="00E131B8"/>
    <w:rsid w:val="00E21716"/>
    <w:rsid w:val="00E261AB"/>
    <w:rsid w:val="00E30532"/>
    <w:rsid w:val="00E403EA"/>
    <w:rsid w:val="00E4631F"/>
    <w:rsid w:val="00E57C35"/>
    <w:rsid w:val="00E72BC5"/>
    <w:rsid w:val="00E80C04"/>
    <w:rsid w:val="00E83C62"/>
    <w:rsid w:val="00EB08E7"/>
    <w:rsid w:val="00EB46CA"/>
    <w:rsid w:val="00EC0D3D"/>
    <w:rsid w:val="00ED0EB0"/>
    <w:rsid w:val="00ED1C40"/>
    <w:rsid w:val="00EF2C20"/>
    <w:rsid w:val="00EF6655"/>
    <w:rsid w:val="00F0152B"/>
    <w:rsid w:val="00F066E6"/>
    <w:rsid w:val="00F164DD"/>
    <w:rsid w:val="00F207F9"/>
    <w:rsid w:val="00F22201"/>
    <w:rsid w:val="00F23152"/>
    <w:rsid w:val="00F267EB"/>
    <w:rsid w:val="00F34990"/>
    <w:rsid w:val="00F5096C"/>
    <w:rsid w:val="00F51B6A"/>
    <w:rsid w:val="00F67F39"/>
    <w:rsid w:val="00F74B64"/>
    <w:rsid w:val="00FA2C7D"/>
    <w:rsid w:val="00FA6CC1"/>
    <w:rsid w:val="00FC4E11"/>
    <w:rsid w:val="00FC70DF"/>
    <w:rsid w:val="00FE3A13"/>
    <w:rsid w:val="00FE5BAF"/>
    <w:rsid w:val="00FF3CAD"/>
    <w:rsid w:val="00FF42D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8396-34D9-4C3E-B038-B5EE4DA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6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01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4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31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B74D-CF8E-41E8-AF0D-566B678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Nataliya</cp:lastModifiedBy>
  <cp:revision>15</cp:revision>
  <cp:lastPrinted>2017-01-25T09:21:00Z</cp:lastPrinted>
  <dcterms:created xsi:type="dcterms:W3CDTF">2017-01-25T02:14:00Z</dcterms:created>
  <dcterms:modified xsi:type="dcterms:W3CDTF">2017-01-27T02:08:00Z</dcterms:modified>
</cp:coreProperties>
</file>