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93" w:rsidRDefault="008F6E93" w:rsidP="00F70E24">
      <w:pPr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8F6E93" w:rsidRDefault="008F6E93" w:rsidP="008F6E9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8F6E93" w:rsidRDefault="008F6E93" w:rsidP="008F6E93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Белоярского городского поселения       </w:t>
      </w:r>
    </w:p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11"/>
      </w:tblGrid>
      <w:tr w:rsidR="008F6E93" w:rsidTr="00F70E24">
        <w:tc>
          <w:tcPr>
            <w:tcW w:w="5243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8F6E93" w:rsidTr="00F70E24">
        <w:tc>
          <w:tcPr>
            <w:tcW w:w="5243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111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8F6E93" w:rsidTr="00F70E24">
        <w:tc>
          <w:tcPr>
            <w:tcW w:w="5243" w:type="dxa"/>
            <w:hideMark/>
          </w:tcPr>
          <w:p w:rsidR="008F6E93" w:rsidRDefault="0064132B" w:rsidP="00486C86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«  </w:t>
            </w:r>
            <w:r w:rsidR="0006216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28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»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486C8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ноября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7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8F6E93" w:rsidRDefault="008F6E93">
            <w:pPr>
              <w:pStyle w:val="11"/>
              <w:snapToGrid w:val="0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№</w:t>
            </w:r>
            <w:r w:rsidR="00C8503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06216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014</w:t>
            </w:r>
            <w:bookmarkStart w:id="0" w:name="_GoBack"/>
            <w:bookmarkEnd w:id="0"/>
          </w:p>
          <w:p w:rsidR="008F6E93" w:rsidRDefault="008F6E93"/>
        </w:tc>
      </w:tr>
    </w:tbl>
    <w:p w:rsidR="008F6E93" w:rsidRDefault="008F6E93" w:rsidP="008F6E93">
      <w:pPr>
        <w:pStyle w:val="ConsPlusTitle"/>
        <w:widowControl/>
        <w:ind w:right="26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РЕШЕНИЕ</w:t>
      </w:r>
    </w:p>
    <w:p w:rsidR="008F6E93" w:rsidRDefault="008F6E93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64132B" w:rsidP="005E2FFB">
      <w:pPr>
        <w:pStyle w:val="ConsPlusTitle"/>
        <w:widowControl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Белоярского городского поселения от </w:t>
      </w:r>
      <w:r w:rsidR="005E2FFB">
        <w:rPr>
          <w:rFonts w:ascii="Arial" w:hAnsi="Arial" w:cs="Arial"/>
        </w:rPr>
        <w:t>14.05.2014 № 17 «</w:t>
      </w:r>
      <w:r w:rsidR="008F6E93">
        <w:rPr>
          <w:rFonts w:ascii="Arial" w:hAnsi="Arial" w:cs="Arial"/>
        </w:rPr>
        <w:t>Об  утверждении  Положения о бюджетном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>процессе в  муниципальном  образовании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>«Белоярское городское поселение»</w:t>
      </w:r>
      <w:r w:rsidR="00CE5F63">
        <w:rPr>
          <w:rFonts w:ascii="Arial" w:hAnsi="Arial" w:cs="Arial"/>
        </w:rPr>
        <w:t xml:space="preserve"> </w:t>
      </w:r>
    </w:p>
    <w:p w:rsidR="00C8503F" w:rsidRDefault="00C8503F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8F6E93" w:rsidP="008F6E93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В  </w:t>
      </w:r>
      <w:r w:rsidR="005E2FFB">
        <w:rPr>
          <w:rFonts w:ascii="Arial" w:hAnsi="Arial" w:cs="Arial"/>
          <w:i/>
          <w:iCs/>
        </w:rPr>
        <w:t xml:space="preserve">целях приведения нормативного правового акта в соответствие с действующим федеральным законодательством, </w:t>
      </w:r>
    </w:p>
    <w:p w:rsidR="008F6E93" w:rsidRDefault="008F6E93" w:rsidP="008F6E93">
      <w:pPr>
        <w:shd w:val="clear" w:color="auto" w:fill="FFFFFF"/>
        <w:ind w:firstLine="718"/>
        <w:jc w:val="both"/>
        <w:rPr>
          <w:rFonts w:ascii="Arial" w:hAnsi="Arial" w:cs="Arial"/>
          <w:i/>
          <w:iCs/>
          <w:color w:val="000000"/>
        </w:rPr>
      </w:pP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 поселения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</w:rPr>
      </w:pPr>
    </w:p>
    <w:p w:rsidR="0025526E" w:rsidRDefault="008F6E93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 </w:t>
      </w:r>
      <w:r w:rsidR="005E2FFB">
        <w:rPr>
          <w:rFonts w:ascii="Arial" w:hAnsi="Arial" w:cs="Arial"/>
          <w:b w:val="0"/>
          <w:bCs w:val="0"/>
        </w:rPr>
        <w:t xml:space="preserve">Внести в решение Совета Белоярского городского поселения от 14.05.2014 № 17 «Об утверждении Положения о бюджетном процессе в муниципальном образовании «Белоярское городское поселение» </w:t>
      </w:r>
      <w:r w:rsidR="005E2FFB" w:rsidRPr="005E2FFB">
        <w:rPr>
          <w:rFonts w:ascii="Arial" w:hAnsi="Arial" w:cs="Arial"/>
          <w:b w:val="0"/>
          <w:bCs w:val="0"/>
        </w:rPr>
        <w:t xml:space="preserve">(в редакции </w:t>
      </w:r>
      <w:r w:rsidR="005E2FFB">
        <w:rPr>
          <w:rFonts w:ascii="Arial" w:hAnsi="Arial" w:cs="Arial"/>
          <w:b w:val="0"/>
          <w:bCs w:val="0"/>
        </w:rPr>
        <w:t xml:space="preserve">решений </w:t>
      </w:r>
      <w:r w:rsidR="005E2FFB" w:rsidRPr="005E2FFB">
        <w:rPr>
          <w:rFonts w:ascii="Arial" w:hAnsi="Arial" w:cs="Arial"/>
          <w:b w:val="0"/>
          <w:bCs w:val="0"/>
        </w:rPr>
        <w:t>от 29</w:t>
      </w:r>
      <w:r w:rsidR="005E2FFB">
        <w:rPr>
          <w:rFonts w:ascii="Arial" w:hAnsi="Arial" w:cs="Arial"/>
          <w:b w:val="0"/>
          <w:bCs w:val="0"/>
        </w:rPr>
        <w:t>.04.</w:t>
      </w:r>
      <w:r w:rsidR="005E2FFB" w:rsidRPr="005E2FFB">
        <w:rPr>
          <w:rFonts w:ascii="Arial" w:hAnsi="Arial" w:cs="Arial"/>
          <w:b w:val="0"/>
          <w:bCs w:val="0"/>
        </w:rPr>
        <w:t>2015 № 015, от 27</w:t>
      </w:r>
      <w:r w:rsidR="0025526E">
        <w:rPr>
          <w:rFonts w:ascii="Arial" w:hAnsi="Arial" w:cs="Arial"/>
          <w:b w:val="0"/>
          <w:bCs w:val="0"/>
        </w:rPr>
        <w:t>.04.2016</w:t>
      </w:r>
      <w:r w:rsidR="005E2FFB" w:rsidRPr="005E2FFB">
        <w:rPr>
          <w:rFonts w:ascii="Arial" w:hAnsi="Arial" w:cs="Arial"/>
          <w:b w:val="0"/>
          <w:bCs w:val="0"/>
        </w:rPr>
        <w:t xml:space="preserve"> № 013</w:t>
      </w:r>
      <w:r w:rsidR="00B87F9D">
        <w:rPr>
          <w:rFonts w:ascii="Arial" w:hAnsi="Arial" w:cs="Arial"/>
          <w:b w:val="0"/>
          <w:bCs w:val="0"/>
        </w:rPr>
        <w:t>, от 21.02.2017 № 009</w:t>
      </w:r>
      <w:r w:rsidR="005E2FFB" w:rsidRPr="005E2FFB">
        <w:rPr>
          <w:rFonts w:ascii="Arial" w:hAnsi="Arial" w:cs="Arial"/>
          <w:b w:val="0"/>
          <w:bCs w:val="0"/>
        </w:rPr>
        <w:t>)</w:t>
      </w:r>
      <w:r w:rsidR="0025526E">
        <w:rPr>
          <w:rFonts w:ascii="Arial" w:hAnsi="Arial" w:cs="Arial"/>
          <w:b w:val="0"/>
          <w:bCs w:val="0"/>
        </w:rPr>
        <w:t xml:space="preserve"> следующие изменения:</w:t>
      </w:r>
    </w:p>
    <w:p w:rsidR="0025526E" w:rsidRDefault="0025526E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1.1. </w:t>
      </w:r>
      <w:r w:rsidR="00486C86">
        <w:rPr>
          <w:rFonts w:ascii="Arial" w:hAnsi="Arial" w:cs="Arial"/>
          <w:b w:val="0"/>
          <w:bCs w:val="0"/>
        </w:rPr>
        <w:t>пункт 4 статьи 12 Положения исключить;</w:t>
      </w:r>
    </w:p>
    <w:p w:rsidR="00486C86" w:rsidRDefault="0025526E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1.2. </w:t>
      </w:r>
      <w:r w:rsidR="00486C86" w:rsidRPr="00C25B8F">
        <w:rPr>
          <w:rFonts w:ascii="Arial" w:hAnsi="Arial" w:cs="Arial"/>
          <w:b w:val="0"/>
        </w:rPr>
        <w:t>действие пункта 2 статьи 1</w:t>
      </w:r>
      <w:r w:rsidR="00486C86">
        <w:rPr>
          <w:rFonts w:ascii="Arial" w:hAnsi="Arial" w:cs="Arial"/>
          <w:b w:val="0"/>
        </w:rPr>
        <w:t>4</w:t>
      </w:r>
      <w:r w:rsidR="00486C86" w:rsidRPr="00C25B8F">
        <w:rPr>
          <w:rFonts w:ascii="Arial" w:hAnsi="Arial" w:cs="Arial"/>
          <w:b w:val="0"/>
        </w:rPr>
        <w:t xml:space="preserve"> Положения приос</w:t>
      </w:r>
      <w:r w:rsidR="00486C86">
        <w:rPr>
          <w:rFonts w:ascii="Arial" w:hAnsi="Arial" w:cs="Arial"/>
          <w:b w:val="0"/>
        </w:rPr>
        <w:t>тановить до 01 января 2018 года.</w:t>
      </w:r>
    </w:p>
    <w:p w:rsidR="008F6E93" w:rsidRPr="00B93AE5" w:rsidRDefault="0025526E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</w:rPr>
        <w:t xml:space="preserve">2. </w:t>
      </w:r>
      <w:r w:rsidR="00B93AE5" w:rsidRPr="00B93AE5">
        <w:rPr>
          <w:rFonts w:ascii="Arial" w:hAnsi="Arial" w:cs="Arial"/>
          <w:b w:val="0"/>
          <w:bCs w:val="0"/>
        </w:rPr>
        <w:t xml:space="preserve">Настоящее решение вступает в силу со дня его официального опубликования в информационном вестнике Верхнекетского района «Территория». Разместить настоящее Решение на официальном сайте Белоярского городского поселения </w:t>
      </w:r>
      <w:r w:rsidRPr="0025526E">
        <w:rPr>
          <w:rFonts w:ascii="Arial" w:hAnsi="Arial" w:cs="Arial"/>
          <w:b w:val="0"/>
          <w:bCs w:val="0"/>
        </w:rPr>
        <w:t>http://vkt-belyar.ru/</w:t>
      </w:r>
      <w:r>
        <w:rPr>
          <w:rFonts w:ascii="Arial" w:hAnsi="Arial" w:cs="Arial"/>
          <w:b w:val="0"/>
          <w:bCs w:val="0"/>
        </w:rPr>
        <w:t>.</w:t>
      </w:r>
    </w:p>
    <w:p w:rsidR="008F6E93" w:rsidRDefault="008F6E93" w:rsidP="008F6E93">
      <w:pPr>
        <w:jc w:val="both"/>
        <w:rPr>
          <w:rFonts w:ascii="Arial" w:hAnsi="Arial" w:cs="Arial"/>
        </w:rPr>
      </w:pPr>
    </w:p>
    <w:p w:rsidR="008F6E93" w:rsidRDefault="008F6E93" w:rsidP="008F6E93">
      <w:pPr>
        <w:jc w:val="both"/>
      </w:pPr>
    </w:p>
    <w:p w:rsidR="00486C86" w:rsidRDefault="00486C86" w:rsidP="008F6E93">
      <w:pPr>
        <w:jc w:val="both"/>
      </w:pP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Совета                                          Глав</w:t>
      </w:r>
      <w:r w:rsidR="0025526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        </w:t>
      </w: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        Белоярского городского поселения</w:t>
      </w: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86C86">
        <w:rPr>
          <w:rFonts w:ascii="Arial" w:hAnsi="Arial" w:cs="Arial"/>
        </w:rPr>
        <w:t xml:space="preserve">                   И.В. Шипелик</w:t>
      </w:r>
      <w:r>
        <w:rPr>
          <w:rFonts w:ascii="Arial" w:hAnsi="Arial" w:cs="Arial"/>
        </w:rPr>
        <w:t xml:space="preserve">                                                      А.Г.</w:t>
      </w:r>
      <w:r w:rsidR="00F70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Люткевич</w:t>
      </w:r>
    </w:p>
    <w:p w:rsidR="008F6E93" w:rsidRDefault="008F6E93" w:rsidP="008F6E93">
      <w:pPr>
        <w:rPr>
          <w:rFonts w:ascii="Arial" w:hAnsi="Arial" w:cs="Arial"/>
          <w:b/>
          <w:bCs/>
          <w:i/>
          <w:iCs/>
        </w:rPr>
      </w:pPr>
    </w:p>
    <w:p w:rsidR="00486C86" w:rsidRDefault="00486C86" w:rsidP="008F6E93">
      <w:pPr>
        <w:rPr>
          <w:rFonts w:ascii="Arial" w:hAnsi="Arial" w:cs="Arial"/>
          <w:b/>
          <w:bCs/>
          <w:i/>
          <w:iCs/>
        </w:rPr>
      </w:pPr>
    </w:p>
    <w:p w:rsidR="00486C86" w:rsidRDefault="00486C86" w:rsidP="008F6E93">
      <w:pPr>
        <w:rPr>
          <w:rFonts w:ascii="Arial" w:hAnsi="Arial" w:cs="Arial"/>
          <w:b/>
          <w:bCs/>
          <w:i/>
          <w:iCs/>
        </w:rPr>
      </w:pPr>
    </w:p>
    <w:p w:rsidR="00486C86" w:rsidRDefault="00486C86" w:rsidP="008F6E93">
      <w:pPr>
        <w:rPr>
          <w:rFonts w:ascii="Arial" w:hAnsi="Arial" w:cs="Arial"/>
          <w:b/>
          <w:bCs/>
          <w:i/>
          <w:iCs/>
        </w:rPr>
      </w:pPr>
    </w:p>
    <w:p w:rsidR="00486C86" w:rsidRDefault="00486C86" w:rsidP="008F6E93">
      <w:pPr>
        <w:rPr>
          <w:rFonts w:ascii="Arial" w:hAnsi="Arial" w:cs="Arial"/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8F6E93" w:rsidRDefault="00B96316" w:rsidP="008F6E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</w:t>
      </w:r>
      <w:r w:rsidR="00F70E2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, Администрация БГП </w:t>
      </w:r>
      <w:r w:rsidR="008F6E93">
        <w:rPr>
          <w:rFonts w:ascii="Arial" w:hAnsi="Arial" w:cs="Arial"/>
          <w:sz w:val="16"/>
          <w:szCs w:val="16"/>
        </w:rPr>
        <w:t>-1, прокур.</w:t>
      </w:r>
      <w:r>
        <w:rPr>
          <w:rFonts w:ascii="Arial" w:hAnsi="Arial" w:cs="Arial"/>
          <w:sz w:val="16"/>
          <w:szCs w:val="16"/>
        </w:rPr>
        <w:t>-1,</w:t>
      </w:r>
      <w:r w:rsidR="00F70E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УФ-1,</w:t>
      </w:r>
      <w:r w:rsidR="00F70E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бухгалтерия-1, Адм. ТО-1</w:t>
      </w:r>
      <w:r w:rsidR="00F70E24">
        <w:rPr>
          <w:rFonts w:ascii="Arial" w:hAnsi="Arial" w:cs="Arial"/>
          <w:sz w:val="16"/>
          <w:szCs w:val="16"/>
        </w:rPr>
        <w:t>, Территория-1</w:t>
      </w:r>
    </w:p>
    <w:p w:rsidR="008F6E93" w:rsidRDefault="008F6E93" w:rsidP="008F6E93">
      <w:pPr>
        <w:autoSpaceDE w:val="0"/>
        <w:jc w:val="right"/>
      </w:pPr>
      <w:r>
        <w:t xml:space="preserve">    </w:t>
      </w:r>
      <w:r>
        <w:tab/>
      </w:r>
      <w:r>
        <w:tab/>
      </w:r>
      <w:r>
        <w:tab/>
      </w:r>
      <w:r>
        <w:tab/>
      </w:r>
    </w:p>
    <w:sectPr w:rsidR="008F6E93" w:rsidSect="000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F1"/>
    <w:rsid w:val="00062162"/>
    <w:rsid w:val="000B40F3"/>
    <w:rsid w:val="000D77A6"/>
    <w:rsid w:val="001019A1"/>
    <w:rsid w:val="002218F1"/>
    <w:rsid w:val="00244F93"/>
    <w:rsid w:val="0025526E"/>
    <w:rsid w:val="002E2249"/>
    <w:rsid w:val="00484BAE"/>
    <w:rsid w:val="00486C86"/>
    <w:rsid w:val="004D1E30"/>
    <w:rsid w:val="005E2FFB"/>
    <w:rsid w:val="005F0730"/>
    <w:rsid w:val="00626734"/>
    <w:rsid w:val="0064132B"/>
    <w:rsid w:val="006D3649"/>
    <w:rsid w:val="00797284"/>
    <w:rsid w:val="007F7482"/>
    <w:rsid w:val="00801C83"/>
    <w:rsid w:val="00810AA5"/>
    <w:rsid w:val="00873C87"/>
    <w:rsid w:val="008E465B"/>
    <w:rsid w:val="008F6E93"/>
    <w:rsid w:val="00974FF3"/>
    <w:rsid w:val="00982656"/>
    <w:rsid w:val="009B11C6"/>
    <w:rsid w:val="00B41907"/>
    <w:rsid w:val="00B87F9D"/>
    <w:rsid w:val="00B93AE5"/>
    <w:rsid w:val="00B96316"/>
    <w:rsid w:val="00C8503F"/>
    <w:rsid w:val="00CE5F63"/>
    <w:rsid w:val="00F06078"/>
    <w:rsid w:val="00F52967"/>
    <w:rsid w:val="00F7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3A9E-78C3-43CD-AF20-715A156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626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626734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F6E9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6E93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Знак Знак1"/>
    <w:basedOn w:val="a"/>
    <w:rsid w:val="00486C8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74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AdmBGP</cp:lastModifiedBy>
  <cp:revision>6</cp:revision>
  <cp:lastPrinted>2017-12-05T05:43:00Z</cp:lastPrinted>
  <dcterms:created xsi:type="dcterms:W3CDTF">2017-11-05T14:05:00Z</dcterms:created>
  <dcterms:modified xsi:type="dcterms:W3CDTF">2017-12-05T08:59:00Z</dcterms:modified>
</cp:coreProperties>
</file>