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1BF" w:rsidRDefault="00A341BF" w:rsidP="00A341BF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 Томская область</w:t>
      </w:r>
    </w:p>
    <w:p w:rsidR="00A341BF" w:rsidRDefault="00A341BF" w:rsidP="00A341BF">
      <w:pPr>
        <w:pStyle w:val="1"/>
        <w:spacing w:after="120"/>
        <w:jc w:val="center"/>
        <w:rPr>
          <w:rFonts w:ascii="Arial" w:hAnsi="Arial" w:cs="Arial"/>
          <w:b/>
          <w:bCs/>
          <w:spacing w:val="34"/>
          <w:sz w:val="36"/>
          <w:szCs w:val="36"/>
        </w:rPr>
      </w:pPr>
      <w:r>
        <w:rPr>
          <w:rFonts w:ascii="Arial" w:hAnsi="Arial" w:cs="Arial"/>
          <w:b/>
          <w:bCs/>
          <w:spacing w:val="34"/>
          <w:sz w:val="36"/>
          <w:szCs w:val="36"/>
        </w:rPr>
        <w:t>Верхнекетский район</w:t>
      </w:r>
    </w:p>
    <w:p w:rsidR="00A341BF" w:rsidRDefault="00A341BF" w:rsidP="00A341BF">
      <w:pPr>
        <w:pStyle w:val="1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Совет Белоярского городского поселения</w:t>
      </w:r>
    </w:p>
    <w:tbl>
      <w:tblPr>
        <w:tblW w:w="936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680"/>
        <w:gridCol w:w="4680"/>
      </w:tblGrid>
      <w:tr w:rsidR="00A341BF" w:rsidTr="00A341BF">
        <w:tc>
          <w:tcPr>
            <w:tcW w:w="4680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A341BF" w:rsidRDefault="00A341BF">
            <w:pPr>
              <w:pStyle w:val="11"/>
              <w:spacing w:after="20" w:line="276" w:lineRule="auto"/>
              <w:jc w:val="left"/>
              <w:rPr>
                <w:rFonts w:ascii="Arial" w:hAnsi="Arial" w:cs="Arial"/>
                <w:i w:val="0"/>
                <w:iCs w:val="0"/>
                <w:sz w:val="4"/>
                <w:szCs w:val="4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A341BF" w:rsidRDefault="00A341BF">
            <w:pPr>
              <w:pStyle w:val="11"/>
              <w:spacing w:after="20" w:line="276" w:lineRule="auto"/>
              <w:ind w:right="57"/>
              <w:rPr>
                <w:rFonts w:ascii="Arial" w:hAnsi="Arial" w:cs="Arial"/>
                <w:i w:val="0"/>
                <w:iCs w:val="0"/>
                <w:sz w:val="4"/>
                <w:szCs w:val="4"/>
              </w:rPr>
            </w:pPr>
          </w:p>
        </w:tc>
      </w:tr>
      <w:tr w:rsidR="00A341BF" w:rsidTr="00A341BF">
        <w:tc>
          <w:tcPr>
            <w:tcW w:w="4680" w:type="dxa"/>
            <w:tcBorders>
              <w:top w:val="thinThickMediumGap" w:sz="24" w:space="0" w:color="auto"/>
              <w:left w:val="nil"/>
              <w:bottom w:val="nil"/>
              <w:right w:val="nil"/>
            </w:tcBorders>
            <w:hideMark/>
          </w:tcPr>
          <w:p w:rsidR="00A341BF" w:rsidRDefault="00A341BF">
            <w:pPr>
              <w:pStyle w:val="11"/>
              <w:spacing w:after="20" w:line="276" w:lineRule="auto"/>
              <w:jc w:val="left"/>
              <w:rPr>
                <w:rFonts w:ascii="Arial" w:hAnsi="Arial" w:cs="Arial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i w:val="0"/>
                <w:iCs w:val="0"/>
                <w:sz w:val="20"/>
                <w:szCs w:val="20"/>
              </w:rPr>
              <w:t>р.п. Белый Яр</w:t>
            </w:r>
          </w:p>
        </w:tc>
        <w:tc>
          <w:tcPr>
            <w:tcW w:w="468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A341BF" w:rsidRDefault="00A341BF">
            <w:pPr>
              <w:pStyle w:val="11"/>
              <w:spacing w:after="20" w:line="276" w:lineRule="auto"/>
              <w:ind w:right="57"/>
              <w:rPr>
                <w:rFonts w:ascii="Arial" w:hAnsi="Arial" w:cs="Arial"/>
                <w:i w:val="0"/>
                <w:iCs w:val="0"/>
                <w:sz w:val="20"/>
                <w:szCs w:val="20"/>
              </w:rPr>
            </w:pPr>
          </w:p>
        </w:tc>
      </w:tr>
      <w:tr w:rsidR="00A341BF" w:rsidRPr="00CB57EC" w:rsidTr="00A341BF">
        <w:tc>
          <w:tcPr>
            <w:tcW w:w="4680" w:type="dxa"/>
            <w:hideMark/>
          </w:tcPr>
          <w:p w:rsidR="00A341BF" w:rsidRPr="00CB57EC" w:rsidRDefault="00A341BF" w:rsidP="00A341BF">
            <w:pPr>
              <w:pStyle w:val="11"/>
              <w:spacing w:after="20" w:line="276" w:lineRule="auto"/>
              <w:jc w:val="left"/>
              <w:rPr>
                <w:rFonts w:ascii="Arial" w:hAnsi="Arial" w:cs="Arial"/>
                <w:i w:val="0"/>
                <w:iCs w:val="0"/>
                <w:sz w:val="24"/>
                <w:szCs w:val="24"/>
              </w:rPr>
            </w:pPr>
            <w:r w:rsidRPr="00CB57EC">
              <w:rPr>
                <w:rFonts w:ascii="Arial" w:hAnsi="Arial" w:cs="Arial"/>
                <w:i w:val="0"/>
                <w:iCs w:val="0"/>
                <w:sz w:val="24"/>
                <w:szCs w:val="24"/>
              </w:rPr>
              <w:t>«25» февраля 2014 года</w:t>
            </w:r>
          </w:p>
        </w:tc>
        <w:tc>
          <w:tcPr>
            <w:tcW w:w="4680" w:type="dxa"/>
            <w:hideMark/>
          </w:tcPr>
          <w:p w:rsidR="00A341BF" w:rsidRPr="00CB57EC" w:rsidRDefault="00A341BF" w:rsidP="00A341BF">
            <w:pPr>
              <w:pStyle w:val="11"/>
              <w:spacing w:after="20" w:line="276" w:lineRule="auto"/>
              <w:ind w:right="57"/>
              <w:rPr>
                <w:rFonts w:ascii="Arial" w:hAnsi="Arial" w:cs="Arial"/>
                <w:i w:val="0"/>
                <w:iCs w:val="0"/>
                <w:sz w:val="24"/>
                <w:szCs w:val="24"/>
              </w:rPr>
            </w:pPr>
            <w:r w:rsidRPr="00CB57EC">
              <w:rPr>
                <w:rFonts w:ascii="Arial" w:hAnsi="Arial" w:cs="Arial"/>
                <w:i w:val="0"/>
                <w:iCs w:val="0"/>
                <w:sz w:val="24"/>
                <w:szCs w:val="24"/>
              </w:rPr>
              <w:t xml:space="preserve">№ </w:t>
            </w:r>
            <w:r w:rsidR="00026A41" w:rsidRPr="00CB57EC">
              <w:rPr>
                <w:rFonts w:ascii="Arial" w:hAnsi="Arial" w:cs="Arial"/>
                <w:i w:val="0"/>
                <w:iCs w:val="0"/>
                <w:sz w:val="24"/>
                <w:szCs w:val="24"/>
              </w:rPr>
              <w:t>001</w:t>
            </w:r>
          </w:p>
        </w:tc>
      </w:tr>
    </w:tbl>
    <w:p w:rsidR="00A341BF" w:rsidRPr="00CB57EC" w:rsidRDefault="00A341BF" w:rsidP="00A341BF">
      <w:pPr>
        <w:jc w:val="center"/>
        <w:rPr>
          <w:rFonts w:ascii="Arial" w:hAnsi="Arial" w:cs="Arial"/>
          <w:b/>
          <w:sz w:val="24"/>
          <w:szCs w:val="24"/>
        </w:rPr>
      </w:pPr>
      <w:r w:rsidRPr="00CB57EC">
        <w:rPr>
          <w:rFonts w:ascii="Arial" w:hAnsi="Arial" w:cs="Arial"/>
          <w:b/>
          <w:sz w:val="24"/>
          <w:szCs w:val="24"/>
        </w:rPr>
        <w:t>РЕШЕНИЕ</w:t>
      </w:r>
    </w:p>
    <w:tbl>
      <w:tblPr>
        <w:tblW w:w="936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680"/>
        <w:gridCol w:w="4680"/>
      </w:tblGrid>
      <w:tr w:rsidR="00A341BF" w:rsidRPr="00CB57EC" w:rsidTr="00A341BF">
        <w:tc>
          <w:tcPr>
            <w:tcW w:w="4678" w:type="dxa"/>
          </w:tcPr>
          <w:p w:rsidR="00A341BF" w:rsidRPr="00CB57EC" w:rsidRDefault="00A341BF" w:rsidP="00CB57EC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7EC">
              <w:rPr>
                <w:rFonts w:ascii="Arial" w:hAnsi="Arial" w:cs="Arial"/>
                <w:sz w:val="24"/>
                <w:szCs w:val="24"/>
              </w:rPr>
              <w:t>О вынесении проекта решения Совета Белоярского городского поселения «О внесении изменений и дополнений в устав    муниципального    образования</w:t>
            </w:r>
          </w:p>
          <w:p w:rsidR="00A341BF" w:rsidRPr="00CB57EC" w:rsidRDefault="00A341BF" w:rsidP="00CB57EC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7EC">
              <w:rPr>
                <w:rFonts w:ascii="Arial" w:hAnsi="Arial" w:cs="Arial"/>
                <w:sz w:val="24"/>
                <w:szCs w:val="24"/>
              </w:rPr>
              <w:t>«Белоярское городское поселение» для рассмотрения на публичных слушаниях</w:t>
            </w:r>
          </w:p>
          <w:p w:rsidR="00A341BF" w:rsidRPr="00CB57EC" w:rsidRDefault="00A341BF" w:rsidP="00CB57EC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678" w:type="dxa"/>
            <w:hideMark/>
          </w:tcPr>
          <w:p w:rsidR="00A341BF" w:rsidRPr="00CB57EC" w:rsidRDefault="00A341BF" w:rsidP="00CB57EC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B57EC">
              <w:rPr>
                <w:rFonts w:ascii="Arial" w:hAnsi="Arial" w:cs="Arial"/>
                <w:b/>
                <w:sz w:val="24"/>
                <w:szCs w:val="24"/>
              </w:rPr>
              <w:t xml:space="preserve">                 </w:t>
            </w:r>
          </w:p>
        </w:tc>
      </w:tr>
    </w:tbl>
    <w:p w:rsidR="00A341BF" w:rsidRPr="00CB57EC" w:rsidRDefault="00A341BF" w:rsidP="00A341BF">
      <w:pPr>
        <w:jc w:val="both"/>
        <w:rPr>
          <w:rFonts w:ascii="Arial" w:hAnsi="Arial" w:cs="Arial"/>
          <w:sz w:val="24"/>
          <w:szCs w:val="24"/>
        </w:rPr>
      </w:pPr>
    </w:p>
    <w:p w:rsidR="00A341BF" w:rsidRPr="00CB57EC" w:rsidRDefault="00A341BF" w:rsidP="00CB57EC">
      <w:pPr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  <w:r w:rsidRPr="00CB57EC">
        <w:rPr>
          <w:rFonts w:ascii="Arial" w:hAnsi="Arial" w:cs="Arial"/>
          <w:i/>
          <w:sz w:val="24"/>
          <w:szCs w:val="24"/>
        </w:rPr>
        <w:t xml:space="preserve">     В соответствии с Положением о публичных слушаниях в Белоярском городском поселении, утвержденным решением Совета Белоярского город</w:t>
      </w:r>
      <w:r w:rsidR="006143B0" w:rsidRPr="00CB57EC">
        <w:rPr>
          <w:rFonts w:ascii="Arial" w:hAnsi="Arial" w:cs="Arial"/>
          <w:i/>
          <w:sz w:val="24"/>
          <w:szCs w:val="24"/>
        </w:rPr>
        <w:t>ского поселения от 26.11.2013 №88</w:t>
      </w:r>
      <w:r w:rsidRPr="00CB57EC">
        <w:rPr>
          <w:rFonts w:ascii="Arial" w:hAnsi="Arial" w:cs="Arial"/>
          <w:i/>
          <w:sz w:val="24"/>
          <w:szCs w:val="24"/>
        </w:rPr>
        <w:t>,</w:t>
      </w:r>
    </w:p>
    <w:p w:rsidR="00A341BF" w:rsidRPr="00CB57EC" w:rsidRDefault="00A341BF" w:rsidP="00CB57EC">
      <w:pPr>
        <w:pStyle w:val="21"/>
        <w:widowControl/>
        <w:spacing w:line="360" w:lineRule="auto"/>
        <w:ind w:firstLine="709"/>
        <w:jc w:val="center"/>
        <w:rPr>
          <w:rFonts w:ascii="Arial" w:hAnsi="Arial" w:cs="Arial"/>
        </w:rPr>
      </w:pPr>
      <w:r w:rsidRPr="00CB57EC">
        <w:rPr>
          <w:rFonts w:ascii="Arial" w:hAnsi="Arial" w:cs="Arial"/>
        </w:rPr>
        <w:t>Совет Белоярского городского поселения</w:t>
      </w:r>
    </w:p>
    <w:p w:rsidR="00A341BF" w:rsidRPr="00CB57EC" w:rsidRDefault="00A341BF" w:rsidP="00CB57EC">
      <w:pPr>
        <w:pStyle w:val="21"/>
        <w:widowControl/>
        <w:spacing w:line="360" w:lineRule="auto"/>
        <w:ind w:firstLine="709"/>
        <w:jc w:val="center"/>
        <w:rPr>
          <w:rFonts w:ascii="Arial" w:hAnsi="Arial" w:cs="Arial"/>
          <w:b/>
        </w:rPr>
      </w:pPr>
      <w:r w:rsidRPr="00CB57EC">
        <w:rPr>
          <w:rFonts w:ascii="Arial" w:hAnsi="Arial" w:cs="Arial"/>
          <w:b/>
        </w:rPr>
        <w:t>РЕШИЛ:</w:t>
      </w:r>
    </w:p>
    <w:p w:rsidR="00A341BF" w:rsidRPr="00CB57EC" w:rsidRDefault="00A341BF" w:rsidP="00CB57EC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B57EC">
        <w:rPr>
          <w:rFonts w:ascii="Arial" w:hAnsi="Arial" w:cs="Arial"/>
          <w:sz w:val="24"/>
          <w:szCs w:val="24"/>
        </w:rPr>
        <w:t xml:space="preserve">Назначить публичные слушания в Белоярском городском поселении по вопросу обсуждения проекта решения Совета Белоярского городского поселения «О внесении изменений и дополнений в устав муниципального образования «Белоярское городское поселение»  на 27 марта 2014 года. </w:t>
      </w:r>
    </w:p>
    <w:p w:rsidR="00A341BF" w:rsidRPr="00CB57EC" w:rsidRDefault="00A341BF" w:rsidP="00CB57EC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B57EC">
        <w:rPr>
          <w:rFonts w:ascii="Arial" w:hAnsi="Arial" w:cs="Arial"/>
          <w:sz w:val="24"/>
          <w:szCs w:val="24"/>
        </w:rPr>
        <w:t>Определить местом проведения слушаний Совет Белоярского городского поселения, р.п. Белый Яр, ул. Гагарина 19, время проведения – 18</w:t>
      </w:r>
      <w:r w:rsidRPr="00CB57EC">
        <w:rPr>
          <w:rFonts w:ascii="Arial" w:hAnsi="Arial" w:cs="Arial"/>
          <w:sz w:val="24"/>
          <w:szCs w:val="24"/>
          <w:vertAlign w:val="superscript"/>
        </w:rPr>
        <w:t>00</w:t>
      </w:r>
      <w:r w:rsidRPr="00CB57EC">
        <w:rPr>
          <w:rFonts w:ascii="Arial" w:hAnsi="Arial" w:cs="Arial"/>
          <w:sz w:val="24"/>
          <w:szCs w:val="24"/>
        </w:rPr>
        <w:t>.</w:t>
      </w:r>
    </w:p>
    <w:p w:rsidR="00A341BF" w:rsidRPr="00CB57EC" w:rsidRDefault="00A341BF" w:rsidP="00CB57EC">
      <w:pPr>
        <w:widowControl w:val="0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B57EC">
        <w:rPr>
          <w:rFonts w:ascii="Arial" w:hAnsi="Arial" w:cs="Arial"/>
          <w:sz w:val="24"/>
          <w:szCs w:val="24"/>
        </w:rPr>
        <w:t>Инициатор проведения публичных слушаний – Совет Белоярского городского поселения.</w:t>
      </w:r>
    </w:p>
    <w:p w:rsidR="00A341BF" w:rsidRPr="00CB57EC" w:rsidRDefault="00A341BF" w:rsidP="00CB57EC">
      <w:pPr>
        <w:widowControl w:val="0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B57EC">
        <w:rPr>
          <w:rFonts w:ascii="Arial" w:hAnsi="Arial" w:cs="Arial"/>
          <w:sz w:val="24"/>
          <w:szCs w:val="24"/>
        </w:rPr>
        <w:t>Организатор проведения публичных слушаний – Совет Белоярского городского поселения.</w:t>
      </w:r>
    </w:p>
    <w:p w:rsidR="00A341BF" w:rsidRPr="00CB57EC" w:rsidRDefault="00A341BF" w:rsidP="00CB57EC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B57EC">
        <w:rPr>
          <w:rFonts w:ascii="Arial" w:hAnsi="Arial" w:cs="Arial"/>
          <w:sz w:val="24"/>
          <w:szCs w:val="24"/>
        </w:rPr>
        <w:t>Создать для подготовки, проведения публичных слушаний рабочую группу из числа депутатов Совета Белоярского городского поселения и специалистов Администрации Белоярского городского поселения в следующем составе:</w:t>
      </w:r>
    </w:p>
    <w:p w:rsidR="00A341BF" w:rsidRPr="00CB57EC" w:rsidRDefault="00A341BF" w:rsidP="00CB57EC">
      <w:pPr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B57EC">
        <w:rPr>
          <w:rFonts w:ascii="Arial" w:hAnsi="Arial" w:cs="Arial"/>
          <w:sz w:val="24"/>
          <w:szCs w:val="24"/>
        </w:rPr>
        <w:t>Высотина С.В. – депутат Совета;</w:t>
      </w:r>
    </w:p>
    <w:p w:rsidR="00A341BF" w:rsidRPr="00CB57EC" w:rsidRDefault="00A341BF" w:rsidP="00CB57EC">
      <w:pPr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CB57EC">
        <w:rPr>
          <w:rFonts w:ascii="Arial" w:hAnsi="Arial" w:cs="Arial"/>
          <w:sz w:val="24"/>
          <w:szCs w:val="24"/>
        </w:rPr>
        <w:lastRenderedPageBreak/>
        <w:t>Беляшова</w:t>
      </w:r>
      <w:proofErr w:type="spellEnd"/>
      <w:r w:rsidRPr="00CB57EC">
        <w:rPr>
          <w:rFonts w:ascii="Arial" w:hAnsi="Arial" w:cs="Arial"/>
          <w:sz w:val="24"/>
          <w:szCs w:val="24"/>
        </w:rPr>
        <w:t xml:space="preserve"> Н.Ю. – юрисконсульт;</w:t>
      </w:r>
    </w:p>
    <w:p w:rsidR="00A341BF" w:rsidRPr="00CB57EC" w:rsidRDefault="00A341BF" w:rsidP="00CB57EC">
      <w:pPr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CB57EC">
        <w:rPr>
          <w:rFonts w:ascii="Arial" w:hAnsi="Arial" w:cs="Arial"/>
          <w:sz w:val="24"/>
          <w:szCs w:val="24"/>
        </w:rPr>
        <w:t>Десятсков</w:t>
      </w:r>
      <w:proofErr w:type="spellEnd"/>
      <w:r w:rsidRPr="00CB57EC">
        <w:rPr>
          <w:rFonts w:ascii="Arial" w:hAnsi="Arial" w:cs="Arial"/>
          <w:sz w:val="24"/>
          <w:szCs w:val="24"/>
        </w:rPr>
        <w:t xml:space="preserve"> А.В. – депутат Совета.</w:t>
      </w:r>
    </w:p>
    <w:p w:rsidR="00A341BF" w:rsidRPr="00CB57EC" w:rsidRDefault="00A341BF" w:rsidP="00CB57EC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B57EC">
        <w:rPr>
          <w:rFonts w:ascii="Arial" w:hAnsi="Arial" w:cs="Arial"/>
          <w:sz w:val="24"/>
          <w:szCs w:val="24"/>
        </w:rPr>
        <w:t>Рабочей группе обеспечить возможность ознакомления граждан поселения с проектом решения Совета Белоярского городского поселения «О внесении изменений и дополнений в устав муниципального образования «Белоярское городское поселение» на информационном стенде в помещении Администрации Белоярского городского поселения, в читальных залах библиотек р.п. Белый Яр. Направить проект в учреждения поселения.</w:t>
      </w:r>
    </w:p>
    <w:p w:rsidR="00A341BF" w:rsidRPr="00CB57EC" w:rsidRDefault="00A341BF" w:rsidP="00CB57EC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B57EC">
        <w:rPr>
          <w:rFonts w:ascii="Arial" w:hAnsi="Arial" w:cs="Arial"/>
          <w:sz w:val="24"/>
          <w:szCs w:val="24"/>
        </w:rPr>
        <w:t>Установить, что предложения граждан к проекту «О внесении изменений и дополнений в устав муниципального образования «Белоярское городское поселение» направляются  в Администрацию Белоярского городского поселения в письменном виде.</w:t>
      </w:r>
    </w:p>
    <w:p w:rsidR="00A341BF" w:rsidRPr="00CB57EC" w:rsidRDefault="00A341BF" w:rsidP="00CB57EC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B57EC">
        <w:rPr>
          <w:rFonts w:ascii="Arial" w:hAnsi="Arial" w:cs="Arial"/>
          <w:sz w:val="24"/>
          <w:szCs w:val="24"/>
        </w:rPr>
        <w:t>Рабочей группе в течение 3 рабочих дней со дня проведения публичных слушаний составить заключение о результатах публичных слушаний и обнародовать его в установленном порядке.</w:t>
      </w:r>
    </w:p>
    <w:p w:rsidR="00A341BF" w:rsidRPr="00CB57EC" w:rsidRDefault="00A341BF" w:rsidP="00CB57EC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B57EC">
        <w:rPr>
          <w:rFonts w:ascii="Arial" w:hAnsi="Arial" w:cs="Arial"/>
          <w:sz w:val="24"/>
          <w:szCs w:val="24"/>
        </w:rPr>
        <w:t>Рабочей группе с учетом предложений граждан после проведения публичных слушаний представить его к рассмотрению на заседании Совета Белоярского городского поселения.</w:t>
      </w:r>
    </w:p>
    <w:p w:rsidR="00A341BF" w:rsidRPr="00CB57EC" w:rsidRDefault="00A341BF" w:rsidP="00CB57EC">
      <w:pPr>
        <w:widowControl w:val="0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B57EC">
        <w:rPr>
          <w:rFonts w:ascii="Arial" w:hAnsi="Arial" w:cs="Arial"/>
          <w:sz w:val="24"/>
          <w:szCs w:val="24"/>
        </w:rPr>
        <w:t>Утвердить календарный план мероприятий, необходимых для организации и проведения публичных слушаний (приложение 1).</w:t>
      </w:r>
    </w:p>
    <w:p w:rsidR="00A341BF" w:rsidRPr="00CB57EC" w:rsidRDefault="00A341BF" w:rsidP="00CB57EC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CB57EC">
        <w:rPr>
          <w:rFonts w:ascii="Arial" w:hAnsi="Arial" w:cs="Arial"/>
          <w:sz w:val="24"/>
          <w:szCs w:val="24"/>
        </w:rPr>
        <w:t>Контроль за</w:t>
      </w:r>
      <w:proofErr w:type="gramEnd"/>
      <w:r w:rsidRPr="00CB57EC">
        <w:rPr>
          <w:rFonts w:ascii="Arial" w:hAnsi="Arial" w:cs="Arial"/>
          <w:sz w:val="24"/>
          <w:szCs w:val="24"/>
        </w:rPr>
        <w:t xml:space="preserve"> исполнением настоящего решения возложить на председателя Совета Белоярского городского поселения </w:t>
      </w:r>
      <w:proofErr w:type="spellStart"/>
      <w:r w:rsidRPr="00CB57EC">
        <w:rPr>
          <w:rFonts w:ascii="Arial" w:hAnsi="Arial" w:cs="Arial"/>
          <w:sz w:val="24"/>
          <w:szCs w:val="24"/>
        </w:rPr>
        <w:t>Высотину</w:t>
      </w:r>
      <w:proofErr w:type="spellEnd"/>
      <w:r w:rsidRPr="00CB57EC">
        <w:rPr>
          <w:rFonts w:ascii="Arial" w:hAnsi="Arial" w:cs="Arial"/>
          <w:sz w:val="24"/>
          <w:szCs w:val="24"/>
        </w:rPr>
        <w:t xml:space="preserve"> С.В.</w:t>
      </w:r>
    </w:p>
    <w:p w:rsidR="00A341BF" w:rsidRPr="00CB57EC" w:rsidRDefault="00A341BF" w:rsidP="00CB57EC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B57EC">
        <w:rPr>
          <w:rFonts w:ascii="Arial" w:hAnsi="Arial" w:cs="Arial"/>
          <w:sz w:val="24"/>
          <w:szCs w:val="24"/>
        </w:rPr>
        <w:t>Настоящее решение вступает со дня  официального опубликования (обнародования).</w:t>
      </w:r>
    </w:p>
    <w:p w:rsidR="00A341BF" w:rsidRPr="00CB57EC" w:rsidRDefault="00A341BF" w:rsidP="00CB57EC">
      <w:pPr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1E0"/>
      </w:tblPr>
      <w:tblGrid>
        <w:gridCol w:w="4785"/>
        <w:gridCol w:w="4786"/>
      </w:tblGrid>
      <w:tr w:rsidR="00A341BF" w:rsidRPr="00CB57EC" w:rsidTr="00A341BF">
        <w:tc>
          <w:tcPr>
            <w:tcW w:w="4785" w:type="dxa"/>
          </w:tcPr>
          <w:p w:rsidR="00026A41" w:rsidRPr="00CB57EC" w:rsidRDefault="00A341BF" w:rsidP="00CB57EC">
            <w:pPr>
              <w:pStyle w:val="1"/>
              <w:tabs>
                <w:tab w:val="left" w:pos="993"/>
              </w:tabs>
              <w:spacing w:line="360" w:lineRule="auto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7EC">
              <w:rPr>
                <w:rFonts w:ascii="Arial" w:hAnsi="Arial" w:cs="Arial"/>
                <w:sz w:val="24"/>
                <w:szCs w:val="24"/>
              </w:rPr>
              <w:t>Председатель Совета</w:t>
            </w:r>
          </w:p>
          <w:p w:rsidR="00A341BF" w:rsidRPr="00CB57EC" w:rsidRDefault="00A341BF" w:rsidP="00CB57EC">
            <w:pPr>
              <w:pStyle w:val="1"/>
              <w:tabs>
                <w:tab w:val="left" w:pos="993"/>
              </w:tabs>
              <w:spacing w:line="360" w:lineRule="auto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7EC">
              <w:rPr>
                <w:rFonts w:ascii="Arial" w:hAnsi="Arial" w:cs="Arial"/>
                <w:sz w:val="24"/>
                <w:szCs w:val="24"/>
              </w:rPr>
              <w:t xml:space="preserve"> Белоярского</w:t>
            </w:r>
            <w:r w:rsidR="00026A41" w:rsidRPr="00CB57E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B57EC">
              <w:rPr>
                <w:rFonts w:ascii="Arial" w:hAnsi="Arial" w:cs="Arial"/>
                <w:sz w:val="24"/>
                <w:szCs w:val="24"/>
              </w:rPr>
              <w:t xml:space="preserve">городского поселения         </w:t>
            </w:r>
          </w:p>
          <w:p w:rsidR="00A341BF" w:rsidRPr="00CB57EC" w:rsidRDefault="00A341BF" w:rsidP="00CB57EC">
            <w:pPr>
              <w:pStyle w:val="1"/>
              <w:tabs>
                <w:tab w:val="left" w:pos="993"/>
              </w:tabs>
              <w:spacing w:line="360" w:lineRule="auto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341BF" w:rsidRPr="00CB57EC" w:rsidRDefault="00A341BF" w:rsidP="00CB57EC">
            <w:pPr>
              <w:pStyle w:val="1"/>
              <w:tabs>
                <w:tab w:val="left" w:pos="993"/>
              </w:tabs>
              <w:spacing w:line="360" w:lineRule="auto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7EC">
              <w:rPr>
                <w:rFonts w:ascii="Arial" w:hAnsi="Arial" w:cs="Arial"/>
                <w:sz w:val="24"/>
                <w:szCs w:val="24"/>
              </w:rPr>
              <w:t xml:space="preserve">                             </w:t>
            </w:r>
          </w:p>
          <w:p w:rsidR="00A341BF" w:rsidRPr="00CB57EC" w:rsidRDefault="00A341BF" w:rsidP="00CB57EC">
            <w:pPr>
              <w:pStyle w:val="1"/>
              <w:tabs>
                <w:tab w:val="left" w:pos="993"/>
              </w:tabs>
              <w:spacing w:line="360" w:lineRule="auto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6" w:type="dxa"/>
          </w:tcPr>
          <w:p w:rsidR="00A341BF" w:rsidRPr="00CB57EC" w:rsidRDefault="00026A41" w:rsidP="00CB57EC">
            <w:pPr>
              <w:pStyle w:val="1"/>
              <w:tabs>
                <w:tab w:val="left" w:pos="993"/>
              </w:tabs>
              <w:spacing w:line="360" w:lineRule="auto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7EC">
              <w:rPr>
                <w:rFonts w:ascii="Arial" w:hAnsi="Arial" w:cs="Arial"/>
                <w:sz w:val="24"/>
                <w:szCs w:val="24"/>
              </w:rPr>
              <w:t xml:space="preserve">                                  С.В. Высотина</w:t>
            </w:r>
          </w:p>
        </w:tc>
      </w:tr>
    </w:tbl>
    <w:p w:rsidR="00A341BF" w:rsidRDefault="00A341BF" w:rsidP="00A341BF">
      <w:pPr>
        <w:pBdr>
          <w:bottom w:val="single" w:sz="12" w:space="1" w:color="auto"/>
        </w:pBdr>
        <w:spacing w:line="288" w:lineRule="auto"/>
        <w:rPr>
          <w:rFonts w:ascii="Times New Roman" w:hAnsi="Times New Roman" w:cs="Arial"/>
        </w:rPr>
      </w:pPr>
    </w:p>
    <w:p w:rsidR="00A341BF" w:rsidRDefault="00A341BF" w:rsidP="00A341BF">
      <w:pPr>
        <w:pBdr>
          <w:bottom w:val="single" w:sz="12" w:space="1" w:color="auto"/>
        </w:pBdr>
        <w:spacing w:line="288" w:lineRule="auto"/>
        <w:rPr>
          <w:rFonts w:ascii="Times New Roman" w:hAnsi="Times New Roman" w:cs="Arial"/>
          <w:sz w:val="24"/>
          <w:szCs w:val="24"/>
        </w:rPr>
      </w:pPr>
    </w:p>
    <w:p w:rsidR="00A341BF" w:rsidRDefault="00A341BF" w:rsidP="00A341BF">
      <w:pPr>
        <w:spacing w:line="288" w:lineRule="auto"/>
        <w:rPr>
          <w:rFonts w:cs="Arial"/>
          <w:sz w:val="16"/>
          <w:szCs w:val="16"/>
        </w:rPr>
      </w:pPr>
    </w:p>
    <w:p w:rsidR="00A341BF" w:rsidRDefault="00A341BF" w:rsidP="00A341BF">
      <w:pPr>
        <w:spacing w:line="288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 xml:space="preserve">Совет –1, </w:t>
      </w:r>
      <w:proofErr w:type="spellStart"/>
      <w:r>
        <w:rPr>
          <w:rFonts w:ascii="Arial" w:hAnsi="Arial" w:cs="Arial"/>
          <w:sz w:val="16"/>
          <w:szCs w:val="16"/>
        </w:rPr>
        <w:t>Адм</w:t>
      </w:r>
      <w:proofErr w:type="spellEnd"/>
      <w:r>
        <w:rPr>
          <w:rFonts w:ascii="Arial" w:hAnsi="Arial" w:cs="Arial"/>
          <w:sz w:val="16"/>
          <w:szCs w:val="16"/>
        </w:rPr>
        <w:t xml:space="preserve">. БГП-1, </w:t>
      </w:r>
      <w:proofErr w:type="spellStart"/>
      <w:r>
        <w:rPr>
          <w:rFonts w:ascii="Arial" w:hAnsi="Arial" w:cs="Arial"/>
          <w:sz w:val="16"/>
          <w:szCs w:val="16"/>
        </w:rPr>
        <w:t>Адм</w:t>
      </w:r>
      <w:proofErr w:type="spellEnd"/>
      <w:r>
        <w:rPr>
          <w:rFonts w:ascii="Arial" w:hAnsi="Arial" w:cs="Arial"/>
          <w:sz w:val="16"/>
          <w:szCs w:val="16"/>
        </w:rPr>
        <w:t>. Т.О. – 1, прокуратура – 1, рабочая группа – 3,  библиотека – 2.</w:t>
      </w:r>
      <w:r>
        <w:rPr>
          <w:rFonts w:ascii="Arial" w:hAnsi="Arial" w:cs="Arial"/>
        </w:rPr>
        <w:t xml:space="preserve">         </w:t>
      </w:r>
    </w:p>
    <w:p w:rsidR="00A341BF" w:rsidRPr="00026A41" w:rsidRDefault="00A341BF" w:rsidP="00026A41">
      <w:pPr>
        <w:tabs>
          <w:tab w:val="left" w:pos="3510"/>
        </w:tabs>
        <w:jc w:val="right"/>
        <w:rPr>
          <w:rFonts w:ascii="Arial" w:hAnsi="Arial" w:cs="Arial"/>
          <w:sz w:val="16"/>
          <w:szCs w:val="16"/>
        </w:rPr>
      </w:pPr>
      <w:r w:rsidRPr="00026A41">
        <w:rPr>
          <w:rFonts w:ascii="Arial" w:hAnsi="Arial" w:cs="Arial"/>
          <w:sz w:val="16"/>
          <w:szCs w:val="16"/>
        </w:rPr>
        <w:lastRenderedPageBreak/>
        <w:t xml:space="preserve">                                                                               Приложение №1 к решению Совета Белоярского </w:t>
      </w:r>
    </w:p>
    <w:p w:rsidR="00A341BF" w:rsidRPr="00026A41" w:rsidRDefault="00A341BF" w:rsidP="00026A41">
      <w:pPr>
        <w:tabs>
          <w:tab w:val="left" w:pos="3510"/>
        </w:tabs>
        <w:ind w:left="1620"/>
        <w:jc w:val="right"/>
        <w:rPr>
          <w:rFonts w:ascii="Arial" w:hAnsi="Arial" w:cs="Arial"/>
          <w:sz w:val="16"/>
          <w:szCs w:val="16"/>
        </w:rPr>
      </w:pPr>
      <w:r w:rsidRPr="00026A41">
        <w:rPr>
          <w:rFonts w:ascii="Arial" w:hAnsi="Arial" w:cs="Arial"/>
          <w:sz w:val="16"/>
          <w:szCs w:val="16"/>
        </w:rPr>
        <w:t xml:space="preserve">городского поселения от  «25» февраля 2014  года № </w:t>
      </w:r>
      <w:r w:rsidR="00026A41" w:rsidRPr="00026A41">
        <w:rPr>
          <w:rFonts w:ascii="Arial" w:hAnsi="Arial" w:cs="Arial"/>
          <w:sz w:val="16"/>
          <w:szCs w:val="16"/>
        </w:rPr>
        <w:t>001</w:t>
      </w:r>
      <w:r w:rsidRPr="00026A41">
        <w:rPr>
          <w:rFonts w:ascii="Arial" w:hAnsi="Arial" w:cs="Arial"/>
          <w:sz w:val="16"/>
          <w:szCs w:val="16"/>
        </w:rPr>
        <w:t xml:space="preserve">   </w:t>
      </w:r>
    </w:p>
    <w:p w:rsidR="00CB57EC" w:rsidRDefault="00CB57EC" w:rsidP="00A341BF">
      <w:pPr>
        <w:tabs>
          <w:tab w:val="left" w:pos="3510"/>
        </w:tabs>
        <w:jc w:val="center"/>
        <w:rPr>
          <w:rFonts w:ascii="Arial" w:hAnsi="Arial" w:cs="Arial"/>
          <w:sz w:val="24"/>
          <w:szCs w:val="24"/>
        </w:rPr>
      </w:pPr>
    </w:p>
    <w:p w:rsidR="00A341BF" w:rsidRPr="00CB57EC" w:rsidRDefault="00A341BF" w:rsidP="00A341BF">
      <w:pPr>
        <w:tabs>
          <w:tab w:val="left" w:pos="3510"/>
        </w:tabs>
        <w:jc w:val="center"/>
        <w:rPr>
          <w:rFonts w:ascii="Arial" w:hAnsi="Arial" w:cs="Arial"/>
          <w:sz w:val="24"/>
          <w:szCs w:val="24"/>
        </w:rPr>
      </w:pPr>
      <w:r w:rsidRPr="00CB57EC">
        <w:rPr>
          <w:rFonts w:ascii="Arial" w:hAnsi="Arial" w:cs="Arial"/>
          <w:sz w:val="24"/>
          <w:szCs w:val="24"/>
        </w:rPr>
        <w:t>Календарный план мероприятий,</w:t>
      </w:r>
    </w:p>
    <w:p w:rsidR="00A341BF" w:rsidRPr="00CB57EC" w:rsidRDefault="00A341BF" w:rsidP="00026A41">
      <w:pPr>
        <w:tabs>
          <w:tab w:val="left" w:pos="3510"/>
        </w:tabs>
        <w:ind w:left="1620"/>
        <w:jc w:val="center"/>
        <w:rPr>
          <w:rFonts w:ascii="Arial" w:hAnsi="Arial" w:cs="Arial"/>
          <w:sz w:val="24"/>
          <w:szCs w:val="24"/>
        </w:rPr>
      </w:pPr>
      <w:r w:rsidRPr="00CB57EC">
        <w:rPr>
          <w:rFonts w:ascii="Arial" w:hAnsi="Arial" w:cs="Arial"/>
          <w:sz w:val="24"/>
          <w:szCs w:val="24"/>
        </w:rPr>
        <w:t>необходимых для организации и проведения публичных слушаний</w:t>
      </w:r>
    </w:p>
    <w:p w:rsidR="00A341BF" w:rsidRPr="00CB57EC" w:rsidRDefault="00A341BF" w:rsidP="00A341BF">
      <w:pPr>
        <w:tabs>
          <w:tab w:val="left" w:pos="3510"/>
        </w:tabs>
        <w:ind w:left="1620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3828"/>
        <w:gridCol w:w="2630"/>
        <w:gridCol w:w="2438"/>
      </w:tblGrid>
      <w:tr w:rsidR="00A341BF" w:rsidRPr="00CB57EC" w:rsidTr="00A341B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BF" w:rsidRPr="00CB57EC" w:rsidRDefault="00A341BF">
            <w:pPr>
              <w:widowControl w:val="0"/>
              <w:tabs>
                <w:tab w:val="left" w:pos="3510"/>
              </w:tabs>
              <w:rPr>
                <w:rFonts w:ascii="Arial" w:hAnsi="Arial" w:cs="Arial"/>
                <w:sz w:val="24"/>
                <w:szCs w:val="24"/>
              </w:rPr>
            </w:pPr>
            <w:r w:rsidRPr="00CB57EC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CB57EC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CB57EC">
              <w:rPr>
                <w:rFonts w:ascii="Arial" w:hAnsi="Arial" w:cs="Arial"/>
                <w:sz w:val="24"/>
                <w:szCs w:val="24"/>
              </w:rPr>
              <w:t xml:space="preserve">/П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BF" w:rsidRPr="00CB57EC" w:rsidRDefault="00A341BF">
            <w:pPr>
              <w:widowControl w:val="0"/>
              <w:tabs>
                <w:tab w:val="left" w:pos="3510"/>
              </w:tabs>
              <w:rPr>
                <w:rFonts w:ascii="Arial" w:hAnsi="Arial" w:cs="Arial"/>
                <w:sz w:val="24"/>
                <w:szCs w:val="24"/>
              </w:rPr>
            </w:pPr>
            <w:r w:rsidRPr="00CB57EC">
              <w:rPr>
                <w:rFonts w:ascii="Arial" w:hAnsi="Arial" w:cs="Arial"/>
                <w:sz w:val="24"/>
                <w:szCs w:val="24"/>
              </w:rPr>
              <w:t>Мероприятие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BF" w:rsidRPr="00CB57EC" w:rsidRDefault="00A341BF">
            <w:pPr>
              <w:widowControl w:val="0"/>
              <w:tabs>
                <w:tab w:val="left" w:pos="3510"/>
              </w:tabs>
              <w:rPr>
                <w:rFonts w:ascii="Arial" w:hAnsi="Arial" w:cs="Arial"/>
                <w:sz w:val="24"/>
                <w:szCs w:val="24"/>
              </w:rPr>
            </w:pPr>
            <w:r w:rsidRPr="00CB57EC">
              <w:rPr>
                <w:rFonts w:ascii="Arial" w:hAnsi="Arial" w:cs="Arial"/>
                <w:sz w:val="24"/>
                <w:szCs w:val="24"/>
              </w:rPr>
              <w:t>Срок исполнения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BF" w:rsidRPr="00CB57EC" w:rsidRDefault="00A341BF">
            <w:pPr>
              <w:widowControl w:val="0"/>
              <w:tabs>
                <w:tab w:val="left" w:pos="3510"/>
              </w:tabs>
              <w:rPr>
                <w:rFonts w:ascii="Arial" w:hAnsi="Arial" w:cs="Arial"/>
                <w:sz w:val="24"/>
                <w:szCs w:val="24"/>
              </w:rPr>
            </w:pPr>
            <w:r w:rsidRPr="00CB57EC">
              <w:rPr>
                <w:rFonts w:ascii="Arial" w:hAnsi="Arial" w:cs="Arial"/>
                <w:sz w:val="24"/>
                <w:szCs w:val="24"/>
              </w:rPr>
              <w:t>Ответственные</w:t>
            </w:r>
          </w:p>
        </w:tc>
      </w:tr>
      <w:tr w:rsidR="00A341BF" w:rsidRPr="00CB57EC" w:rsidTr="00A341B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BF" w:rsidRPr="00CB57EC" w:rsidRDefault="00A341BF">
            <w:pPr>
              <w:widowControl w:val="0"/>
              <w:tabs>
                <w:tab w:val="left" w:pos="3510"/>
              </w:tabs>
              <w:rPr>
                <w:rFonts w:ascii="Arial" w:hAnsi="Arial" w:cs="Arial"/>
                <w:sz w:val="24"/>
                <w:szCs w:val="24"/>
              </w:rPr>
            </w:pPr>
            <w:r w:rsidRPr="00CB57E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BF" w:rsidRPr="00CB57EC" w:rsidRDefault="00A341BF">
            <w:pPr>
              <w:widowControl w:val="0"/>
              <w:tabs>
                <w:tab w:val="left" w:pos="351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7EC">
              <w:rPr>
                <w:rFonts w:ascii="Arial" w:hAnsi="Arial" w:cs="Arial"/>
                <w:sz w:val="24"/>
                <w:szCs w:val="24"/>
              </w:rPr>
              <w:t>Оповещение граждан о проведении публичных слушаний по вопросу обсуждения проекта решения Совета Белоярского городского поселения  «О внесении изменений и дополнений в устав муниципального образования «Белоярское городское поселение»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BF" w:rsidRPr="00CB57EC" w:rsidRDefault="00A341BF" w:rsidP="003F557E">
            <w:pPr>
              <w:widowControl w:val="0"/>
              <w:tabs>
                <w:tab w:val="left" w:pos="3510"/>
              </w:tabs>
              <w:rPr>
                <w:rFonts w:ascii="Arial" w:hAnsi="Arial" w:cs="Arial"/>
                <w:sz w:val="24"/>
                <w:szCs w:val="24"/>
              </w:rPr>
            </w:pPr>
            <w:r w:rsidRPr="00CB57EC">
              <w:rPr>
                <w:rFonts w:ascii="Arial" w:hAnsi="Arial" w:cs="Arial"/>
                <w:sz w:val="24"/>
                <w:szCs w:val="24"/>
              </w:rPr>
              <w:t xml:space="preserve">не позднее </w:t>
            </w:r>
            <w:r w:rsidR="00342C8E" w:rsidRPr="00CB57EC">
              <w:rPr>
                <w:rFonts w:ascii="Arial" w:hAnsi="Arial" w:cs="Arial"/>
                <w:sz w:val="24"/>
                <w:szCs w:val="24"/>
              </w:rPr>
              <w:t>17.03</w:t>
            </w:r>
            <w:r w:rsidR="003F557E" w:rsidRPr="00CB57EC">
              <w:rPr>
                <w:rFonts w:ascii="Arial" w:hAnsi="Arial" w:cs="Arial"/>
                <w:sz w:val="24"/>
                <w:szCs w:val="24"/>
              </w:rPr>
              <w:t>.2014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C8E" w:rsidRPr="00CB57EC" w:rsidRDefault="00342C8E" w:rsidP="00342C8E">
            <w:pPr>
              <w:widowControl w:val="0"/>
              <w:tabs>
                <w:tab w:val="left" w:pos="3510"/>
              </w:tabs>
              <w:rPr>
                <w:rFonts w:ascii="Arial" w:hAnsi="Arial" w:cs="Arial"/>
                <w:sz w:val="24"/>
                <w:szCs w:val="24"/>
              </w:rPr>
            </w:pPr>
            <w:r w:rsidRPr="00CB57EC">
              <w:rPr>
                <w:rFonts w:ascii="Arial" w:hAnsi="Arial" w:cs="Arial"/>
                <w:sz w:val="24"/>
                <w:szCs w:val="24"/>
              </w:rPr>
              <w:t xml:space="preserve"> Рабочая группа</w:t>
            </w:r>
          </w:p>
          <w:p w:rsidR="00A341BF" w:rsidRPr="00CB57EC" w:rsidRDefault="00A341BF">
            <w:pPr>
              <w:widowControl w:val="0"/>
              <w:tabs>
                <w:tab w:val="left" w:pos="351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41BF" w:rsidRPr="00CB57EC" w:rsidTr="00A341B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BF" w:rsidRPr="00CB57EC" w:rsidRDefault="00A341BF">
            <w:pPr>
              <w:widowControl w:val="0"/>
              <w:tabs>
                <w:tab w:val="left" w:pos="3510"/>
              </w:tabs>
              <w:rPr>
                <w:rFonts w:ascii="Arial" w:hAnsi="Arial" w:cs="Arial"/>
                <w:sz w:val="24"/>
                <w:szCs w:val="24"/>
              </w:rPr>
            </w:pPr>
            <w:r w:rsidRPr="00CB57E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BF" w:rsidRPr="00CB57EC" w:rsidRDefault="00A341BF">
            <w:pPr>
              <w:widowControl w:val="0"/>
              <w:tabs>
                <w:tab w:val="left" w:pos="351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7EC">
              <w:rPr>
                <w:rFonts w:ascii="Arial" w:hAnsi="Arial" w:cs="Arial"/>
                <w:sz w:val="24"/>
                <w:szCs w:val="24"/>
              </w:rPr>
              <w:t>Приглашение к участию в публичных слушаниях руководителям предприятий, учреждений, организаций, действующих на территории поселения в сфере, соответствующей теме слушания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BF" w:rsidRPr="00CB57EC" w:rsidRDefault="00A341BF" w:rsidP="003F557E">
            <w:pPr>
              <w:widowControl w:val="0"/>
              <w:tabs>
                <w:tab w:val="left" w:pos="3510"/>
              </w:tabs>
              <w:rPr>
                <w:rFonts w:ascii="Arial" w:hAnsi="Arial" w:cs="Arial"/>
                <w:sz w:val="24"/>
                <w:szCs w:val="24"/>
              </w:rPr>
            </w:pPr>
            <w:r w:rsidRPr="00CB57EC">
              <w:rPr>
                <w:rFonts w:ascii="Arial" w:hAnsi="Arial" w:cs="Arial"/>
                <w:sz w:val="24"/>
                <w:szCs w:val="24"/>
              </w:rPr>
              <w:t xml:space="preserve">не позднее </w:t>
            </w:r>
            <w:r w:rsidR="00342C8E" w:rsidRPr="00CB57EC">
              <w:rPr>
                <w:rFonts w:ascii="Arial" w:hAnsi="Arial" w:cs="Arial"/>
                <w:sz w:val="24"/>
                <w:szCs w:val="24"/>
              </w:rPr>
              <w:t>17.03</w:t>
            </w:r>
            <w:r w:rsidR="003F557E" w:rsidRPr="00CB57EC">
              <w:rPr>
                <w:rFonts w:ascii="Arial" w:hAnsi="Arial" w:cs="Arial"/>
                <w:sz w:val="24"/>
                <w:szCs w:val="24"/>
              </w:rPr>
              <w:t>.2014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C8E" w:rsidRPr="00CB57EC" w:rsidRDefault="00342C8E" w:rsidP="00342C8E">
            <w:pPr>
              <w:widowControl w:val="0"/>
              <w:tabs>
                <w:tab w:val="left" w:pos="3510"/>
              </w:tabs>
              <w:rPr>
                <w:rFonts w:ascii="Arial" w:hAnsi="Arial" w:cs="Arial"/>
                <w:sz w:val="24"/>
                <w:szCs w:val="24"/>
              </w:rPr>
            </w:pPr>
            <w:r w:rsidRPr="00CB57EC">
              <w:rPr>
                <w:rFonts w:ascii="Arial" w:hAnsi="Arial" w:cs="Arial"/>
                <w:sz w:val="24"/>
                <w:szCs w:val="24"/>
              </w:rPr>
              <w:t xml:space="preserve">Управляющий делами </w:t>
            </w:r>
          </w:p>
          <w:p w:rsidR="00342C8E" w:rsidRPr="00CB57EC" w:rsidRDefault="00342C8E" w:rsidP="00342C8E">
            <w:pPr>
              <w:widowControl w:val="0"/>
              <w:tabs>
                <w:tab w:val="left" w:pos="3510"/>
              </w:tabs>
              <w:rPr>
                <w:rFonts w:ascii="Arial" w:hAnsi="Arial" w:cs="Arial"/>
                <w:sz w:val="24"/>
                <w:szCs w:val="24"/>
              </w:rPr>
            </w:pPr>
            <w:r w:rsidRPr="00CB57EC">
              <w:rPr>
                <w:rFonts w:ascii="Arial" w:hAnsi="Arial" w:cs="Arial"/>
                <w:sz w:val="24"/>
                <w:szCs w:val="24"/>
              </w:rPr>
              <w:t xml:space="preserve">К.С. </w:t>
            </w:r>
            <w:proofErr w:type="spellStart"/>
            <w:r w:rsidRPr="00CB57EC">
              <w:rPr>
                <w:rFonts w:ascii="Arial" w:hAnsi="Arial" w:cs="Arial"/>
                <w:sz w:val="24"/>
                <w:szCs w:val="24"/>
              </w:rPr>
              <w:t>Мурзина</w:t>
            </w:r>
            <w:proofErr w:type="spellEnd"/>
          </w:p>
        </w:tc>
      </w:tr>
      <w:tr w:rsidR="00A341BF" w:rsidRPr="00CB57EC" w:rsidTr="00A341B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BF" w:rsidRPr="00CB57EC" w:rsidRDefault="00A341BF">
            <w:pPr>
              <w:widowControl w:val="0"/>
              <w:tabs>
                <w:tab w:val="left" w:pos="3510"/>
              </w:tabs>
              <w:rPr>
                <w:rFonts w:ascii="Arial" w:hAnsi="Arial" w:cs="Arial"/>
                <w:sz w:val="24"/>
                <w:szCs w:val="24"/>
              </w:rPr>
            </w:pPr>
            <w:r w:rsidRPr="00CB57EC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BF" w:rsidRPr="00CB57EC" w:rsidRDefault="00A341BF">
            <w:pPr>
              <w:widowControl w:val="0"/>
              <w:tabs>
                <w:tab w:val="left" w:pos="351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7EC">
              <w:rPr>
                <w:rFonts w:ascii="Arial" w:hAnsi="Arial" w:cs="Arial"/>
                <w:sz w:val="24"/>
                <w:szCs w:val="24"/>
              </w:rPr>
              <w:t>Подготовка помещения для проведения публичных слушаний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BF" w:rsidRPr="00CB57EC" w:rsidRDefault="00342C8E">
            <w:pPr>
              <w:widowControl w:val="0"/>
              <w:tabs>
                <w:tab w:val="left" w:pos="3510"/>
              </w:tabs>
              <w:rPr>
                <w:rFonts w:ascii="Arial" w:hAnsi="Arial" w:cs="Arial"/>
                <w:sz w:val="24"/>
                <w:szCs w:val="24"/>
              </w:rPr>
            </w:pPr>
            <w:r w:rsidRPr="00CB57EC">
              <w:rPr>
                <w:rFonts w:ascii="Arial" w:hAnsi="Arial" w:cs="Arial"/>
                <w:sz w:val="24"/>
                <w:szCs w:val="24"/>
              </w:rPr>
              <w:t>27.03.2014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BF" w:rsidRPr="00CB57EC" w:rsidRDefault="00A341BF">
            <w:pPr>
              <w:widowControl w:val="0"/>
              <w:tabs>
                <w:tab w:val="left" w:pos="3510"/>
              </w:tabs>
              <w:rPr>
                <w:rFonts w:ascii="Arial" w:hAnsi="Arial" w:cs="Arial"/>
                <w:sz w:val="24"/>
                <w:szCs w:val="24"/>
              </w:rPr>
            </w:pPr>
            <w:r w:rsidRPr="00CB57EC">
              <w:rPr>
                <w:rFonts w:ascii="Arial" w:hAnsi="Arial" w:cs="Arial"/>
                <w:sz w:val="24"/>
                <w:szCs w:val="24"/>
              </w:rPr>
              <w:t>Председатель Совета Белоярского городского поселения С.В. Высотина</w:t>
            </w:r>
          </w:p>
        </w:tc>
      </w:tr>
      <w:tr w:rsidR="00A341BF" w:rsidRPr="00CB57EC" w:rsidTr="00A341B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BF" w:rsidRPr="00CB57EC" w:rsidRDefault="00A341BF">
            <w:pPr>
              <w:widowControl w:val="0"/>
              <w:tabs>
                <w:tab w:val="left" w:pos="3510"/>
              </w:tabs>
              <w:rPr>
                <w:rFonts w:ascii="Arial" w:hAnsi="Arial" w:cs="Arial"/>
                <w:sz w:val="24"/>
                <w:szCs w:val="24"/>
              </w:rPr>
            </w:pPr>
            <w:r w:rsidRPr="00CB57EC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BF" w:rsidRPr="00CB57EC" w:rsidRDefault="00A341BF">
            <w:pPr>
              <w:widowControl w:val="0"/>
              <w:tabs>
                <w:tab w:val="left" w:pos="351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7EC">
              <w:rPr>
                <w:rFonts w:ascii="Arial" w:hAnsi="Arial" w:cs="Arial"/>
                <w:sz w:val="24"/>
                <w:szCs w:val="24"/>
              </w:rPr>
              <w:t xml:space="preserve">Регистрация лиц, подавших заявки на выступление во время публичных слушаний, определение время и порядка выступления 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BF" w:rsidRPr="00CB57EC" w:rsidRDefault="00A341BF" w:rsidP="00342C8E">
            <w:pPr>
              <w:widowControl w:val="0"/>
              <w:tabs>
                <w:tab w:val="left" w:pos="3510"/>
              </w:tabs>
              <w:rPr>
                <w:rFonts w:ascii="Arial" w:hAnsi="Arial" w:cs="Arial"/>
                <w:sz w:val="24"/>
                <w:szCs w:val="24"/>
              </w:rPr>
            </w:pPr>
            <w:r w:rsidRPr="00CB57EC">
              <w:rPr>
                <w:rFonts w:ascii="Arial" w:hAnsi="Arial" w:cs="Arial"/>
                <w:sz w:val="24"/>
                <w:szCs w:val="24"/>
              </w:rPr>
              <w:t xml:space="preserve">До </w:t>
            </w:r>
            <w:r w:rsidR="00342C8E" w:rsidRPr="00CB57EC">
              <w:rPr>
                <w:rFonts w:ascii="Arial" w:hAnsi="Arial" w:cs="Arial"/>
                <w:sz w:val="24"/>
                <w:szCs w:val="24"/>
              </w:rPr>
              <w:t>27.03.2014</w:t>
            </w:r>
            <w:r w:rsidRPr="00CB57E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BF" w:rsidRPr="00CB57EC" w:rsidRDefault="00A341BF" w:rsidP="003F557E">
            <w:pPr>
              <w:widowControl w:val="0"/>
              <w:tabs>
                <w:tab w:val="left" w:pos="3510"/>
              </w:tabs>
              <w:rPr>
                <w:rFonts w:ascii="Arial" w:hAnsi="Arial" w:cs="Arial"/>
                <w:sz w:val="24"/>
                <w:szCs w:val="24"/>
              </w:rPr>
            </w:pPr>
            <w:r w:rsidRPr="00CB57E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F557E" w:rsidRPr="00CB57EC">
              <w:rPr>
                <w:rFonts w:ascii="Arial" w:hAnsi="Arial" w:cs="Arial"/>
                <w:sz w:val="24"/>
                <w:szCs w:val="24"/>
              </w:rPr>
              <w:t xml:space="preserve"> Председатель Совета Белоярского городского поселения С.В. Высотина</w:t>
            </w:r>
          </w:p>
        </w:tc>
      </w:tr>
      <w:tr w:rsidR="00A341BF" w:rsidRPr="00CB57EC" w:rsidTr="00A341B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BF" w:rsidRPr="00CB57EC" w:rsidRDefault="00A341BF">
            <w:pPr>
              <w:widowControl w:val="0"/>
              <w:tabs>
                <w:tab w:val="left" w:pos="3510"/>
              </w:tabs>
              <w:rPr>
                <w:rFonts w:ascii="Arial" w:hAnsi="Arial" w:cs="Arial"/>
                <w:sz w:val="24"/>
                <w:szCs w:val="24"/>
              </w:rPr>
            </w:pPr>
            <w:r w:rsidRPr="00CB57EC">
              <w:rPr>
                <w:rFonts w:ascii="Arial" w:hAnsi="Arial" w:cs="Arial"/>
                <w:sz w:val="24"/>
                <w:szCs w:val="24"/>
              </w:rPr>
              <w:lastRenderedPageBreak/>
              <w:t>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BF" w:rsidRPr="00CB57EC" w:rsidRDefault="00A341BF">
            <w:pPr>
              <w:widowControl w:val="0"/>
              <w:tabs>
                <w:tab w:val="left" w:pos="351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7EC">
              <w:rPr>
                <w:rFonts w:ascii="Arial" w:hAnsi="Arial" w:cs="Arial"/>
                <w:sz w:val="24"/>
                <w:szCs w:val="24"/>
              </w:rPr>
              <w:t xml:space="preserve">Свод и обобщение поступивших от граждан, иных заинтересованных лиц замечаний и предложений на проект нормативного правового акта, вынесенного на публичные слушания 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BF" w:rsidRPr="00CB57EC" w:rsidRDefault="00342C8E">
            <w:pPr>
              <w:widowControl w:val="0"/>
              <w:tabs>
                <w:tab w:val="left" w:pos="3510"/>
              </w:tabs>
              <w:rPr>
                <w:rFonts w:ascii="Arial" w:hAnsi="Arial" w:cs="Arial"/>
                <w:sz w:val="24"/>
                <w:szCs w:val="24"/>
              </w:rPr>
            </w:pPr>
            <w:r w:rsidRPr="00CB57EC">
              <w:rPr>
                <w:rFonts w:ascii="Arial" w:hAnsi="Arial" w:cs="Arial"/>
                <w:sz w:val="24"/>
                <w:szCs w:val="24"/>
              </w:rPr>
              <w:t>27.03.2014- 05.04.2014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BF" w:rsidRPr="00CB57EC" w:rsidRDefault="00A341BF">
            <w:pPr>
              <w:widowControl w:val="0"/>
              <w:tabs>
                <w:tab w:val="left" w:pos="3510"/>
              </w:tabs>
              <w:rPr>
                <w:rFonts w:ascii="Arial" w:hAnsi="Arial" w:cs="Arial"/>
                <w:sz w:val="24"/>
                <w:szCs w:val="24"/>
              </w:rPr>
            </w:pPr>
            <w:r w:rsidRPr="00CB57EC">
              <w:rPr>
                <w:rFonts w:ascii="Arial" w:hAnsi="Arial" w:cs="Arial"/>
                <w:sz w:val="24"/>
                <w:szCs w:val="24"/>
              </w:rPr>
              <w:t>Рабочая группа</w:t>
            </w:r>
          </w:p>
        </w:tc>
      </w:tr>
      <w:tr w:rsidR="00A341BF" w:rsidRPr="00CB57EC" w:rsidTr="00A341B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BF" w:rsidRPr="00CB57EC" w:rsidRDefault="00A341BF">
            <w:pPr>
              <w:widowControl w:val="0"/>
              <w:tabs>
                <w:tab w:val="left" w:pos="3510"/>
              </w:tabs>
              <w:rPr>
                <w:rFonts w:ascii="Arial" w:hAnsi="Arial" w:cs="Arial"/>
                <w:sz w:val="24"/>
                <w:szCs w:val="24"/>
              </w:rPr>
            </w:pPr>
            <w:r w:rsidRPr="00CB57EC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BF" w:rsidRPr="00CB57EC" w:rsidRDefault="00A341BF">
            <w:pPr>
              <w:widowControl w:val="0"/>
              <w:tabs>
                <w:tab w:val="left" w:pos="351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7EC">
              <w:rPr>
                <w:rFonts w:ascii="Arial" w:hAnsi="Arial" w:cs="Arial"/>
                <w:sz w:val="24"/>
                <w:szCs w:val="24"/>
              </w:rPr>
              <w:t>Ведение протокола публичных слушаний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BF" w:rsidRPr="00CB57EC" w:rsidRDefault="00342C8E">
            <w:pPr>
              <w:widowControl w:val="0"/>
              <w:tabs>
                <w:tab w:val="left" w:pos="3510"/>
              </w:tabs>
              <w:rPr>
                <w:rFonts w:ascii="Arial" w:hAnsi="Arial" w:cs="Arial"/>
                <w:sz w:val="24"/>
                <w:szCs w:val="24"/>
              </w:rPr>
            </w:pPr>
            <w:r w:rsidRPr="00CB57EC">
              <w:rPr>
                <w:rFonts w:ascii="Arial" w:hAnsi="Arial" w:cs="Arial"/>
                <w:sz w:val="24"/>
                <w:szCs w:val="24"/>
              </w:rPr>
              <w:t>27.03.2014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BF" w:rsidRPr="00CB57EC" w:rsidRDefault="00342C8E">
            <w:pPr>
              <w:widowControl w:val="0"/>
              <w:tabs>
                <w:tab w:val="left" w:pos="3510"/>
              </w:tabs>
              <w:rPr>
                <w:rFonts w:ascii="Arial" w:hAnsi="Arial" w:cs="Arial"/>
                <w:sz w:val="24"/>
                <w:szCs w:val="24"/>
              </w:rPr>
            </w:pPr>
            <w:r w:rsidRPr="00CB57EC">
              <w:rPr>
                <w:rFonts w:ascii="Arial" w:hAnsi="Arial" w:cs="Arial"/>
                <w:sz w:val="24"/>
                <w:szCs w:val="24"/>
              </w:rPr>
              <w:t>депутат</w:t>
            </w:r>
          </w:p>
          <w:p w:rsidR="00A341BF" w:rsidRPr="00CB57EC" w:rsidRDefault="00342C8E" w:rsidP="00342C8E">
            <w:pPr>
              <w:widowControl w:val="0"/>
              <w:tabs>
                <w:tab w:val="left" w:pos="3510"/>
              </w:tabs>
              <w:rPr>
                <w:rFonts w:ascii="Arial" w:hAnsi="Arial" w:cs="Arial"/>
                <w:sz w:val="24"/>
                <w:szCs w:val="24"/>
              </w:rPr>
            </w:pPr>
            <w:r w:rsidRPr="00CB57EC">
              <w:rPr>
                <w:rFonts w:ascii="Arial" w:hAnsi="Arial" w:cs="Arial"/>
                <w:sz w:val="24"/>
                <w:szCs w:val="24"/>
              </w:rPr>
              <w:t xml:space="preserve">И.А. </w:t>
            </w:r>
            <w:proofErr w:type="spellStart"/>
            <w:r w:rsidR="00A341BF" w:rsidRPr="00CB57EC">
              <w:rPr>
                <w:rFonts w:ascii="Arial" w:hAnsi="Arial" w:cs="Arial"/>
                <w:sz w:val="24"/>
                <w:szCs w:val="24"/>
              </w:rPr>
              <w:t>Мурзина</w:t>
            </w:r>
            <w:proofErr w:type="spellEnd"/>
            <w:r w:rsidR="00A341BF" w:rsidRPr="00CB57E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A341BF" w:rsidRPr="00CB57EC" w:rsidTr="00A341B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BF" w:rsidRPr="00CB57EC" w:rsidRDefault="00A341BF">
            <w:pPr>
              <w:widowControl w:val="0"/>
              <w:tabs>
                <w:tab w:val="left" w:pos="3510"/>
              </w:tabs>
              <w:rPr>
                <w:rFonts w:ascii="Arial" w:hAnsi="Arial" w:cs="Arial"/>
                <w:sz w:val="24"/>
                <w:szCs w:val="24"/>
              </w:rPr>
            </w:pPr>
            <w:r w:rsidRPr="00CB57EC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BF" w:rsidRPr="00CB57EC" w:rsidRDefault="00A341BF">
            <w:pPr>
              <w:widowControl w:val="0"/>
              <w:tabs>
                <w:tab w:val="left" w:pos="351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7EC">
              <w:rPr>
                <w:rFonts w:ascii="Arial" w:hAnsi="Arial" w:cs="Arial"/>
                <w:sz w:val="24"/>
                <w:szCs w:val="24"/>
              </w:rPr>
              <w:t xml:space="preserve">Составление заключения о результатах публичных слушаний 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BF" w:rsidRPr="00CB57EC" w:rsidRDefault="00A341BF" w:rsidP="00342C8E">
            <w:pPr>
              <w:widowControl w:val="0"/>
              <w:tabs>
                <w:tab w:val="left" w:pos="3510"/>
              </w:tabs>
              <w:rPr>
                <w:rFonts w:ascii="Arial" w:hAnsi="Arial" w:cs="Arial"/>
                <w:sz w:val="24"/>
                <w:szCs w:val="24"/>
              </w:rPr>
            </w:pPr>
            <w:r w:rsidRPr="00CB57EC">
              <w:rPr>
                <w:rFonts w:ascii="Arial" w:hAnsi="Arial" w:cs="Arial"/>
                <w:sz w:val="24"/>
                <w:szCs w:val="24"/>
              </w:rPr>
              <w:t xml:space="preserve">До </w:t>
            </w:r>
            <w:r w:rsidR="00342C8E" w:rsidRPr="00CB57EC">
              <w:rPr>
                <w:rFonts w:ascii="Arial" w:hAnsi="Arial" w:cs="Arial"/>
                <w:sz w:val="24"/>
                <w:szCs w:val="24"/>
              </w:rPr>
              <w:t>05.04.2014</w:t>
            </w:r>
            <w:r w:rsidRPr="00CB57E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BF" w:rsidRPr="00CB57EC" w:rsidRDefault="00A341BF">
            <w:pPr>
              <w:widowControl w:val="0"/>
              <w:tabs>
                <w:tab w:val="left" w:pos="3510"/>
              </w:tabs>
              <w:rPr>
                <w:rFonts w:ascii="Arial" w:hAnsi="Arial" w:cs="Arial"/>
                <w:sz w:val="24"/>
                <w:szCs w:val="24"/>
              </w:rPr>
            </w:pPr>
            <w:r w:rsidRPr="00CB57EC">
              <w:rPr>
                <w:rFonts w:ascii="Arial" w:hAnsi="Arial" w:cs="Arial"/>
                <w:sz w:val="24"/>
                <w:szCs w:val="24"/>
              </w:rPr>
              <w:t>Рабочая группа</w:t>
            </w:r>
          </w:p>
        </w:tc>
      </w:tr>
      <w:tr w:rsidR="00A341BF" w:rsidRPr="00CB57EC" w:rsidTr="00A341B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BF" w:rsidRPr="00CB57EC" w:rsidRDefault="00A341BF">
            <w:pPr>
              <w:widowControl w:val="0"/>
              <w:tabs>
                <w:tab w:val="left" w:pos="3510"/>
              </w:tabs>
              <w:rPr>
                <w:rFonts w:ascii="Arial" w:hAnsi="Arial" w:cs="Arial"/>
                <w:sz w:val="24"/>
                <w:szCs w:val="24"/>
              </w:rPr>
            </w:pPr>
            <w:r w:rsidRPr="00CB57EC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BF" w:rsidRPr="00CB57EC" w:rsidRDefault="00A341BF">
            <w:pPr>
              <w:widowControl w:val="0"/>
              <w:tabs>
                <w:tab w:val="left" w:pos="351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7EC">
              <w:rPr>
                <w:rFonts w:ascii="Arial" w:hAnsi="Arial" w:cs="Arial"/>
                <w:sz w:val="24"/>
                <w:szCs w:val="24"/>
              </w:rPr>
              <w:t>Обнародование заключения о публичных слушаниях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BF" w:rsidRPr="00CB57EC" w:rsidRDefault="00A341BF" w:rsidP="00342C8E">
            <w:pPr>
              <w:widowControl w:val="0"/>
              <w:tabs>
                <w:tab w:val="left" w:pos="3510"/>
              </w:tabs>
              <w:rPr>
                <w:rFonts w:ascii="Arial" w:hAnsi="Arial" w:cs="Arial"/>
                <w:sz w:val="24"/>
                <w:szCs w:val="24"/>
              </w:rPr>
            </w:pPr>
            <w:r w:rsidRPr="00CB57EC">
              <w:rPr>
                <w:rFonts w:ascii="Arial" w:hAnsi="Arial" w:cs="Arial"/>
                <w:sz w:val="24"/>
                <w:szCs w:val="24"/>
              </w:rPr>
              <w:t xml:space="preserve">До </w:t>
            </w:r>
            <w:r w:rsidR="00342C8E" w:rsidRPr="00CB57EC">
              <w:rPr>
                <w:rFonts w:ascii="Arial" w:hAnsi="Arial" w:cs="Arial"/>
                <w:sz w:val="24"/>
                <w:szCs w:val="24"/>
              </w:rPr>
              <w:t>05.04.2014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BF" w:rsidRPr="00CB57EC" w:rsidRDefault="00A341BF">
            <w:pPr>
              <w:widowControl w:val="0"/>
              <w:tabs>
                <w:tab w:val="left" w:pos="3510"/>
              </w:tabs>
              <w:rPr>
                <w:rFonts w:ascii="Arial" w:hAnsi="Arial" w:cs="Arial"/>
                <w:sz w:val="24"/>
                <w:szCs w:val="24"/>
              </w:rPr>
            </w:pPr>
            <w:r w:rsidRPr="00CB57EC">
              <w:rPr>
                <w:rFonts w:ascii="Arial" w:hAnsi="Arial" w:cs="Arial"/>
                <w:sz w:val="24"/>
                <w:szCs w:val="24"/>
              </w:rPr>
              <w:t>Рабочая группа</w:t>
            </w:r>
          </w:p>
        </w:tc>
      </w:tr>
    </w:tbl>
    <w:p w:rsidR="00665686" w:rsidRPr="00CB57EC" w:rsidRDefault="00665686">
      <w:pPr>
        <w:rPr>
          <w:sz w:val="24"/>
          <w:szCs w:val="24"/>
        </w:rPr>
      </w:pPr>
    </w:p>
    <w:p w:rsidR="001E3B8E" w:rsidRDefault="001E3B8E">
      <w:pPr>
        <w:rPr>
          <w:sz w:val="24"/>
          <w:szCs w:val="24"/>
        </w:rPr>
      </w:pPr>
    </w:p>
    <w:p w:rsidR="00CB57EC" w:rsidRDefault="00CB57EC">
      <w:pPr>
        <w:rPr>
          <w:sz w:val="24"/>
          <w:szCs w:val="24"/>
        </w:rPr>
      </w:pPr>
    </w:p>
    <w:p w:rsidR="00CB57EC" w:rsidRDefault="00CB57EC">
      <w:pPr>
        <w:rPr>
          <w:sz w:val="24"/>
          <w:szCs w:val="24"/>
        </w:rPr>
      </w:pPr>
    </w:p>
    <w:p w:rsidR="00CB57EC" w:rsidRDefault="00CB57EC">
      <w:pPr>
        <w:rPr>
          <w:sz w:val="24"/>
          <w:szCs w:val="24"/>
        </w:rPr>
      </w:pPr>
    </w:p>
    <w:p w:rsidR="00CB57EC" w:rsidRDefault="00CB57EC">
      <w:pPr>
        <w:rPr>
          <w:sz w:val="24"/>
          <w:szCs w:val="24"/>
        </w:rPr>
      </w:pPr>
    </w:p>
    <w:p w:rsidR="00CB57EC" w:rsidRDefault="00CB57EC">
      <w:pPr>
        <w:rPr>
          <w:sz w:val="24"/>
          <w:szCs w:val="24"/>
        </w:rPr>
      </w:pPr>
    </w:p>
    <w:p w:rsidR="00CB57EC" w:rsidRDefault="00CB57EC">
      <w:pPr>
        <w:rPr>
          <w:sz w:val="24"/>
          <w:szCs w:val="24"/>
        </w:rPr>
      </w:pPr>
    </w:p>
    <w:p w:rsidR="00CB57EC" w:rsidRDefault="00CB57EC">
      <w:pPr>
        <w:rPr>
          <w:sz w:val="24"/>
          <w:szCs w:val="24"/>
        </w:rPr>
      </w:pPr>
    </w:p>
    <w:p w:rsidR="00CB57EC" w:rsidRDefault="00CB57EC">
      <w:pPr>
        <w:rPr>
          <w:sz w:val="24"/>
          <w:szCs w:val="24"/>
        </w:rPr>
      </w:pPr>
    </w:p>
    <w:p w:rsidR="00CB57EC" w:rsidRDefault="00CB57EC">
      <w:pPr>
        <w:rPr>
          <w:sz w:val="24"/>
          <w:szCs w:val="24"/>
        </w:rPr>
      </w:pPr>
    </w:p>
    <w:p w:rsidR="00CB57EC" w:rsidRDefault="00CB57EC">
      <w:pPr>
        <w:rPr>
          <w:sz w:val="24"/>
          <w:szCs w:val="24"/>
        </w:rPr>
      </w:pPr>
    </w:p>
    <w:p w:rsidR="00CB57EC" w:rsidRDefault="00CB57EC">
      <w:pPr>
        <w:rPr>
          <w:sz w:val="24"/>
          <w:szCs w:val="24"/>
        </w:rPr>
      </w:pPr>
    </w:p>
    <w:p w:rsidR="00CB57EC" w:rsidRDefault="00CB57EC">
      <w:pPr>
        <w:rPr>
          <w:sz w:val="24"/>
          <w:szCs w:val="24"/>
        </w:rPr>
      </w:pPr>
    </w:p>
    <w:p w:rsidR="00CB57EC" w:rsidRDefault="00CB57EC">
      <w:pPr>
        <w:rPr>
          <w:sz w:val="24"/>
          <w:szCs w:val="24"/>
        </w:rPr>
      </w:pPr>
    </w:p>
    <w:p w:rsidR="00CB57EC" w:rsidRDefault="00CB57EC">
      <w:pPr>
        <w:rPr>
          <w:sz w:val="24"/>
          <w:szCs w:val="24"/>
        </w:rPr>
      </w:pPr>
    </w:p>
    <w:p w:rsidR="001E3B8E" w:rsidRDefault="001E3B8E" w:rsidP="001E3B8E">
      <w:pPr>
        <w:rPr>
          <w:rFonts w:ascii="Arial" w:hAnsi="Arial" w:cs="Arial"/>
          <w:sz w:val="24"/>
          <w:szCs w:val="24"/>
        </w:rPr>
      </w:pPr>
    </w:p>
    <w:p w:rsidR="001E3B8E" w:rsidRPr="00CB57EC" w:rsidRDefault="001E3B8E" w:rsidP="001E3B8E">
      <w:pPr>
        <w:pStyle w:val="1"/>
        <w:jc w:val="center"/>
        <w:rPr>
          <w:rFonts w:ascii="Arial" w:hAnsi="Arial" w:cs="Arial"/>
          <w:b/>
          <w:sz w:val="24"/>
          <w:szCs w:val="24"/>
        </w:rPr>
      </w:pPr>
      <w:r w:rsidRPr="00CB57EC">
        <w:rPr>
          <w:rFonts w:ascii="Arial" w:hAnsi="Arial" w:cs="Arial"/>
          <w:b/>
          <w:sz w:val="24"/>
          <w:szCs w:val="24"/>
        </w:rPr>
        <w:lastRenderedPageBreak/>
        <w:t>Томская область</w:t>
      </w:r>
    </w:p>
    <w:p w:rsidR="001E3B8E" w:rsidRPr="00CB57EC" w:rsidRDefault="001E3B8E" w:rsidP="001E3B8E">
      <w:pPr>
        <w:pStyle w:val="1"/>
        <w:jc w:val="center"/>
        <w:rPr>
          <w:rFonts w:ascii="Arial" w:hAnsi="Arial" w:cs="Arial"/>
          <w:b/>
          <w:sz w:val="24"/>
          <w:szCs w:val="24"/>
        </w:rPr>
      </w:pPr>
      <w:r w:rsidRPr="00CB57EC">
        <w:rPr>
          <w:rFonts w:ascii="Arial" w:hAnsi="Arial" w:cs="Arial"/>
          <w:b/>
          <w:sz w:val="24"/>
          <w:szCs w:val="24"/>
        </w:rPr>
        <w:t>Верхнекетский район</w:t>
      </w:r>
    </w:p>
    <w:tbl>
      <w:tblPr>
        <w:tblW w:w="936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364"/>
        <w:gridCol w:w="996"/>
      </w:tblGrid>
      <w:tr w:rsidR="001E3B8E" w:rsidRPr="00CB57EC" w:rsidTr="001E3B8E">
        <w:tc>
          <w:tcPr>
            <w:tcW w:w="8364" w:type="dxa"/>
            <w:tcBorders>
              <w:top w:val="nil"/>
              <w:left w:val="nil"/>
              <w:bottom w:val="thinThickMediumGap" w:sz="24" w:space="0" w:color="auto"/>
              <w:right w:val="nil"/>
            </w:tcBorders>
            <w:hideMark/>
          </w:tcPr>
          <w:p w:rsidR="001E3B8E" w:rsidRPr="00CB57EC" w:rsidRDefault="001E3B8E">
            <w:pPr>
              <w:pStyle w:val="11"/>
              <w:spacing w:after="20" w:line="276" w:lineRule="auto"/>
              <w:jc w:val="center"/>
              <w:rPr>
                <w:rFonts w:ascii="Arial" w:hAnsi="Arial" w:cs="Arial"/>
                <w:i w:val="0"/>
                <w:sz w:val="24"/>
                <w:szCs w:val="24"/>
              </w:rPr>
            </w:pPr>
            <w:r w:rsidRPr="00CB57EC">
              <w:rPr>
                <w:rFonts w:ascii="Arial" w:hAnsi="Arial" w:cs="Arial"/>
                <w:i w:val="0"/>
                <w:sz w:val="24"/>
                <w:szCs w:val="24"/>
              </w:rPr>
              <w:t>Совет Белоярского городского поселения</w:t>
            </w:r>
          </w:p>
        </w:tc>
        <w:tc>
          <w:tcPr>
            <w:tcW w:w="996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1E3B8E" w:rsidRPr="00CB57EC" w:rsidRDefault="001E3B8E">
            <w:pPr>
              <w:pStyle w:val="11"/>
              <w:spacing w:after="20" w:line="276" w:lineRule="auto"/>
              <w:ind w:right="57"/>
              <w:jc w:val="center"/>
              <w:rPr>
                <w:rFonts w:ascii="Arial" w:hAnsi="Arial" w:cs="Arial"/>
                <w:i w:val="0"/>
                <w:sz w:val="24"/>
                <w:szCs w:val="24"/>
              </w:rPr>
            </w:pPr>
          </w:p>
        </w:tc>
      </w:tr>
    </w:tbl>
    <w:p w:rsidR="001E3B8E" w:rsidRDefault="001E3B8E" w:rsidP="001E3B8E">
      <w:pPr>
        <w:jc w:val="center"/>
        <w:rPr>
          <w:rFonts w:ascii="Arial" w:eastAsia="Calibri" w:hAnsi="Arial" w:cs="Arial"/>
          <w:sz w:val="24"/>
          <w:szCs w:val="24"/>
        </w:rPr>
      </w:pPr>
    </w:p>
    <w:p w:rsidR="001E3B8E" w:rsidRDefault="001E3B8E" w:rsidP="001E3B8E">
      <w:pPr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РЕШЕНИЕ</w:t>
      </w:r>
    </w:p>
    <w:tbl>
      <w:tblPr>
        <w:tblW w:w="954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111"/>
        <w:gridCol w:w="5429"/>
      </w:tblGrid>
      <w:tr w:rsidR="001E3B8E" w:rsidTr="001E3B8E">
        <w:tc>
          <w:tcPr>
            <w:tcW w:w="4111" w:type="dxa"/>
            <w:hideMark/>
          </w:tcPr>
          <w:p w:rsidR="001E3B8E" w:rsidRDefault="001E3B8E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от 2014 года</w:t>
            </w:r>
          </w:p>
        </w:tc>
        <w:tc>
          <w:tcPr>
            <w:tcW w:w="5429" w:type="dxa"/>
            <w:hideMark/>
          </w:tcPr>
          <w:p w:rsidR="001E3B8E" w:rsidRDefault="001E3B8E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проект  </w:t>
            </w:r>
          </w:p>
        </w:tc>
      </w:tr>
      <w:tr w:rsidR="001E3B8E" w:rsidTr="001E3B8E">
        <w:tc>
          <w:tcPr>
            <w:tcW w:w="4111" w:type="dxa"/>
            <w:hideMark/>
          </w:tcPr>
          <w:p w:rsidR="001E3B8E" w:rsidRDefault="001E3B8E" w:rsidP="00CB57EC">
            <w:pPr>
              <w:spacing w:after="0" w:line="360" w:lineRule="auto"/>
              <w:ind w:right="57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1E3B8E" w:rsidRDefault="001E3B8E" w:rsidP="00CB57EC">
            <w:pPr>
              <w:spacing w:after="0" w:line="360" w:lineRule="auto"/>
              <w:ind w:right="57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О внесении изменений и дополнений в устав муниципального образования «Белоярское городское поселение»</w:t>
            </w:r>
          </w:p>
        </w:tc>
        <w:tc>
          <w:tcPr>
            <w:tcW w:w="5429" w:type="dxa"/>
            <w:hideMark/>
          </w:tcPr>
          <w:p w:rsidR="001E3B8E" w:rsidRDefault="001E3B8E" w:rsidP="00CB57EC">
            <w:pPr>
              <w:spacing w:after="0" w:line="360" w:lineRule="auto"/>
              <w:ind w:right="57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</w:t>
            </w:r>
          </w:p>
        </w:tc>
      </w:tr>
    </w:tbl>
    <w:p w:rsidR="001E3B8E" w:rsidRPr="00CB57EC" w:rsidRDefault="001E3B8E" w:rsidP="00CB57EC">
      <w:pPr>
        <w:pStyle w:val="1"/>
        <w:spacing w:line="360" w:lineRule="auto"/>
        <w:ind w:firstLine="720"/>
        <w:jc w:val="both"/>
        <w:rPr>
          <w:rFonts w:ascii="Arial" w:hAnsi="Arial" w:cs="Arial"/>
          <w:i/>
          <w:sz w:val="24"/>
          <w:szCs w:val="24"/>
        </w:rPr>
      </w:pPr>
      <w:r w:rsidRPr="00CB57EC">
        <w:rPr>
          <w:rFonts w:ascii="Arial" w:hAnsi="Arial" w:cs="Arial"/>
          <w:i/>
          <w:sz w:val="24"/>
          <w:szCs w:val="24"/>
        </w:rPr>
        <w:t xml:space="preserve">В целях приведения отдельных положений </w:t>
      </w:r>
      <w:hyperlink r:id="rId5" w:history="1">
        <w:r w:rsidRPr="00CB57EC">
          <w:rPr>
            <w:rStyle w:val="a4"/>
            <w:rFonts w:ascii="Arial" w:hAnsi="Arial" w:cs="Arial"/>
            <w:i/>
            <w:color w:val="auto"/>
            <w:sz w:val="24"/>
            <w:szCs w:val="24"/>
          </w:rPr>
          <w:t>Устава</w:t>
        </w:r>
      </w:hyperlink>
      <w:r w:rsidRPr="00CB57EC">
        <w:rPr>
          <w:rFonts w:ascii="Arial" w:hAnsi="Arial" w:cs="Arial"/>
          <w:i/>
          <w:sz w:val="24"/>
          <w:szCs w:val="24"/>
        </w:rPr>
        <w:t xml:space="preserve"> муниципального образования «Белоярское городское поселение» в соответствие с действующим законодательством, руководствуясь </w:t>
      </w:r>
      <w:hyperlink r:id="rId6" w:history="1">
        <w:r w:rsidRPr="00CB57EC">
          <w:rPr>
            <w:rStyle w:val="a4"/>
            <w:rFonts w:ascii="Arial" w:hAnsi="Arial" w:cs="Arial"/>
            <w:i/>
            <w:color w:val="auto"/>
            <w:sz w:val="24"/>
            <w:szCs w:val="24"/>
          </w:rPr>
          <w:t>Уставом</w:t>
        </w:r>
      </w:hyperlink>
      <w:r w:rsidRPr="00CB57EC">
        <w:rPr>
          <w:rFonts w:ascii="Arial" w:hAnsi="Arial" w:cs="Arial"/>
          <w:i/>
          <w:sz w:val="24"/>
          <w:szCs w:val="24"/>
        </w:rPr>
        <w:t xml:space="preserve"> муниципального образования «Белоярское городское поселение»,</w:t>
      </w:r>
    </w:p>
    <w:p w:rsidR="001E3B8E" w:rsidRPr="00CB57EC" w:rsidRDefault="001E3B8E" w:rsidP="00CB57EC">
      <w:pPr>
        <w:pStyle w:val="1"/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1E3B8E" w:rsidRPr="00CB57EC" w:rsidRDefault="001E3B8E" w:rsidP="00CB57EC">
      <w:pPr>
        <w:pStyle w:val="1"/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CB57EC">
        <w:rPr>
          <w:rFonts w:ascii="Arial" w:hAnsi="Arial" w:cs="Arial"/>
          <w:sz w:val="24"/>
          <w:szCs w:val="24"/>
        </w:rPr>
        <w:t xml:space="preserve">Совет Белоярского городского поселения </w:t>
      </w:r>
    </w:p>
    <w:p w:rsidR="001E3B8E" w:rsidRPr="00CB57EC" w:rsidRDefault="00CB57EC" w:rsidP="00CB57EC">
      <w:pPr>
        <w:pStyle w:val="1"/>
        <w:spacing w:line="36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CB57EC">
        <w:rPr>
          <w:rFonts w:ascii="Arial" w:hAnsi="Arial" w:cs="Arial"/>
          <w:b/>
          <w:sz w:val="24"/>
          <w:szCs w:val="24"/>
        </w:rPr>
        <w:t>РЕШИЛ:</w:t>
      </w:r>
    </w:p>
    <w:p w:rsidR="001E3B8E" w:rsidRPr="00CB57EC" w:rsidRDefault="001E3B8E" w:rsidP="00CB57EC">
      <w:pPr>
        <w:pStyle w:val="1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B57EC">
        <w:rPr>
          <w:rFonts w:ascii="Arial" w:hAnsi="Arial" w:cs="Arial"/>
          <w:sz w:val="24"/>
          <w:szCs w:val="24"/>
        </w:rPr>
        <w:t xml:space="preserve">1. Внести в </w:t>
      </w:r>
      <w:hyperlink r:id="rId7" w:history="1">
        <w:r w:rsidRPr="00CB57EC">
          <w:rPr>
            <w:rStyle w:val="a4"/>
            <w:rFonts w:ascii="Arial" w:hAnsi="Arial" w:cs="Arial"/>
            <w:color w:val="auto"/>
            <w:sz w:val="24"/>
            <w:szCs w:val="24"/>
          </w:rPr>
          <w:t>Устав</w:t>
        </w:r>
      </w:hyperlink>
      <w:r w:rsidRPr="00CB57EC">
        <w:rPr>
          <w:rFonts w:ascii="Arial" w:hAnsi="Arial" w:cs="Arial"/>
          <w:sz w:val="24"/>
          <w:szCs w:val="24"/>
        </w:rPr>
        <w:t xml:space="preserve"> муниципального образования «Белоярское городское поселение», принятый решением Совета Белоярского городского поселения от 19.12.2005  № 6, следующие изменения:</w:t>
      </w:r>
    </w:p>
    <w:p w:rsidR="001E3B8E" w:rsidRPr="00CB57EC" w:rsidRDefault="001E3B8E" w:rsidP="00CB57EC">
      <w:pPr>
        <w:pStyle w:val="1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B57EC">
        <w:rPr>
          <w:rFonts w:ascii="Arial" w:hAnsi="Arial" w:cs="Arial"/>
          <w:b/>
          <w:sz w:val="24"/>
          <w:szCs w:val="24"/>
        </w:rPr>
        <w:t>1) в статье 8</w:t>
      </w:r>
      <w:r w:rsidRPr="00CB57EC">
        <w:rPr>
          <w:rFonts w:ascii="Arial" w:hAnsi="Arial" w:cs="Arial"/>
          <w:sz w:val="24"/>
          <w:szCs w:val="24"/>
        </w:rPr>
        <w:t>:</w:t>
      </w:r>
    </w:p>
    <w:p w:rsidR="001E3B8E" w:rsidRPr="00CB57EC" w:rsidRDefault="001E3B8E" w:rsidP="00CB57EC">
      <w:pPr>
        <w:pStyle w:val="1"/>
        <w:spacing w:line="36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CB57EC">
        <w:rPr>
          <w:rFonts w:ascii="Arial" w:hAnsi="Arial" w:cs="Arial"/>
          <w:b/>
          <w:sz w:val="24"/>
          <w:szCs w:val="24"/>
        </w:rPr>
        <w:t>а)</w:t>
      </w:r>
      <w:r w:rsidRPr="00CB57EC">
        <w:rPr>
          <w:rFonts w:ascii="Arial" w:hAnsi="Arial" w:cs="Arial"/>
          <w:sz w:val="24"/>
          <w:szCs w:val="24"/>
        </w:rPr>
        <w:t xml:space="preserve"> </w:t>
      </w:r>
      <w:hyperlink r:id="rId8" w:history="1">
        <w:r w:rsidRPr="00CB57EC">
          <w:rPr>
            <w:rStyle w:val="a4"/>
            <w:rFonts w:ascii="Arial" w:hAnsi="Arial" w:cs="Arial"/>
            <w:b/>
            <w:bCs/>
            <w:color w:val="auto"/>
            <w:sz w:val="24"/>
            <w:szCs w:val="24"/>
          </w:rPr>
          <w:t xml:space="preserve">часть 1 </w:t>
        </w:r>
      </w:hyperlink>
      <w:r w:rsidRPr="00CB57EC">
        <w:rPr>
          <w:rFonts w:ascii="Arial" w:hAnsi="Arial" w:cs="Arial"/>
          <w:bCs/>
          <w:sz w:val="24"/>
          <w:szCs w:val="24"/>
        </w:rPr>
        <w:t>дополнить пунктом 41 следующего содержания:</w:t>
      </w:r>
    </w:p>
    <w:p w:rsidR="001E3B8E" w:rsidRPr="00CB57EC" w:rsidRDefault="001E3B8E" w:rsidP="00CB57EC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CB57EC">
        <w:rPr>
          <w:bCs/>
          <w:sz w:val="24"/>
          <w:szCs w:val="24"/>
        </w:rPr>
        <w:t xml:space="preserve">«41) </w:t>
      </w:r>
      <w:r w:rsidRPr="00CB57EC">
        <w:rPr>
          <w:sz w:val="24"/>
          <w:szCs w:val="24"/>
        </w:rPr>
        <w:t>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Белоярского городского поселения, изменение, аннулирование таких наименований, размещение информации в государственном адресном реестре</w:t>
      </w:r>
      <w:proofErr w:type="gramStart"/>
      <w:r w:rsidRPr="00CB57EC">
        <w:rPr>
          <w:sz w:val="24"/>
          <w:szCs w:val="24"/>
        </w:rPr>
        <w:t>;»</w:t>
      </w:r>
      <w:proofErr w:type="gramEnd"/>
      <w:r w:rsidRPr="00CB57EC">
        <w:rPr>
          <w:sz w:val="24"/>
          <w:szCs w:val="24"/>
        </w:rPr>
        <w:t>;</w:t>
      </w:r>
    </w:p>
    <w:p w:rsidR="001E3B8E" w:rsidRPr="00CB57EC" w:rsidRDefault="001E3B8E" w:rsidP="00CB57EC">
      <w:pPr>
        <w:pStyle w:val="ConsPlusNormal"/>
        <w:spacing w:line="360" w:lineRule="auto"/>
        <w:ind w:firstLine="709"/>
        <w:jc w:val="both"/>
        <w:rPr>
          <w:bCs/>
          <w:sz w:val="24"/>
          <w:szCs w:val="24"/>
        </w:rPr>
      </w:pPr>
      <w:r w:rsidRPr="00CB57EC">
        <w:rPr>
          <w:b/>
          <w:sz w:val="24"/>
          <w:szCs w:val="24"/>
        </w:rPr>
        <w:t>б) пункт 37</w:t>
      </w:r>
      <w:r w:rsidRPr="00CB57EC">
        <w:rPr>
          <w:sz w:val="24"/>
          <w:szCs w:val="24"/>
        </w:rPr>
        <w:t xml:space="preserve"> исключить; </w:t>
      </w:r>
    </w:p>
    <w:p w:rsidR="001E3B8E" w:rsidRPr="00CB57EC" w:rsidRDefault="001E3B8E" w:rsidP="00CB57EC">
      <w:pPr>
        <w:pStyle w:val="1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B57EC">
        <w:rPr>
          <w:rFonts w:ascii="Arial" w:hAnsi="Arial" w:cs="Arial"/>
          <w:b/>
          <w:sz w:val="24"/>
          <w:szCs w:val="24"/>
        </w:rPr>
        <w:t>2)</w:t>
      </w:r>
      <w:r w:rsidRPr="00CB57EC">
        <w:rPr>
          <w:rFonts w:ascii="Arial" w:hAnsi="Arial" w:cs="Arial"/>
          <w:sz w:val="24"/>
          <w:szCs w:val="24"/>
        </w:rPr>
        <w:t xml:space="preserve"> </w:t>
      </w:r>
      <w:r w:rsidRPr="00CB57EC">
        <w:rPr>
          <w:rFonts w:ascii="Arial" w:hAnsi="Arial" w:cs="Arial"/>
          <w:b/>
          <w:sz w:val="24"/>
          <w:szCs w:val="24"/>
        </w:rPr>
        <w:t xml:space="preserve">в пункте 3 части 1 статьи 9 </w:t>
      </w:r>
      <w:r w:rsidRPr="00CB57EC">
        <w:rPr>
          <w:rFonts w:ascii="Arial" w:hAnsi="Arial" w:cs="Arial"/>
          <w:sz w:val="24"/>
          <w:szCs w:val="24"/>
        </w:rPr>
        <w:t>слова «формирование и размещение муниципального заказа» заменить словами «осуществление закупок товаров, работ, услуг для обеспечения муниципальных нужд</w:t>
      </w:r>
      <w:proofErr w:type="gramStart"/>
      <w:r w:rsidRPr="00CB57EC">
        <w:rPr>
          <w:rFonts w:ascii="Arial" w:hAnsi="Arial" w:cs="Arial"/>
          <w:sz w:val="24"/>
          <w:szCs w:val="24"/>
        </w:rPr>
        <w:t>;»</w:t>
      </w:r>
      <w:proofErr w:type="gramEnd"/>
      <w:r w:rsidRPr="00CB57EC">
        <w:rPr>
          <w:rFonts w:ascii="Arial" w:hAnsi="Arial" w:cs="Arial"/>
          <w:sz w:val="24"/>
          <w:szCs w:val="24"/>
        </w:rPr>
        <w:t>;</w:t>
      </w:r>
    </w:p>
    <w:p w:rsidR="001E3B8E" w:rsidRPr="00CB57EC" w:rsidRDefault="001E3B8E" w:rsidP="00CB57EC">
      <w:pPr>
        <w:pStyle w:val="1"/>
        <w:spacing w:line="36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B57EC">
        <w:rPr>
          <w:rFonts w:ascii="Arial" w:hAnsi="Arial" w:cs="Arial"/>
          <w:b/>
          <w:sz w:val="24"/>
          <w:szCs w:val="24"/>
        </w:rPr>
        <w:lastRenderedPageBreak/>
        <w:t>3) пункт 2.2. части 2 статьи 24</w:t>
      </w:r>
      <w:r w:rsidRPr="00CB57EC">
        <w:rPr>
          <w:rFonts w:ascii="Arial" w:hAnsi="Arial" w:cs="Arial"/>
          <w:sz w:val="24"/>
          <w:szCs w:val="24"/>
        </w:rPr>
        <w:t xml:space="preserve"> исключить;</w:t>
      </w:r>
    </w:p>
    <w:p w:rsidR="001E3B8E" w:rsidRPr="00CB57EC" w:rsidRDefault="001E3B8E" w:rsidP="00CB57EC">
      <w:pPr>
        <w:pStyle w:val="1"/>
        <w:spacing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CB57EC">
        <w:rPr>
          <w:rFonts w:ascii="Arial" w:hAnsi="Arial" w:cs="Arial"/>
          <w:b/>
          <w:sz w:val="24"/>
          <w:szCs w:val="24"/>
        </w:rPr>
        <w:t>4) в статье 35:</w:t>
      </w:r>
    </w:p>
    <w:p w:rsidR="001E3B8E" w:rsidRPr="00CB57EC" w:rsidRDefault="001E3B8E" w:rsidP="00CB57EC">
      <w:pPr>
        <w:pStyle w:val="1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B57EC">
        <w:rPr>
          <w:rFonts w:ascii="Arial" w:hAnsi="Arial" w:cs="Arial"/>
          <w:b/>
          <w:sz w:val="24"/>
          <w:szCs w:val="24"/>
        </w:rPr>
        <w:t xml:space="preserve">а) в пункте 1.9. части 1 </w:t>
      </w:r>
      <w:r w:rsidRPr="00CB57EC">
        <w:rPr>
          <w:rFonts w:ascii="Arial" w:hAnsi="Arial" w:cs="Arial"/>
          <w:sz w:val="24"/>
          <w:szCs w:val="24"/>
        </w:rPr>
        <w:t>слова «формирование обеспечение и размещение муниципального заказа» заменить словами «закупки товаров, работ, услуг для обеспечения муниципальных нужд</w:t>
      </w:r>
      <w:proofErr w:type="gramStart"/>
      <w:r w:rsidRPr="00CB57EC">
        <w:rPr>
          <w:rFonts w:ascii="Arial" w:hAnsi="Arial" w:cs="Arial"/>
          <w:sz w:val="24"/>
          <w:szCs w:val="24"/>
        </w:rPr>
        <w:t>;»</w:t>
      </w:r>
      <w:proofErr w:type="gramEnd"/>
      <w:r w:rsidRPr="00CB57EC">
        <w:rPr>
          <w:rFonts w:ascii="Arial" w:hAnsi="Arial" w:cs="Arial"/>
          <w:sz w:val="24"/>
          <w:szCs w:val="24"/>
        </w:rPr>
        <w:t>;</w:t>
      </w:r>
    </w:p>
    <w:p w:rsidR="001E3B8E" w:rsidRPr="00CB57EC" w:rsidRDefault="001E3B8E" w:rsidP="00CB57EC">
      <w:pPr>
        <w:pStyle w:val="ConsPlusNormal"/>
        <w:spacing w:line="360" w:lineRule="auto"/>
        <w:ind w:firstLine="709"/>
        <w:jc w:val="both"/>
        <w:rPr>
          <w:b/>
          <w:sz w:val="24"/>
          <w:szCs w:val="24"/>
        </w:rPr>
      </w:pPr>
      <w:r w:rsidRPr="00CB57EC">
        <w:rPr>
          <w:b/>
          <w:sz w:val="24"/>
          <w:szCs w:val="24"/>
        </w:rPr>
        <w:t>б) в пункте 1.31. части 1</w:t>
      </w:r>
      <w:r w:rsidRPr="00CB57EC">
        <w:rPr>
          <w:sz w:val="24"/>
          <w:szCs w:val="24"/>
        </w:rPr>
        <w:t xml:space="preserve"> после слов «осуществление мероприятий </w:t>
      </w:r>
      <w:proofErr w:type="gramStart"/>
      <w:r w:rsidRPr="00CB57EC">
        <w:rPr>
          <w:sz w:val="24"/>
          <w:szCs w:val="24"/>
        </w:rPr>
        <w:t>по</w:t>
      </w:r>
      <w:proofErr w:type="gramEnd"/>
      <w:r w:rsidRPr="00CB57EC">
        <w:rPr>
          <w:sz w:val="24"/>
          <w:szCs w:val="24"/>
        </w:rPr>
        <w:t xml:space="preserve">» дополнить </w:t>
      </w:r>
      <w:proofErr w:type="gramStart"/>
      <w:r w:rsidRPr="00CB57EC">
        <w:rPr>
          <w:sz w:val="24"/>
          <w:szCs w:val="24"/>
        </w:rPr>
        <w:t>словами</w:t>
      </w:r>
      <w:proofErr w:type="gramEnd"/>
      <w:r w:rsidRPr="00CB57EC">
        <w:rPr>
          <w:sz w:val="24"/>
          <w:szCs w:val="24"/>
        </w:rPr>
        <w:t xml:space="preserve"> «территориальной обороне и»;</w:t>
      </w:r>
      <w:r w:rsidRPr="00CB57EC">
        <w:rPr>
          <w:b/>
          <w:sz w:val="24"/>
          <w:szCs w:val="24"/>
        </w:rPr>
        <w:t xml:space="preserve"> </w:t>
      </w:r>
    </w:p>
    <w:p w:rsidR="001E3B8E" w:rsidRPr="00CB57EC" w:rsidRDefault="001E3B8E" w:rsidP="00CB57EC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CB57EC">
        <w:rPr>
          <w:b/>
          <w:sz w:val="24"/>
          <w:szCs w:val="24"/>
        </w:rPr>
        <w:t xml:space="preserve">в) в пункте 1.47. части 1 </w:t>
      </w:r>
      <w:r w:rsidRPr="00CB57EC">
        <w:rPr>
          <w:sz w:val="24"/>
          <w:szCs w:val="24"/>
        </w:rPr>
        <w:t>слова «муниципальный контроль за проведением муниципальных лотерей</w:t>
      </w:r>
      <w:proofErr w:type="gramStart"/>
      <w:r w:rsidRPr="00CB57EC">
        <w:rPr>
          <w:sz w:val="24"/>
          <w:szCs w:val="24"/>
        </w:rPr>
        <w:t>,»</w:t>
      </w:r>
      <w:proofErr w:type="gramEnd"/>
      <w:r w:rsidRPr="00CB57EC">
        <w:rPr>
          <w:sz w:val="24"/>
          <w:szCs w:val="24"/>
        </w:rPr>
        <w:t xml:space="preserve"> исключить;</w:t>
      </w:r>
    </w:p>
    <w:p w:rsidR="001E3B8E" w:rsidRPr="00CB57EC" w:rsidRDefault="001E3B8E" w:rsidP="00CB57EC">
      <w:pPr>
        <w:pStyle w:val="1"/>
        <w:spacing w:line="36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CB57EC">
        <w:rPr>
          <w:rFonts w:ascii="Arial" w:hAnsi="Arial" w:cs="Arial"/>
          <w:b/>
          <w:sz w:val="24"/>
          <w:szCs w:val="24"/>
        </w:rPr>
        <w:t xml:space="preserve">5) </w:t>
      </w:r>
      <w:hyperlink r:id="rId9" w:history="1">
        <w:r w:rsidRPr="00CB57EC">
          <w:rPr>
            <w:rStyle w:val="a4"/>
            <w:rFonts w:ascii="Arial" w:hAnsi="Arial" w:cs="Arial"/>
            <w:b/>
            <w:bCs/>
            <w:color w:val="auto"/>
            <w:sz w:val="24"/>
            <w:szCs w:val="24"/>
          </w:rPr>
          <w:t xml:space="preserve">статью </w:t>
        </w:r>
      </w:hyperlink>
      <w:r w:rsidRPr="00CB57EC">
        <w:rPr>
          <w:rFonts w:ascii="Arial" w:hAnsi="Arial" w:cs="Arial"/>
          <w:b/>
          <w:bCs/>
          <w:sz w:val="24"/>
          <w:szCs w:val="24"/>
        </w:rPr>
        <w:t xml:space="preserve">50 </w:t>
      </w:r>
      <w:r w:rsidRPr="00CB57EC">
        <w:rPr>
          <w:rFonts w:ascii="Arial" w:hAnsi="Arial" w:cs="Arial"/>
          <w:bCs/>
          <w:sz w:val="24"/>
          <w:szCs w:val="24"/>
        </w:rPr>
        <w:t>изложить в следующей редакции:</w:t>
      </w:r>
    </w:p>
    <w:p w:rsidR="001E3B8E" w:rsidRPr="00CB57EC" w:rsidRDefault="001E3B8E" w:rsidP="00CB57EC">
      <w:pPr>
        <w:pStyle w:val="1"/>
        <w:spacing w:line="36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CB57EC">
        <w:rPr>
          <w:rFonts w:ascii="Arial" w:hAnsi="Arial" w:cs="Arial"/>
          <w:bCs/>
          <w:sz w:val="24"/>
          <w:szCs w:val="24"/>
        </w:rPr>
        <w:t>«Статья 50. Закупки для обеспечения муниципальных нужд</w:t>
      </w:r>
    </w:p>
    <w:p w:rsidR="001E3B8E" w:rsidRPr="00CB57EC" w:rsidRDefault="001E3B8E" w:rsidP="00CB57EC">
      <w:pPr>
        <w:pStyle w:val="1"/>
        <w:spacing w:line="36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CB57EC">
        <w:rPr>
          <w:rFonts w:ascii="Arial" w:hAnsi="Arial" w:cs="Arial"/>
          <w:bCs/>
          <w:sz w:val="24"/>
          <w:szCs w:val="24"/>
        </w:rPr>
        <w:t>1. Закупки товаров, работ,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1E3B8E" w:rsidRPr="00CB57EC" w:rsidRDefault="001E3B8E" w:rsidP="00CB57EC">
      <w:pPr>
        <w:pStyle w:val="1"/>
        <w:spacing w:line="36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CB57EC">
        <w:rPr>
          <w:rFonts w:ascii="Arial" w:hAnsi="Arial" w:cs="Arial"/>
          <w:bCs/>
          <w:sz w:val="24"/>
          <w:szCs w:val="24"/>
        </w:rPr>
        <w:t>2. Закупки товаров, работ, услуг для обеспечения муниципальных нужд осуществляются за счет средств местного бюджета</w:t>
      </w:r>
      <w:proofErr w:type="gramStart"/>
      <w:r w:rsidRPr="00CB57EC">
        <w:rPr>
          <w:rFonts w:ascii="Arial" w:hAnsi="Arial" w:cs="Arial"/>
          <w:bCs/>
          <w:sz w:val="24"/>
          <w:szCs w:val="24"/>
        </w:rPr>
        <w:t>.»;</w:t>
      </w:r>
    </w:p>
    <w:p w:rsidR="001E3B8E" w:rsidRPr="00CB57EC" w:rsidRDefault="001E3B8E" w:rsidP="00CB57EC">
      <w:pPr>
        <w:pStyle w:val="1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End"/>
      <w:r w:rsidRPr="00CB57EC">
        <w:rPr>
          <w:rFonts w:ascii="Arial" w:hAnsi="Arial" w:cs="Arial"/>
          <w:b/>
          <w:bCs/>
          <w:sz w:val="24"/>
          <w:szCs w:val="24"/>
        </w:rPr>
        <w:t xml:space="preserve">6) в </w:t>
      </w:r>
      <w:hyperlink r:id="rId10" w:history="1">
        <w:r w:rsidRPr="00CB57EC">
          <w:rPr>
            <w:rStyle w:val="a4"/>
            <w:rFonts w:ascii="Arial" w:hAnsi="Arial" w:cs="Arial"/>
            <w:b/>
            <w:bCs/>
            <w:color w:val="auto"/>
            <w:sz w:val="24"/>
            <w:szCs w:val="24"/>
          </w:rPr>
          <w:t>статье 50.1</w:t>
        </w:r>
      </w:hyperlink>
      <w:r w:rsidRPr="00CB57EC">
        <w:rPr>
          <w:rFonts w:ascii="Arial" w:hAnsi="Arial" w:cs="Arial"/>
          <w:b/>
          <w:bCs/>
          <w:sz w:val="24"/>
          <w:szCs w:val="24"/>
        </w:rPr>
        <w:t>:</w:t>
      </w:r>
    </w:p>
    <w:p w:rsidR="001E3B8E" w:rsidRPr="00CB57EC" w:rsidRDefault="001E3B8E" w:rsidP="00CB57EC">
      <w:pPr>
        <w:pStyle w:val="1"/>
        <w:spacing w:line="36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CB57EC">
        <w:rPr>
          <w:rFonts w:ascii="Arial" w:hAnsi="Arial" w:cs="Arial"/>
          <w:b/>
          <w:bCs/>
          <w:sz w:val="24"/>
          <w:szCs w:val="24"/>
        </w:rPr>
        <w:t xml:space="preserve">а) </w:t>
      </w:r>
      <w:hyperlink r:id="rId11" w:history="1">
        <w:r w:rsidRPr="00CB57EC">
          <w:rPr>
            <w:rStyle w:val="a4"/>
            <w:rFonts w:ascii="Arial" w:hAnsi="Arial" w:cs="Arial"/>
            <w:b/>
            <w:bCs/>
            <w:color w:val="auto"/>
            <w:sz w:val="24"/>
            <w:szCs w:val="24"/>
          </w:rPr>
          <w:t>часть 1</w:t>
        </w:r>
      </w:hyperlink>
      <w:r w:rsidRPr="00CB57EC">
        <w:rPr>
          <w:rFonts w:ascii="Arial" w:hAnsi="Arial" w:cs="Arial"/>
          <w:b/>
          <w:bCs/>
          <w:sz w:val="24"/>
          <w:szCs w:val="24"/>
        </w:rPr>
        <w:t xml:space="preserve"> </w:t>
      </w:r>
      <w:r w:rsidRPr="00CB57EC">
        <w:rPr>
          <w:rFonts w:ascii="Arial" w:hAnsi="Arial" w:cs="Arial"/>
          <w:bCs/>
          <w:sz w:val="24"/>
          <w:szCs w:val="24"/>
        </w:rPr>
        <w:t>изложить в следующей редакции:</w:t>
      </w:r>
    </w:p>
    <w:p w:rsidR="001E3B8E" w:rsidRPr="00CB57EC" w:rsidRDefault="001E3B8E" w:rsidP="00CB57EC">
      <w:pPr>
        <w:pStyle w:val="1"/>
        <w:spacing w:line="36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CB57EC">
        <w:rPr>
          <w:rFonts w:ascii="Arial" w:hAnsi="Arial" w:cs="Arial"/>
          <w:bCs/>
          <w:sz w:val="24"/>
          <w:szCs w:val="24"/>
        </w:rPr>
        <w:t xml:space="preserve">«1. </w:t>
      </w:r>
      <w:proofErr w:type="gramStart"/>
      <w:r w:rsidRPr="00CB57EC">
        <w:rPr>
          <w:rFonts w:ascii="Arial" w:hAnsi="Arial" w:cs="Arial"/>
          <w:sz w:val="24"/>
          <w:szCs w:val="24"/>
        </w:rPr>
        <w:t>Уполномоченный орган исполнительной власти Томской области в</w:t>
      </w:r>
      <w:r w:rsidRPr="00CB57EC">
        <w:rPr>
          <w:rFonts w:ascii="Arial" w:hAnsi="Arial" w:cs="Arial"/>
          <w:bCs/>
          <w:sz w:val="24"/>
          <w:szCs w:val="24"/>
        </w:rPr>
        <w:t xml:space="preserve"> целях осуществления закупок товаров и связанных с такими закупками услуг для обеспечения муниципальных нужд, включенных в перечень товаров и услуг, централизованные поставки и оказание которых необходимы для обеспечения жизнедеятельности населения муниципального образования «Белоярское городское поселение», расположенного в районе Крайнего Севера и приравненных к ним местностях с ограниченными сроками завоза грузов (продукции) (далее - перечень</w:t>
      </w:r>
      <w:proofErr w:type="gramEnd"/>
      <w:r w:rsidRPr="00CB57EC">
        <w:rPr>
          <w:rFonts w:ascii="Arial" w:hAnsi="Arial" w:cs="Arial"/>
          <w:bCs/>
          <w:sz w:val="24"/>
          <w:szCs w:val="24"/>
        </w:rPr>
        <w:t>), определяет поставщиков (подрядчиков, исполнителей) для заказчиков, находящихся на территории муниципального образования «Белоярское городское поселение»,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в случае утверждения перечня законом Томской области</w:t>
      </w:r>
      <w:proofErr w:type="gramStart"/>
      <w:r w:rsidRPr="00CB57EC">
        <w:rPr>
          <w:rFonts w:ascii="Arial" w:hAnsi="Arial" w:cs="Arial"/>
          <w:bCs/>
          <w:sz w:val="24"/>
          <w:szCs w:val="24"/>
        </w:rPr>
        <w:t>.»;</w:t>
      </w:r>
      <w:proofErr w:type="gramEnd"/>
    </w:p>
    <w:p w:rsidR="001E3B8E" w:rsidRPr="00CB57EC" w:rsidRDefault="001E3B8E" w:rsidP="00CB57EC">
      <w:pPr>
        <w:pStyle w:val="1"/>
        <w:spacing w:line="36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CB57EC">
        <w:rPr>
          <w:rFonts w:ascii="Arial" w:hAnsi="Arial" w:cs="Arial"/>
          <w:b/>
          <w:bCs/>
          <w:sz w:val="24"/>
          <w:szCs w:val="24"/>
        </w:rPr>
        <w:t xml:space="preserve">б) </w:t>
      </w:r>
      <w:hyperlink r:id="rId12" w:history="1">
        <w:r w:rsidRPr="00CB57EC">
          <w:rPr>
            <w:rStyle w:val="a4"/>
            <w:rFonts w:ascii="Arial" w:hAnsi="Arial" w:cs="Arial"/>
            <w:b/>
            <w:bCs/>
            <w:color w:val="auto"/>
            <w:sz w:val="24"/>
            <w:szCs w:val="24"/>
          </w:rPr>
          <w:t>часть 3</w:t>
        </w:r>
      </w:hyperlink>
      <w:r w:rsidRPr="00CB57EC">
        <w:rPr>
          <w:rFonts w:ascii="Arial" w:hAnsi="Arial" w:cs="Arial"/>
          <w:b/>
          <w:bCs/>
          <w:sz w:val="24"/>
          <w:szCs w:val="24"/>
        </w:rPr>
        <w:t xml:space="preserve"> </w:t>
      </w:r>
      <w:r w:rsidRPr="00CB57EC">
        <w:rPr>
          <w:rFonts w:ascii="Arial" w:hAnsi="Arial" w:cs="Arial"/>
          <w:bCs/>
          <w:sz w:val="24"/>
          <w:szCs w:val="24"/>
        </w:rPr>
        <w:t>изложить в следующей редакции:</w:t>
      </w:r>
    </w:p>
    <w:p w:rsidR="001E3B8E" w:rsidRPr="00CB57EC" w:rsidRDefault="001E3B8E" w:rsidP="00CB57EC">
      <w:pPr>
        <w:pStyle w:val="1"/>
        <w:spacing w:line="36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CB57EC">
        <w:rPr>
          <w:rFonts w:ascii="Arial" w:hAnsi="Arial" w:cs="Arial"/>
          <w:bCs/>
          <w:sz w:val="24"/>
          <w:szCs w:val="24"/>
        </w:rPr>
        <w:t xml:space="preserve">«3. </w:t>
      </w:r>
      <w:proofErr w:type="gramStart"/>
      <w:r w:rsidRPr="00CB57EC">
        <w:rPr>
          <w:rFonts w:ascii="Arial" w:hAnsi="Arial" w:cs="Arial"/>
          <w:bCs/>
          <w:sz w:val="24"/>
          <w:szCs w:val="24"/>
        </w:rPr>
        <w:t xml:space="preserve">Закупки иных товаров, услуг для обеспечения муниципальных нужд, необходимых для обеспечения жизнедеятельности населения муниципального </w:t>
      </w:r>
      <w:r w:rsidRPr="00CB57EC">
        <w:rPr>
          <w:rFonts w:ascii="Arial" w:hAnsi="Arial" w:cs="Arial"/>
          <w:bCs/>
          <w:sz w:val="24"/>
          <w:szCs w:val="24"/>
        </w:rPr>
        <w:lastRenderedPageBreak/>
        <w:t>образования «Белоярское городское поселение», расположенного в районе Крайнего Севера и приравненных к ним местностях с ограниченными сроками завоза грузов (продукции), но не включенных в перечень, осуществляются органами местного самоуправления Белоярского городского поселения.»;</w:t>
      </w:r>
      <w:proofErr w:type="gramEnd"/>
    </w:p>
    <w:p w:rsidR="001E3B8E" w:rsidRPr="00CB57EC" w:rsidRDefault="001E3B8E" w:rsidP="00CB57EC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CB57EC">
        <w:rPr>
          <w:b/>
          <w:sz w:val="24"/>
          <w:szCs w:val="24"/>
        </w:rPr>
        <w:t xml:space="preserve">7) статью 41 </w:t>
      </w:r>
      <w:r w:rsidRPr="00CB57EC">
        <w:rPr>
          <w:sz w:val="24"/>
          <w:szCs w:val="24"/>
        </w:rPr>
        <w:t>дополнить частями 3, 4 следующего содержания:</w:t>
      </w:r>
    </w:p>
    <w:p w:rsidR="001E3B8E" w:rsidRPr="00CB57EC" w:rsidRDefault="001E3B8E" w:rsidP="00CB57E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B57EC">
        <w:rPr>
          <w:rFonts w:ascii="Arial" w:hAnsi="Arial" w:cs="Arial"/>
          <w:sz w:val="24"/>
          <w:szCs w:val="24"/>
          <w:lang w:eastAsia="en-US"/>
        </w:rPr>
        <w:t xml:space="preserve">«3. </w:t>
      </w:r>
      <w:r w:rsidRPr="00CB57EC">
        <w:rPr>
          <w:rFonts w:ascii="Arial" w:hAnsi="Arial" w:cs="Arial"/>
          <w:sz w:val="24"/>
          <w:szCs w:val="24"/>
        </w:rPr>
        <w:t>Муниципальные нормативные правовые акты, затрагивающие вопросы осуществления предпринимательской и инвестиционной деятельности, в целях выявления положений, необоснованно затрудняющих осуществление предпринимательской и инвестиционной деятельности, подлежат экспертизе, проводимой органами местного самоуправления Белоярского городского поселения в порядке, установленном муниципальными нормативными правовыми актами органов местного самоуправления Белоярского городского поселения в соответствии с законом Томской области.</w:t>
      </w:r>
    </w:p>
    <w:p w:rsidR="001E3B8E" w:rsidRPr="00CB57EC" w:rsidRDefault="001E3B8E" w:rsidP="00CB57E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B57EC">
        <w:rPr>
          <w:rFonts w:ascii="Arial" w:hAnsi="Arial" w:cs="Arial"/>
          <w:sz w:val="24"/>
          <w:szCs w:val="24"/>
        </w:rPr>
        <w:t>4. Проекты муниципальных нормативных правовых актов, затрагивающие вопросы осуществления предпринимательской и инвестиционной деятельности, подлежат оценке регулирующего воздействия, проводимой органами местного самоуправления Белоярского городского поселения в порядке, установленном муниципальными нормативными правовыми актами органов местного самоуправления Белоярского городского поселения в соответствии с законом Томской области.</w:t>
      </w:r>
    </w:p>
    <w:p w:rsidR="001E3B8E" w:rsidRPr="00CB57EC" w:rsidRDefault="001E3B8E" w:rsidP="00CB57E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CB57EC">
        <w:rPr>
          <w:rFonts w:ascii="Arial" w:hAnsi="Arial" w:cs="Arial"/>
          <w:sz w:val="24"/>
          <w:szCs w:val="24"/>
        </w:rPr>
        <w:t xml:space="preserve">Оценка регулирующего воздействия проектов муниципальных нормативных правовых актов Белоярского городского поселения  проводится в целях выявления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 бюджета муниципального образования «Белоярское городское поселение.»; </w:t>
      </w:r>
      <w:proofErr w:type="gramEnd"/>
    </w:p>
    <w:p w:rsidR="001E3B8E" w:rsidRPr="00CB57EC" w:rsidRDefault="001E3B8E" w:rsidP="00CB57E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CB57EC">
        <w:rPr>
          <w:rFonts w:ascii="Arial" w:hAnsi="Arial" w:cs="Arial"/>
          <w:b/>
          <w:sz w:val="24"/>
          <w:szCs w:val="24"/>
        </w:rPr>
        <w:t xml:space="preserve">8) в части 1 абзаце 2 статье 43 </w:t>
      </w:r>
      <w:r w:rsidRPr="00CB57EC">
        <w:rPr>
          <w:rFonts w:ascii="Arial" w:hAnsi="Arial" w:cs="Arial"/>
          <w:sz w:val="24"/>
          <w:szCs w:val="24"/>
        </w:rPr>
        <w:t xml:space="preserve">последнее предложение </w:t>
      </w:r>
      <w:r w:rsidRPr="00CB57EC">
        <w:rPr>
          <w:rFonts w:ascii="Arial" w:hAnsi="Arial" w:cs="Arial"/>
          <w:bCs/>
          <w:sz w:val="24"/>
          <w:szCs w:val="24"/>
        </w:rPr>
        <w:t>изложить в следующей редакции:</w:t>
      </w:r>
    </w:p>
    <w:p w:rsidR="001E3B8E" w:rsidRPr="00CB57EC" w:rsidRDefault="001E3B8E" w:rsidP="00CB57E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CB57EC">
        <w:rPr>
          <w:rFonts w:ascii="Arial" w:hAnsi="Arial" w:cs="Arial"/>
          <w:bCs/>
          <w:sz w:val="24"/>
          <w:szCs w:val="24"/>
        </w:rPr>
        <w:t>«</w:t>
      </w:r>
      <w:r w:rsidRPr="00CB57EC">
        <w:rPr>
          <w:rFonts w:ascii="Arial" w:hAnsi="Arial" w:cs="Arial"/>
          <w:sz w:val="24"/>
          <w:szCs w:val="24"/>
        </w:rPr>
        <w:t>Об исполнении полученного предписания Администрация Белоярского городского поселения сообщает Уполномоченному при Президенте Российской Федерации по защите прав предпринимателей в трехдневный срок, а Совет Белоярского городского поселения  - не позднее трех дней со дня принятия ими решения</w:t>
      </w:r>
      <w:proofErr w:type="gramStart"/>
      <w:r w:rsidRPr="00CB57EC">
        <w:rPr>
          <w:rFonts w:ascii="Arial" w:hAnsi="Arial" w:cs="Arial"/>
          <w:bCs/>
          <w:sz w:val="24"/>
          <w:szCs w:val="24"/>
        </w:rPr>
        <w:t>.».</w:t>
      </w:r>
      <w:proofErr w:type="gramEnd"/>
    </w:p>
    <w:p w:rsidR="001E3B8E" w:rsidRPr="00CB57EC" w:rsidRDefault="001E3B8E" w:rsidP="00CB57EC">
      <w:pPr>
        <w:spacing w:after="0" w:line="36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B57EC">
        <w:rPr>
          <w:rFonts w:ascii="Arial" w:hAnsi="Arial" w:cs="Arial"/>
          <w:sz w:val="24"/>
          <w:szCs w:val="24"/>
        </w:rPr>
        <w:lastRenderedPageBreak/>
        <w:t>2. Направить настоящее решение Главе Белоярского городского поселения для подписания, направления на государственную регистрацию в  Управление Министерства юстиции Российской Федерации по Томской области и официального опубликования (обнародования).</w:t>
      </w:r>
    </w:p>
    <w:p w:rsidR="001E3B8E" w:rsidRPr="00CB57EC" w:rsidRDefault="001E3B8E" w:rsidP="00CB57EC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B57EC">
        <w:rPr>
          <w:rFonts w:ascii="Arial" w:hAnsi="Arial" w:cs="Arial"/>
          <w:sz w:val="24"/>
          <w:szCs w:val="24"/>
        </w:rPr>
        <w:t>3. Опубликовать настоящее решение после его государственной регистрации в информационном вестнике Верхнекетского района «Территория» и разместить на официальном сайте Администрации Верхнекетского района в сети «Интернет».</w:t>
      </w:r>
    </w:p>
    <w:p w:rsidR="001E3B8E" w:rsidRPr="00CB57EC" w:rsidRDefault="001E3B8E" w:rsidP="00CB57EC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B57EC">
        <w:rPr>
          <w:rFonts w:ascii="Arial" w:hAnsi="Arial" w:cs="Arial"/>
          <w:sz w:val="24"/>
          <w:szCs w:val="24"/>
        </w:rPr>
        <w:t>4. Настоящее решение вступает в силу после государственной регистрации с момента его официального опубликования, за исключением подпункта «а» пункта 1 настоящего решения.</w:t>
      </w:r>
    </w:p>
    <w:p w:rsidR="001E3B8E" w:rsidRPr="00CB57EC" w:rsidRDefault="001E3B8E" w:rsidP="00CB57EC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B57EC">
        <w:rPr>
          <w:rFonts w:ascii="Arial" w:hAnsi="Arial" w:cs="Arial"/>
          <w:sz w:val="24"/>
          <w:szCs w:val="24"/>
        </w:rPr>
        <w:t>5. Подпункт «а» пункта 1 настоящего решения вступает в силу с 1 июля 2014 года.</w:t>
      </w:r>
    </w:p>
    <w:p w:rsidR="001E3B8E" w:rsidRPr="00CB57EC" w:rsidRDefault="001E3B8E" w:rsidP="00CB57EC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B57EC">
        <w:rPr>
          <w:rFonts w:ascii="Arial" w:hAnsi="Arial" w:cs="Arial"/>
          <w:sz w:val="24"/>
          <w:szCs w:val="24"/>
        </w:rPr>
        <w:t>6. Положения пункта 7 настоящего решения применяются с 1 января 2017 года.</w:t>
      </w:r>
    </w:p>
    <w:p w:rsidR="001E3B8E" w:rsidRPr="00CB57EC" w:rsidRDefault="001E3B8E" w:rsidP="00CB57EC">
      <w:pPr>
        <w:autoSpaceDE w:val="0"/>
        <w:autoSpaceDN w:val="0"/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1E3B8E" w:rsidRPr="00CB57EC" w:rsidRDefault="001E3B8E" w:rsidP="00CB57EC">
      <w:pPr>
        <w:autoSpaceDE w:val="0"/>
        <w:autoSpaceDN w:val="0"/>
        <w:spacing w:after="0" w:line="36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tbl>
      <w:tblPr>
        <w:tblW w:w="0" w:type="auto"/>
        <w:tblLook w:val="01E0"/>
      </w:tblPr>
      <w:tblGrid>
        <w:gridCol w:w="4785"/>
        <w:gridCol w:w="4786"/>
      </w:tblGrid>
      <w:tr w:rsidR="001E3B8E" w:rsidRPr="00CB57EC" w:rsidTr="001E3B8E">
        <w:tc>
          <w:tcPr>
            <w:tcW w:w="4785" w:type="dxa"/>
          </w:tcPr>
          <w:p w:rsidR="001E3B8E" w:rsidRPr="00CB57EC" w:rsidRDefault="001E3B8E" w:rsidP="00CB57EC">
            <w:pPr>
              <w:widowControl w:val="0"/>
              <w:autoSpaceDE w:val="0"/>
              <w:autoSpaceDN w:val="0"/>
              <w:spacing w:after="0" w:line="36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B57EC">
              <w:rPr>
                <w:rFonts w:ascii="Arial" w:hAnsi="Arial" w:cs="Arial"/>
                <w:bCs/>
                <w:sz w:val="24"/>
                <w:szCs w:val="24"/>
              </w:rPr>
              <w:t>Председатель Совета Белоярского городского поселения</w:t>
            </w:r>
          </w:p>
          <w:p w:rsidR="001E3B8E" w:rsidRPr="00CB57EC" w:rsidRDefault="001E3B8E" w:rsidP="00CB57EC">
            <w:pPr>
              <w:widowControl w:val="0"/>
              <w:autoSpaceDE w:val="0"/>
              <w:autoSpaceDN w:val="0"/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1E3B8E" w:rsidRPr="00CB57EC" w:rsidRDefault="001E3B8E" w:rsidP="00CB57EC">
            <w:pPr>
              <w:widowControl w:val="0"/>
              <w:autoSpaceDE w:val="0"/>
              <w:autoSpaceDN w:val="0"/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B57EC">
              <w:rPr>
                <w:rFonts w:ascii="Arial" w:hAnsi="Arial" w:cs="Arial"/>
                <w:bCs/>
                <w:sz w:val="24"/>
                <w:szCs w:val="24"/>
              </w:rPr>
              <w:t xml:space="preserve">__________________ С.В. Высотина </w:t>
            </w:r>
          </w:p>
        </w:tc>
        <w:tc>
          <w:tcPr>
            <w:tcW w:w="4786" w:type="dxa"/>
          </w:tcPr>
          <w:p w:rsidR="001E3B8E" w:rsidRPr="00CB57EC" w:rsidRDefault="001E3B8E" w:rsidP="00CB57EC">
            <w:pPr>
              <w:widowControl w:val="0"/>
              <w:autoSpaceDE w:val="0"/>
              <w:autoSpaceDN w:val="0"/>
              <w:spacing w:after="0" w:line="36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B57EC">
              <w:rPr>
                <w:rFonts w:ascii="Arial" w:hAnsi="Arial" w:cs="Arial"/>
                <w:bCs/>
                <w:sz w:val="24"/>
                <w:szCs w:val="24"/>
              </w:rPr>
              <w:t>Глава Белоярского городского поселения</w:t>
            </w:r>
          </w:p>
          <w:p w:rsidR="001E3B8E" w:rsidRPr="00CB57EC" w:rsidRDefault="001E3B8E" w:rsidP="00CB57EC">
            <w:pPr>
              <w:widowControl w:val="0"/>
              <w:autoSpaceDE w:val="0"/>
              <w:autoSpaceDN w:val="0"/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1E3B8E" w:rsidRDefault="001E3B8E" w:rsidP="00CB57EC">
            <w:pPr>
              <w:widowControl w:val="0"/>
              <w:autoSpaceDE w:val="0"/>
              <w:autoSpaceDN w:val="0"/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B57EC">
              <w:rPr>
                <w:rFonts w:ascii="Arial" w:hAnsi="Arial" w:cs="Arial"/>
                <w:bCs/>
                <w:sz w:val="24"/>
                <w:szCs w:val="24"/>
              </w:rPr>
              <w:t>_________________ В.Л. Минеев</w:t>
            </w:r>
          </w:p>
          <w:p w:rsidR="00CB57EC" w:rsidRDefault="00CB57EC" w:rsidP="00CB57EC">
            <w:pPr>
              <w:widowControl w:val="0"/>
              <w:autoSpaceDE w:val="0"/>
              <w:autoSpaceDN w:val="0"/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CB57EC" w:rsidRDefault="00CB57EC" w:rsidP="00CB57EC">
            <w:pPr>
              <w:widowControl w:val="0"/>
              <w:autoSpaceDE w:val="0"/>
              <w:autoSpaceDN w:val="0"/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CB57EC" w:rsidRDefault="00CB57EC" w:rsidP="00CB57EC">
            <w:pPr>
              <w:widowControl w:val="0"/>
              <w:autoSpaceDE w:val="0"/>
              <w:autoSpaceDN w:val="0"/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CB57EC" w:rsidRDefault="00CB57EC" w:rsidP="00CB57EC">
            <w:pPr>
              <w:widowControl w:val="0"/>
              <w:autoSpaceDE w:val="0"/>
              <w:autoSpaceDN w:val="0"/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CB57EC" w:rsidRDefault="00CB57EC" w:rsidP="00CB57EC">
            <w:pPr>
              <w:widowControl w:val="0"/>
              <w:autoSpaceDE w:val="0"/>
              <w:autoSpaceDN w:val="0"/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CB57EC" w:rsidRDefault="00CB57EC" w:rsidP="00CB57EC">
            <w:pPr>
              <w:widowControl w:val="0"/>
              <w:autoSpaceDE w:val="0"/>
              <w:autoSpaceDN w:val="0"/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CB57EC" w:rsidRDefault="00CB57EC" w:rsidP="00CB57EC">
            <w:pPr>
              <w:widowControl w:val="0"/>
              <w:autoSpaceDE w:val="0"/>
              <w:autoSpaceDN w:val="0"/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CB57EC" w:rsidRDefault="00CB57EC" w:rsidP="00CB57EC">
            <w:pPr>
              <w:widowControl w:val="0"/>
              <w:autoSpaceDE w:val="0"/>
              <w:autoSpaceDN w:val="0"/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CB57EC" w:rsidRDefault="00CB57EC" w:rsidP="00CB57EC">
            <w:pPr>
              <w:widowControl w:val="0"/>
              <w:autoSpaceDE w:val="0"/>
              <w:autoSpaceDN w:val="0"/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CB57EC" w:rsidRDefault="00CB57EC" w:rsidP="00CB57EC">
            <w:pPr>
              <w:widowControl w:val="0"/>
              <w:autoSpaceDE w:val="0"/>
              <w:autoSpaceDN w:val="0"/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CB57EC" w:rsidRPr="00CB57EC" w:rsidRDefault="00CB57EC" w:rsidP="00CB57EC">
            <w:pPr>
              <w:widowControl w:val="0"/>
              <w:autoSpaceDE w:val="0"/>
              <w:autoSpaceDN w:val="0"/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1E3B8E" w:rsidRPr="00CB57EC" w:rsidRDefault="001E3B8E" w:rsidP="00CB57EC">
            <w:pPr>
              <w:widowControl w:val="0"/>
              <w:autoSpaceDE w:val="0"/>
              <w:autoSpaceDN w:val="0"/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:rsidR="001E3B8E" w:rsidRDefault="001E3B8E" w:rsidP="001E3B8E">
      <w:pPr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</w:p>
    <w:p w:rsidR="001E3B8E" w:rsidRDefault="001E3B8E" w:rsidP="001E3B8E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Совет –1, </w:t>
      </w:r>
      <w:proofErr w:type="spellStart"/>
      <w:r>
        <w:rPr>
          <w:rFonts w:ascii="Arial" w:hAnsi="Arial" w:cs="Arial"/>
          <w:sz w:val="16"/>
          <w:szCs w:val="16"/>
        </w:rPr>
        <w:t>Адм</w:t>
      </w:r>
      <w:proofErr w:type="spellEnd"/>
      <w:r>
        <w:rPr>
          <w:rFonts w:ascii="Arial" w:hAnsi="Arial" w:cs="Arial"/>
          <w:sz w:val="16"/>
          <w:szCs w:val="16"/>
        </w:rPr>
        <w:t xml:space="preserve">. БГП-1, </w:t>
      </w:r>
      <w:proofErr w:type="spellStart"/>
      <w:r>
        <w:rPr>
          <w:rFonts w:ascii="Arial" w:hAnsi="Arial" w:cs="Arial"/>
          <w:sz w:val="16"/>
          <w:szCs w:val="16"/>
        </w:rPr>
        <w:t>Адм</w:t>
      </w:r>
      <w:proofErr w:type="spellEnd"/>
      <w:r>
        <w:rPr>
          <w:rFonts w:ascii="Arial" w:hAnsi="Arial" w:cs="Arial"/>
          <w:sz w:val="16"/>
          <w:szCs w:val="16"/>
        </w:rPr>
        <w:t xml:space="preserve">. Т.О. – 1, прокуратура – 1, рабочая группа – 3, библиотека – 2.         </w:t>
      </w:r>
    </w:p>
    <w:p w:rsidR="001E3B8E" w:rsidRPr="00CB57EC" w:rsidRDefault="001E3B8E" w:rsidP="00CB57EC">
      <w:pPr>
        <w:pStyle w:val="1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CB57EC">
        <w:rPr>
          <w:rFonts w:ascii="Arial" w:hAnsi="Arial" w:cs="Arial"/>
          <w:b/>
          <w:sz w:val="24"/>
          <w:szCs w:val="24"/>
        </w:rPr>
        <w:lastRenderedPageBreak/>
        <w:t>ПОЯСНИТЕЛЬНАЯ ЗАПИСКА</w:t>
      </w:r>
    </w:p>
    <w:p w:rsidR="001E3B8E" w:rsidRPr="00CB57EC" w:rsidRDefault="001E3B8E" w:rsidP="00CB57EC">
      <w:pPr>
        <w:pStyle w:val="1"/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CB57EC">
        <w:rPr>
          <w:rFonts w:ascii="Arial" w:hAnsi="Arial" w:cs="Arial"/>
          <w:sz w:val="24"/>
          <w:szCs w:val="24"/>
        </w:rPr>
        <w:t>к проекту решения Совета Белоярского городского поселения «О внесении изменений и дополнений в устав муниципального образования «Белоярское городское поселение»</w:t>
      </w:r>
    </w:p>
    <w:p w:rsidR="001E3B8E" w:rsidRPr="00CB57EC" w:rsidRDefault="001E3B8E" w:rsidP="00CB57EC">
      <w:pPr>
        <w:pStyle w:val="1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1E3B8E" w:rsidRPr="00CB57EC" w:rsidRDefault="001E3B8E" w:rsidP="00CB57EC">
      <w:pPr>
        <w:pStyle w:val="1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B57EC">
        <w:rPr>
          <w:rFonts w:ascii="Arial" w:hAnsi="Arial" w:cs="Arial"/>
          <w:sz w:val="24"/>
          <w:szCs w:val="24"/>
        </w:rPr>
        <w:t>Необходимость внесения данного проекта нормативного правового акта обусловлена приведением отдельных положений устава муниципального образования «Белоярское городское поселение» (далее – Устав) в соответствии с федеральным законодательством.</w:t>
      </w:r>
    </w:p>
    <w:p w:rsidR="001E3B8E" w:rsidRPr="00CB57EC" w:rsidRDefault="001E3B8E" w:rsidP="00CB57EC">
      <w:pPr>
        <w:pStyle w:val="1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CB57EC">
        <w:rPr>
          <w:rStyle w:val="s1"/>
          <w:rFonts w:ascii="Arial" w:hAnsi="Arial" w:cs="Arial"/>
          <w:sz w:val="24"/>
          <w:szCs w:val="24"/>
        </w:rPr>
        <w:t xml:space="preserve">С 01.01.2014 года вступил в силу </w:t>
      </w:r>
      <w:r w:rsidRPr="00CB57EC">
        <w:rPr>
          <w:rFonts w:ascii="Arial" w:hAnsi="Arial" w:cs="Arial"/>
          <w:sz w:val="24"/>
          <w:szCs w:val="24"/>
        </w:rPr>
        <w:t>Федеральный закон от 02.07.2013 № 176-ФЗ «О внесении изменений в Федеральный закон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статьи 7 и 46 Федерального закона «Об общих принципах организации местного самоуправления в Российской Федерации» по вопросам оценки регулирующего воздействия проектов нормативных правовых актов и экспертизы нормативных правовых</w:t>
      </w:r>
      <w:proofErr w:type="gramEnd"/>
      <w:r w:rsidRPr="00CB57EC">
        <w:rPr>
          <w:rFonts w:ascii="Arial" w:hAnsi="Arial" w:cs="Arial"/>
          <w:sz w:val="24"/>
          <w:szCs w:val="24"/>
        </w:rPr>
        <w:t xml:space="preserve"> актов», по вопросам оценки регулирующего воздействия проектов нормативных правовых актов и экспертизы нормативных правовых актов, затрагивающих вопросы осуществления предпринимательской и инвестиционной деятельности </w:t>
      </w:r>
    </w:p>
    <w:p w:rsidR="001E3B8E" w:rsidRPr="00CB57EC" w:rsidRDefault="001E3B8E" w:rsidP="00CB57EC">
      <w:pPr>
        <w:pStyle w:val="1"/>
        <w:spacing w:line="36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B57EC">
        <w:rPr>
          <w:rFonts w:ascii="Arial" w:hAnsi="Arial" w:cs="Arial"/>
          <w:sz w:val="24"/>
          <w:szCs w:val="24"/>
        </w:rPr>
        <w:t xml:space="preserve">В связи с этим требует дополнения статья 41 </w:t>
      </w:r>
      <w:hyperlink r:id="rId13" w:history="1">
        <w:r w:rsidRPr="00CB57EC">
          <w:rPr>
            <w:rStyle w:val="a4"/>
            <w:rFonts w:ascii="Arial" w:hAnsi="Arial" w:cs="Arial"/>
            <w:color w:val="auto"/>
            <w:sz w:val="24"/>
            <w:szCs w:val="24"/>
          </w:rPr>
          <w:t>Устав</w:t>
        </w:r>
      </w:hyperlink>
      <w:r w:rsidRPr="00CB57EC">
        <w:rPr>
          <w:rFonts w:ascii="Arial" w:hAnsi="Arial" w:cs="Arial"/>
          <w:sz w:val="24"/>
          <w:szCs w:val="24"/>
        </w:rPr>
        <w:t xml:space="preserve">а.  </w:t>
      </w:r>
    </w:p>
    <w:p w:rsidR="001E3B8E" w:rsidRPr="00CB57EC" w:rsidRDefault="001E3B8E" w:rsidP="00CB57EC">
      <w:pPr>
        <w:pStyle w:val="1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B57EC">
        <w:rPr>
          <w:rFonts w:ascii="Arial" w:hAnsi="Arial" w:cs="Arial"/>
          <w:sz w:val="24"/>
          <w:szCs w:val="24"/>
        </w:rPr>
        <w:t xml:space="preserve">С 01.01.2014 года вступил в силу Федеральный закон от 05.04.2013 № 44-ФЗ «О контрактной системе в сфере закупок товаров, работ, услуг для обеспечения государственных и муниципальных нужд» и утратил силу Федеральный закон от 21.07.2005 № 94-ФЗ «О размещении заказов на поставки товаров, выполнение работ, оказание услуг для государственных и муниципальных нужд», в </w:t>
      </w:r>
      <w:proofErr w:type="gramStart"/>
      <w:r w:rsidRPr="00CB57EC">
        <w:rPr>
          <w:rFonts w:ascii="Arial" w:hAnsi="Arial" w:cs="Arial"/>
          <w:sz w:val="24"/>
          <w:szCs w:val="24"/>
        </w:rPr>
        <w:t>связи</w:t>
      </w:r>
      <w:proofErr w:type="gramEnd"/>
      <w:r w:rsidRPr="00CB57EC">
        <w:rPr>
          <w:rFonts w:ascii="Arial" w:hAnsi="Arial" w:cs="Arial"/>
          <w:sz w:val="24"/>
          <w:szCs w:val="24"/>
        </w:rPr>
        <w:t xml:space="preserve"> с чем в настоящее время нормативными правовыми актами органов местного самоуправления не может устанавливаться порядок формирования, обеспечения размещения, исполнения и </w:t>
      </w:r>
      <w:proofErr w:type="gramStart"/>
      <w:r w:rsidRPr="00CB57EC">
        <w:rPr>
          <w:rFonts w:ascii="Arial" w:hAnsi="Arial" w:cs="Arial"/>
          <w:sz w:val="24"/>
          <w:szCs w:val="24"/>
        </w:rPr>
        <w:t>контроля за</w:t>
      </w:r>
      <w:proofErr w:type="gramEnd"/>
      <w:r w:rsidRPr="00CB57EC">
        <w:rPr>
          <w:rFonts w:ascii="Arial" w:hAnsi="Arial" w:cs="Arial"/>
          <w:sz w:val="24"/>
          <w:szCs w:val="24"/>
        </w:rPr>
        <w:t xml:space="preserve"> исполнением муниципального заказа. В силу вышеизложенного Федеральным законом от 28.12.2013 № 396-ФЗ «О внесении изменений в отдельные законодательные акты Российской Федерации» в новой редакции изложена статья 54 Федерального закона от 06.10.2003 № 131-ФЗ, а также внесены изменения в </w:t>
      </w:r>
      <w:hyperlink r:id="rId14" w:history="1">
        <w:r w:rsidRPr="00CB57EC">
          <w:rPr>
            <w:rStyle w:val="a4"/>
            <w:rFonts w:ascii="Arial" w:hAnsi="Arial" w:cs="Arial"/>
            <w:color w:val="auto"/>
            <w:sz w:val="24"/>
            <w:szCs w:val="24"/>
          </w:rPr>
          <w:t>пункт 3 части 1 статьи 17</w:t>
        </w:r>
      </w:hyperlink>
      <w:r w:rsidRPr="00CB57EC">
        <w:rPr>
          <w:rFonts w:ascii="Arial" w:hAnsi="Arial" w:cs="Arial"/>
          <w:sz w:val="24"/>
          <w:szCs w:val="24"/>
        </w:rPr>
        <w:t>.</w:t>
      </w:r>
    </w:p>
    <w:p w:rsidR="001E3B8E" w:rsidRPr="00CB57EC" w:rsidRDefault="001E3B8E" w:rsidP="00CB57EC">
      <w:pPr>
        <w:pStyle w:val="1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B57EC">
        <w:rPr>
          <w:rFonts w:ascii="Arial" w:hAnsi="Arial" w:cs="Arial"/>
          <w:sz w:val="24"/>
          <w:szCs w:val="24"/>
        </w:rPr>
        <w:t xml:space="preserve">В связи с этим требует изменения </w:t>
      </w:r>
      <w:r w:rsidRPr="00CB57EC">
        <w:rPr>
          <w:rFonts w:ascii="Arial" w:hAnsi="Arial" w:cs="Arial"/>
          <w:snapToGrid w:val="0"/>
          <w:sz w:val="24"/>
          <w:szCs w:val="24"/>
        </w:rPr>
        <w:t xml:space="preserve">пункт 3 части 1 статьи 9, пункт 2.2. части </w:t>
      </w:r>
      <w:r w:rsidRPr="00CB57EC">
        <w:rPr>
          <w:rFonts w:ascii="Arial" w:hAnsi="Arial" w:cs="Arial"/>
          <w:snapToGrid w:val="0"/>
          <w:sz w:val="24"/>
          <w:szCs w:val="24"/>
        </w:rPr>
        <w:lastRenderedPageBreak/>
        <w:t>2 статьи 24, пункт 1.9. части 1 статьи 35, статья 50 и части 1, 3 статьи 50.1 Устава.</w:t>
      </w:r>
    </w:p>
    <w:p w:rsidR="001E3B8E" w:rsidRPr="00CB57EC" w:rsidRDefault="001E3B8E" w:rsidP="00CB57E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B57EC">
        <w:rPr>
          <w:rFonts w:ascii="Arial" w:hAnsi="Arial" w:cs="Arial"/>
          <w:sz w:val="24"/>
          <w:szCs w:val="24"/>
        </w:rPr>
        <w:t>Федеральным законом от 28.12.2013 № 416-ФЗ</w:t>
      </w:r>
      <w:r w:rsidRPr="00CB57EC">
        <w:rPr>
          <w:rFonts w:ascii="Arial" w:hAnsi="Arial" w:cs="Arial"/>
          <w:snapToGrid w:val="0"/>
          <w:sz w:val="24"/>
          <w:szCs w:val="24"/>
        </w:rPr>
        <w:t xml:space="preserve"> «</w:t>
      </w:r>
      <w:r w:rsidRPr="00CB57EC">
        <w:rPr>
          <w:rFonts w:ascii="Arial" w:hAnsi="Arial" w:cs="Arial"/>
          <w:sz w:val="24"/>
          <w:szCs w:val="24"/>
        </w:rPr>
        <w:t xml:space="preserve">О внесении изменений в Федеральный закон «О лотереях» и отдельные законодательные акты Российской Федерации», вступившим в силу с 30.01.2014 года, из полномочий органов местного самоуправления исключено осуществление муниципального </w:t>
      </w:r>
      <w:proofErr w:type="gramStart"/>
      <w:r w:rsidRPr="00CB57EC">
        <w:rPr>
          <w:rFonts w:ascii="Arial" w:hAnsi="Arial" w:cs="Arial"/>
          <w:sz w:val="24"/>
          <w:szCs w:val="24"/>
        </w:rPr>
        <w:t>контроля за</w:t>
      </w:r>
      <w:proofErr w:type="gramEnd"/>
      <w:r w:rsidRPr="00CB57EC">
        <w:rPr>
          <w:rFonts w:ascii="Arial" w:hAnsi="Arial" w:cs="Arial"/>
          <w:sz w:val="24"/>
          <w:szCs w:val="24"/>
        </w:rPr>
        <w:t xml:space="preserve"> проведением муниципальных лотерей.</w:t>
      </w:r>
    </w:p>
    <w:p w:rsidR="001E3B8E" w:rsidRPr="00CB57EC" w:rsidRDefault="001E3B8E" w:rsidP="00CB57E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napToGrid w:val="0"/>
          <w:sz w:val="24"/>
          <w:szCs w:val="24"/>
        </w:rPr>
      </w:pPr>
      <w:r w:rsidRPr="00CB57EC">
        <w:rPr>
          <w:rFonts w:ascii="Arial" w:hAnsi="Arial" w:cs="Arial"/>
          <w:snapToGrid w:val="0"/>
          <w:sz w:val="24"/>
          <w:szCs w:val="24"/>
        </w:rPr>
        <w:t>В связи с этим требует изменения пункт 37 части 1 статьи 8, пункт 1.47. части 1 статьи 35 Устава.</w:t>
      </w:r>
    </w:p>
    <w:p w:rsidR="001E3B8E" w:rsidRPr="00CB57EC" w:rsidRDefault="001E3B8E" w:rsidP="00CB57E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B57EC">
        <w:rPr>
          <w:rFonts w:ascii="Arial" w:hAnsi="Arial" w:cs="Arial"/>
          <w:sz w:val="24"/>
          <w:szCs w:val="24"/>
        </w:rPr>
        <w:t>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вступающим в действие с 01.07.2014 года, скорректированы перечни вопросов местного значения муниципального района.</w:t>
      </w:r>
    </w:p>
    <w:p w:rsidR="001E3B8E" w:rsidRPr="00CB57EC" w:rsidRDefault="001E3B8E" w:rsidP="00CB57E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CB57EC">
        <w:rPr>
          <w:rFonts w:ascii="Arial" w:hAnsi="Arial" w:cs="Arial"/>
          <w:sz w:val="24"/>
          <w:szCs w:val="24"/>
        </w:rPr>
        <w:t xml:space="preserve">Так, часть </w:t>
      </w:r>
      <w:hyperlink r:id="rId15" w:history="1">
        <w:r w:rsidRPr="00CB57EC">
          <w:rPr>
            <w:rStyle w:val="a4"/>
            <w:rFonts w:ascii="Arial" w:hAnsi="Arial" w:cs="Arial"/>
            <w:color w:val="auto"/>
            <w:sz w:val="24"/>
            <w:szCs w:val="24"/>
          </w:rPr>
          <w:t>1 статьи 1</w:t>
        </w:r>
      </w:hyperlink>
      <w:r w:rsidRPr="00CB57EC">
        <w:rPr>
          <w:rFonts w:ascii="Arial" w:hAnsi="Arial" w:cs="Arial"/>
          <w:sz w:val="24"/>
          <w:szCs w:val="24"/>
        </w:rPr>
        <w:t>4 Федерального закона «Об общих принципах организации местного самоуправления в Российской Федерации дополнена пунктом 21 следующего содержания: «присвоение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</w:t>
      </w:r>
      <w:proofErr w:type="gramEnd"/>
      <w:r w:rsidRPr="00CB57EC">
        <w:rPr>
          <w:rFonts w:ascii="Arial" w:hAnsi="Arial" w:cs="Arial"/>
          <w:sz w:val="24"/>
          <w:szCs w:val="24"/>
        </w:rPr>
        <w:t xml:space="preserve"> наименований, размещение информации в государственном адресном реестре</w:t>
      </w:r>
      <w:proofErr w:type="gramStart"/>
      <w:r w:rsidRPr="00CB57EC">
        <w:rPr>
          <w:rFonts w:ascii="Arial" w:hAnsi="Arial" w:cs="Arial"/>
          <w:sz w:val="24"/>
          <w:szCs w:val="24"/>
        </w:rPr>
        <w:t>;»</w:t>
      </w:r>
      <w:proofErr w:type="gramEnd"/>
      <w:r w:rsidRPr="00CB57EC">
        <w:rPr>
          <w:rFonts w:ascii="Arial" w:hAnsi="Arial" w:cs="Arial"/>
          <w:sz w:val="24"/>
          <w:szCs w:val="24"/>
        </w:rPr>
        <w:t>.</w:t>
      </w:r>
    </w:p>
    <w:p w:rsidR="001E3B8E" w:rsidRPr="00CB57EC" w:rsidRDefault="001E3B8E" w:rsidP="00CB57E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B57EC">
        <w:rPr>
          <w:rFonts w:ascii="Arial" w:hAnsi="Arial" w:cs="Arial"/>
          <w:snapToGrid w:val="0"/>
          <w:sz w:val="24"/>
          <w:szCs w:val="24"/>
        </w:rPr>
        <w:t xml:space="preserve"> В связи с этим требует дополнения часть 1 статьи 8 Устава.</w:t>
      </w:r>
    </w:p>
    <w:p w:rsidR="001E3B8E" w:rsidRPr="00CB57EC" w:rsidRDefault="001E3B8E" w:rsidP="00CB57EC">
      <w:pPr>
        <w:pStyle w:val="1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B57EC">
        <w:rPr>
          <w:rFonts w:ascii="Arial" w:hAnsi="Arial" w:cs="Arial"/>
          <w:sz w:val="24"/>
          <w:szCs w:val="24"/>
        </w:rPr>
        <w:t>Таким образом, указанным проектом муниципального правового акта предлагается внести соответствующие изменения и дополнения в Устав.</w:t>
      </w:r>
    </w:p>
    <w:p w:rsidR="001E3B8E" w:rsidRPr="00CB57EC" w:rsidRDefault="001E3B8E" w:rsidP="00CB57EC">
      <w:pPr>
        <w:pStyle w:val="1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1E3B8E" w:rsidRPr="00CB57EC" w:rsidRDefault="001E3B8E" w:rsidP="00CB57EC">
      <w:pPr>
        <w:pStyle w:val="1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CB57EC">
        <w:rPr>
          <w:rFonts w:ascii="Arial" w:hAnsi="Arial" w:cs="Arial"/>
          <w:b/>
          <w:sz w:val="24"/>
          <w:szCs w:val="24"/>
        </w:rPr>
        <w:t>ФИНАНСОВО-ЭКОНОМИЧЕСКОЕ ОБОСНОВАНИЕ</w:t>
      </w:r>
    </w:p>
    <w:p w:rsidR="001E3B8E" w:rsidRPr="00CB57EC" w:rsidRDefault="001E3B8E" w:rsidP="00CB57EC">
      <w:pPr>
        <w:pStyle w:val="1"/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CB57EC">
        <w:rPr>
          <w:rFonts w:ascii="Arial" w:hAnsi="Arial" w:cs="Arial"/>
          <w:sz w:val="24"/>
          <w:szCs w:val="24"/>
        </w:rPr>
        <w:t>проекта решения Совета Белоярского городского поселения «О внесении изменений и дополнений в устав муниципального образования «Белоярское городское поселение»</w:t>
      </w:r>
    </w:p>
    <w:p w:rsidR="001E3B8E" w:rsidRPr="00CB57EC" w:rsidRDefault="001E3B8E" w:rsidP="00CB57EC">
      <w:pPr>
        <w:pStyle w:val="1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B57EC">
        <w:rPr>
          <w:rFonts w:ascii="Arial" w:hAnsi="Arial" w:cs="Arial"/>
          <w:sz w:val="24"/>
          <w:szCs w:val="24"/>
        </w:rPr>
        <w:t xml:space="preserve">           Принятие и реализация данного проекта муниципального правового акта не потребуют дополнительных финансовых затрат из средств местного бюджета.</w:t>
      </w:r>
    </w:p>
    <w:p w:rsidR="001E3B8E" w:rsidRPr="00CB57EC" w:rsidRDefault="001E3B8E" w:rsidP="00CB57EC">
      <w:pPr>
        <w:pStyle w:val="1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CB57EC">
        <w:rPr>
          <w:rFonts w:ascii="Arial" w:hAnsi="Arial" w:cs="Arial"/>
          <w:b/>
          <w:sz w:val="24"/>
          <w:szCs w:val="24"/>
        </w:rPr>
        <w:t>ПЕРЕЧЕНЬ</w:t>
      </w:r>
    </w:p>
    <w:p w:rsidR="001E3B8E" w:rsidRPr="00CB57EC" w:rsidRDefault="001E3B8E" w:rsidP="00CB57EC">
      <w:pPr>
        <w:pStyle w:val="1"/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CB57EC">
        <w:rPr>
          <w:rFonts w:ascii="Arial" w:hAnsi="Arial" w:cs="Arial"/>
          <w:sz w:val="24"/>
          <w:szCs w:val="24"/>
        </w:rPr>
        <w:t xml:space="preserve">муниципальных правовых актов муниципального образования «Белоярское городское поселение», подлежащих признанию </w:t>
      </w:r>
      <w:proofErr w:type="gramStart"/>
      <w:r w:rsidRPr="00CB57EC">
        <w:rPr>
          <w:rFonts w:ascii="Arial" w:hAnsi="Arial" w:cs="Arial"/>
          <w:sz w:val="24"/>
          <w:szCs w:val="24"/>
        </w:rPr>
        <w:t>утратившими</w:t>
      </w:r>
      <w:proofErr w:type="gramEnd"/>
      <w:r w:rsidRPr="00CB57EC">
        <w:rPr>
          <w:rFonts w:ascii="Arial" w:hAnsi="Arial" w:cs="Arial"/>
          <w:sz w:val="24"/>
          <w:szCs w:val="24"/>
        </w:rPr>
        <w:t xml:space="preserve"> силу, </w:t>
      </w:r>
      <w:r w:rsidRPr="00CB57EC">
        <w:rPr>
          <w:rFonts w:ascii="Arial" w:hAnsi="Arial" w:cs="Arial"/>
          <w:sz w:val="24"/>
          <w:szCs w:val="24"/>
        </w:rPr>
        <w:lastRenderedPageBreak/>
        <w:t>приостановлению, изменению или принятию в связи с принятием решения Совета Белоярского городского поселения «О внесении изменений и дополнений в устав муниципального образования «Белоярское городское поселение»</w:t>
      </w:r>
    </w:p>
    <w:p w:rsidR="001E3B8E" w:rsidRPr="00CB57EC" w:rsidRDefault="001E3B8E" w:rsidP="00CB57EC">
      <w:pPr>
        <w:pStyle w:val="1"/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1E3B8E" w:rsidRPr="00CB57EC" w:rsidRDefault="001E3B8E" w:rsidP="00CB57EC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B57EC">
        <w:rPr>
          <w:rFonts w:ascii="Arial" w:hAnsi="Arial" w:cs="Arial"/>
          <w:sz w:val="24"/>
          <w:szCs w:val="24"/>
        </w:rPr>
        <w:t>В связи с принятием данного проекта муниципального правового акта потребуется признания утратившим силу решение Белоярского городского поселения от 25.06.2013 № 50 «</w:t>
      </w:r>
      <w:hyperlink r:id="rId16" w:history="1">
        <w:r w:rsidRPr="00CB57EC">
          <w:rPr>
            <w:rStyle w:val="a4"/>
            <w:rFonts w:ascii="Arial" w:hAnsi="Arial" w:cs="Arial"/>
            <w:color w:val="auto"/>
            <w:sz w:val="24"/>
            <w:szCs w:val="24"/>
          </w:rPr>
          <w:t xml:space="preserve">Об утверждении Положения о порядке формирования, обеспечения размещения, исполнения и </w:t>
        </w:r>
        <w:proofErr w:type="gramStart"/>
        <w:r w:rsidRPr="00CB57EC">
          <w:rPr>
            <w:rStyle w:val="a4"/>
            <w:rFonts w:ascii="Arial" w:hAnsi="Arial" w:cs="Arial"/>
            <w:color w:val="auto"/>
            <w:sz w:val="24"/>
            <w:szCs w:val="24"/>
          </w:rPr>
          <w:t>контроля за</w:t>
        </w:r>
        <w:proofErr w:type="gramEnd"/>
        <w:r w:rsidRPr="00CB57EC">
          <w:rPr>
            <w:rStyle w:val="a4"/>
            <w:rFonts w:ascii="Arial" w:hAnsi="Arial" w:cs="Arial"/>
            <w:color w:val="auto"/>
            <w:sz w:val="24"/>
            <w:szCs w:val="24"/>
          </w:rPr>
          <w:t xml:space="preserve"> размещением муниципального заказа в муниципальном образовании «Белоярское городское поселение»</w:t>
        </w:r>
      </w:hyperlink>
      <w:r w:rsidRPr="00CB57EC">
        <w:rPr>
          <w:rFonts w:ascii="Arial" w:hAnsi="Arial" w:cs="Arial"/>
          <w:sz w:val="24"/>
          <w:szCs w:val="24"/>
        </w:rPr>
        <w:t xml:space="preserve">. </w:t>
      </w:r>
    </w:p>
    <w:p w:rsidR="001E3B8E" w:rsidRPr="00CB57EC" w:rsidRDefault="001E3B8E" w:rsidP="00CB57EC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1E3B8E" w:rsidRPr="00CB57EC" w:rsidRDefault="001E3B8E" w:rsidP="00CB57EC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1E3B8E" w:rsidRPr="00CB57EC" w:rsidRDefault="001E3B8E" w:rsidP="00CB57EC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1E3B8E" w:rsidRPr="00CB57EC" w:rsidRDefault="001E3B8E" w:rsidP="00CB57EC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1E3B8E" w:rsidRPr="00CB57EC" w:rsidRDefault="001E3B8E">
      <w:pPr>
        <w:rPr>
          <w:rFonts w:ascii="Arial" w:hAnsi="Arial" w:cs="Arial"/>
          <w:sz w:val="24"/>
          <w:szCs w:val="24"/>
        </w:rPr>
      </w:pPr>
    </w:p>
    <w:p w:rsidR="00410E82" w:rsidRPr="00CB57EC" w:rsidRDefault="00410E82">
      <w:pPr>
        <w:rPr>
          <w:rFonts w:ascii="Arial" w:hAnsi="Arial" w:cs="Arial"/>
          <w:sz w:val="24"/>
          <w:szCs w:val="24"/>
        </w:rPr>
      </w:pPr>
    </w:p>
    <w:sectPr w:rsidR="00410E82" w:rsidRPr="00CB57EC" w:rsidSect="00F31B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6649D"/>
    <w:multiLevelType w:val="hybridMultilevel"/>
    <w:tmpl w:val="4CEC92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F9439A"/>
    <w:multiLevelType w:val="hybridMultilevel"/>
    <w:tmpl w:val="4A9E02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02C4C"/>
    <w:rsid w:val="00026A41"/>
    <w:rsid w:val="001E3B8E"/>
    <w:rsid w:val="00342C8E"/>
    <w:rsid w:val="003F557E"/>
    <w:rsid w:val="00410E82"/>
    <w:rsid w:val="004A1865"/>
    <w:rsid w:val="006143B0"/>
    <w:rsid w:val="00665686"/>
    <w:rsid w:val="00902C4C"/>
    <w:rsid w:val="00A341BF"/>
    <w:rsid w:val="00A60E8D"/>
    <w:rsid w:val="00AB39AE"/>
    <w:rsid w:val="00CB57EC"/>
    <w:rsid w:val="00CD62C6"/>
    <w:rsid w:val="00F0077A"/>
    <w:rsid w:val="00F31B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B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902C4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11"/>
    <w:basedOn w:val="a"/>
    <w:next w:val="a"/>
    <w:rsid w:val="00902C4C"/>
    <w:pPr>
      <w:keepNext/>
      <w:widowControl w:val="0"/>
      <w:spacing w:after="0" w:line="240" w:lineRule="auto"/>
      <w:jc w:val="right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21">
    <w:name w:val="Основной текст 21"/>
    <w:basedOn w:val="1"/>
    <w:rsid w:val="00902C4C"/>
    <w:rPr>
      <w:sz w:val="24"/>
      <w:szCs w:val="24"/>
    </w:rPr>
  </w:style>
  <w:style w:type="paragraph" w:styleId="a3">
    <w:name w:val="List Paragraph"/>
    <w:basedOn w:val="a"/>
    <w:uiPriority w:val="34"/>
    <w:qFormat/>
    <w:rsid w:val="00902C4C"/>
    <w:pPr>
      <w:ind w:left="720"/>
      <w:contextualSpacing/>
    </w:pPr>
  </w:style>
  <w:style w:type="character" w:styleId="a4">
    <w:name w:val="Hyperlink"/>
    <w:semiHidden/>
    <w:unhideWhenUsed/>
    <w:rsid w:val="001E3B8E"/>
    <w:rPr>
      <w:color w:val="0000FF"/>
      <w:u w:val="single"/>
    </w:rPr>
  </w:style>
  <w:style w:type="paragraph" w:customStyle="1" w:styleId="ConsPlusNormal">
    <w:name w:val="ConsPlusNormal"/>
    <w:rsid w:val="001E3B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s1">
    <w:name w:val="s1"/>
    <w:rsid w:val="001E3B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8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5E26479B19D856C00375E023626B0DEE80AE7CFE914C007FF8C65FC4B01F70726D0FAC078CEF67Aj7i2E" TargetMode="External"/><Relationship Id="rId13" Type="http://schemas.openxmlformats.org/officeDocument/2006/relationships/hyperlink" Target="consultantplus://offline/ref=7D461F6512694460730E612C37DE8EDEF916C6BC4B6BEEF78AAA405E8C261186V4l2H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D461F6512694460730E612C37DE8EDEF916C6BC4B6BEEF78AAA405E8C261186V4l2H" TargetMode="External"/><Relationship Id="rId12" Type="http://schemas.openxmlformats.org/officeDocument/2006/relationships/hyperlink" Target="consultantplus://offline/ref=1AD85DD2F48540EB2F27F7E597D2671067A0BCB5BC86D7E582A4DC6CC2876A3B05C7E38A4EX6ODE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vkt.tomsk.ru/files/terrains/BelSP/be_s_2013-06-25_050.doc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19A841EDFF2BC48E2326D24ADF5D51F68FBD3E7023E326E2FF2092BA1C1FB5Cg8P0C" TargetMode="External"/><Relationship Id="rId11" Type="http://schemas.openxmlformats.org/officeDocument/2006/relationships/hyperlink" Target="consultantplus://offline/ref=1AD85DD2F48540EB2F27F7E597D2671067A0BCB5BC86D7E582A4DC6CC2876A3B05C7E38A4EX6OBE" TargetMode="External"/><Relationship Id="rId5" Type="http://schemas.openxmlformats.org/officeDocument/2006/relationships/hyperlink" Target="consultantplus://offline/ref=719A841EDFF2BC48E2326D24ADF5D51F68FBD3E7023E326E2FF2092BA1C1FB5Cg8P0C" TargetMode="External"/><Relationship Id="rId15" Type="http://schemas.openxmlformats.org/officeDocument/2006/relationships/hyperlink" Target="consultantplus://offline/ref=121C5239F73907AA66E1110704375B66A8ED7D408F2BBDB911A142005CF848FCB7684C135DE5A776GD07J" TargetMode="External"/><Relationship Id="rId10" Type="http://schemas.openxmlformats.org/officeDocument/2006/relationships/hyperlink" Target="consultantplus://offline/ref=1AD85DD2F48540EB2F27F7E597D2671067A0BCB5BC86D7E582A4DC6CC2876A3B05C7E38A4EX6O8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F175BAB5F78B7B05BFF08BBAF76BC8EF7B26A9771BAB1461C29C5D6EBACBC2315A2E94FBBF26706iCL2E" TargetMode="External"/><Relationship Id="rId14" Type="http://schemas.openxmlformats.org/officeDocument/2006/relationships/hyperlink" Target="consultantplus://offline/ref=9C95C81DCEE7B0C8488A8883A79C52A809B684CA2EF600B2740C8B89EBB00AAEEB4679CAFEvD43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11</Pages>
  <Words>2651</Words>
  <Characters>15112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Влад</dc:creator>
  <cp:keywords/>
  <dc:description/>
  <cp:lastModifiedBy>Светлана Влад</cp:lastModifiedBy>
  <cp:revision>10</cp:revision>
  <dcterms:created xsi:type="dcterms:W3CDTF">2014-02-20T06:14:00Z</dcterms:created>
  <dcterms:modified xsi:type="dcterms:W3CDTF">2014-04-23T04:21:00Z</dcterms:modified>
</cp:coreProperties>
</file>