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52" w:rsidRPr="0087368F" w:rsidRDefault="00F73852" w:rsidP="00F7385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7368F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F73852" w:rsidRPr="0087368F" w:rsidRDefault="00F73852" w:rsidP="00F7385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7368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F73852" w:rsidRPr="0087368F" w:rsidRDefault="00F73852" w:rsidP="00F73852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87368F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F73852" w:rsidRPr="00694CEC" w:rsidTr="00A8399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3852" w:rsidRDefault="00F73852" w:rsidP="00A8399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3852" w:rsidRDefault="00F73852" w:rsidP="00A8399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73852" w:rsidRPr="00694CEC" w:rsidTr="00A8399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73852" w:rsidRDefault="00F73852" w:rsidP="00A8399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gram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73852" w:rsidRDefault="00F73852" w:rsidP="00A8399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73852" w:rsidRPr="00F73852" w:rsidTr="00A8399F">
        <w:tc>
          <w:tcPr>
            <w:tcW w:w="4680" w:type="dxa"/>
          </w:tcPr>
          <w:p w:rsidR="00F73852" w:rsidRPr="00F73852" w:rsidRDefault="00B97616" w:rsidP="00B97616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3"/>
                <w:szCs w:val="23"/>
              </w:rPr>
            </w:pPr>
            <w:r>
              <w:rPr>
                <w:rFonts w:ascii="Arial" w:hAnsi="Arial" w:cs="Arial"/>
                <w:i w:val="0"/>
                <w:iCs w:val="0"/>
                <w:sz w:val="23"/>
                <w:szCs w:val="23"/>
              </w:rPr>
              <w:t xml:space="preserve">«25» июня </w:t>
            </w:r>
            <w:r w:rsidR="00F73852" w:rsidRPr="00F73852">
              <w:rPr>
                <w:rFonts w:ascii="Arial" w:hAnsi="Arial" w:cs="Arial"/>
                <w:i w:val="0"/>
                <w:iCs w:val="0"/>
                <w:sz w:val="23"/>
                <w:szCs w:val="23"/>
              </w:rPr>
              <w:t>2014 года</w:t>
            </w:r>
          </w:p>
        </w:tc>
        <w:tc>
          <w:tcPr>
            <w:tcW w:w="4680" w:type="dxa"/>
          </w:tcPr>
          <w:p w:rsidR="00F73852" w:rsidRPr="00F73852" w:rsidRDefault="0087368F" w:rsidP="00A8399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3"/>
                <w:szCs w:val="23"/>
              </w:rPr>
            </w:pPr>
            <w:r>
              <w:rPr>
                <w:rFonts w:ascii="Arial" w:hAnsi="Arial" w:cs="Arial"/>
                <w:i w:val="0"/>
                <w:iCs w:val="0"/>
                <w:sz w:val="23"/>
                <w:szCs w:val="23"/>
              </w:rPr>
              <w:t>№ 35</w:t>
            </w:r>
          </w:p>
        </w:tc>
      </w:tr>
    </w:tbl>
    <w:p w:rsidR="00F73852" w:rsidRPr="00B97616" w:rsidRDefault="00F73852" w:rsidP="00F7385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F73852" w:rsidRPr="0087368F" w:rsidRDefault="00F73852" w:rsidP="00F73852">
      <w:pPr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  <w:lang w:eastAsia="ar-SA"/>
        </w:rPr>
      </w:pPr>
      <w:r w:rsidRPr="0087368F">
        <w:rPr>
          <w:rFonts w:ascii="Arial" w:eastAsia="Calibri" w:hAnsi="Arial" w:cs="Arial"/>
          <w:b/>
          <w:sz w:val="23"/>
          <w:szCs w:val="23"/>
        </w:rPr>
        <w:t>РЕШЕНИЕ</w:t>
      </w:r>
    </w:p>
    <w:p w:rsidR="00F73852" w:rsidRPr="00B97616" w:rsidRDefault="00F73852" w:rsidP="00F73852">
      <w:pPr>
        <w:pStyle w:val="ConsPlusTitle"/>
        <w:widowControl/>
        <w:ind w:right="4819"/>
        <w:jc w:val="both"/>
        <w:rPr>
          <w:sz w:val="23"/>
          <w:szCs w:val="23"/>
          <w:lang w:eastAsia="ru-RU"/>
        </w:rPr>
      </w:pPr>
    </w:p>
    <w:p w:rsidR="00F73852" w:rsidRPr="00B97616" w:rsidRDefault="00F73852" w:rsidP="00277E47">
      <w:pPr>
        <w:pStyle w:val="ConsPlusTitle"/>
        <w:widowControl/>
        <w:ind w:right="4393"/>
        <w:jc w:val="both"/>
        <w:rPr>
          <w:sz w:val="23"/>
          <w:szCs w:val="23"/>
        </w:rPr>
      </w:pPr>
      <w:r w:rsidRPr="00B97616">
        <w:rPr>
          <w:sz w:val="23"/>
          <w:szCs w:val="23"/>
          <w:lang w:eastAsia="ru-RU"/>
        </w:rPr>
        <w:t xml:space="preserve">Об утверждении </w:t>
      </w:r>
      <w:hyperlink w:anchor="Par37" w:history="1">
        <w:r w:rsidRPr="00B97616">
          <w:rPr>
            <w:sz w:val="23"/>
            <w:szCs w:val="23"/>
          </w:rPr>
          <w:t>Положения</w:t>
        </w:r>
      </w:hyperlink>
      <w:r w:rsidRPr="00B97616">
        <w:rPr>
          <w:sz w:val="23"/>
          <w:szCs w:val="23"/>
        </w:rPr>
        <w:t xml:space="preserve"> об осуществлении </w:t>
      </w:r>
      <w:proofErr w:type="gramStart"/>
      <w:r w:rsidRPr="00B97616">
        <w:rPr>
          <w:sz w:val="23"/>
          <w:szCs w:val="23"/>
        </w:rPr>
        <w:t>контроля за</w:t>
      </w:r>
      <w:proofErr w:type="gramEnd"/>
      <w:r w:rsidRPr="00B97616">
        <w:rPr>
          <w:sz w:val="23"/>
          <w:szCs w:val="23"/>
        </w:rPr>
        <w:t xml:space="preserve"> использованием и сохранностью жилищного фонда муниципального образования «Белоярское городское поселение», соответствия жилых помещений данного фонда установленным санитарным и техническим правилам и нормам, иным требованиям законодательства</w:t>
      </w:r>
    </w:p>
    <w:p w:rsidR="00F73852" w:rsidRPr="00B97616" w:rsidRDefault="00F73852" w:rsidP="00F73852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F73852" w:rsidRPr="00B97616" w:rsidRDefault="00F73852" w:rsidP="00F73852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  <w:proofErr w:type="gramStart"/>
      <w:r w:rsidRPr="00B97616">
        <w:rPr>
          <w:rFonts w:ascii="Arial" w:eastAsia="Calibri" w:hAnsi="Arial" w:cs="Arial"/>
          <w:sz w:val="23"/>
          <w:szCs w:val="23"/>
        </w:rPr>
        <w:t xml:space="preserve">В соответствии с пунктом 9 части 1 статьи 14 Жилищного  кодекса </w:t>
      </w:r>
      <w:r w:rsidRPr="00B97616">
        <w:rPr>
          <w:rFonts w:ascii="Arial" w:eastAsia="Calibri" w:hAnsi="Arial" w:cs="Arial"/>
          <w:spacing w:val="-4"/>
          <w:sz w:val="23"/>
          <w:szCs w:val="23"/>
        </w:rPr>
        <w:t>Российской Федерации,</w:t>
      </w:r>
      <w:r w:rsidRPr="00B97616">
        <w:rPr>
          <w:rFonts w:ascii="Arial" w:eastAsia="Calibri" w:hAnsi="Arial" w:cs="Arial"/>
          <w:color w:val="000000"/>
          <w:sz w:val="23"/>
          <w:szCs w:val="23"/>
        </w:rPr>
        <w:t xml:space="preserve">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B97616">
        <w:rPr>
          <w:rFonts w:ascii="Arial" w:eastAsia="Calibri" w:hAnsi="Arial" w:cs="Arial"/>
          <w:spacing w:val="-4"/>
          <w:sz w:val="23"/>
          <w:szCs w:val="23"/>
        </w:rPr>
        <w:t xml:space="preserve"> Федеральным законом от 26 декабря 2008 № 294</w:t>
      </w:r>
      <w:r w:rsidRPr="00B97616">
        <w:rPr>
          <w:rFonts w:ascii="Arial" w:eastAsia="Calibri" w:hAnsi="Arial" w:cs="Arial"/>
          <w:spacing w:val="-7"/>
          <w:sz w:val="23"/>
          <w:szCs w:val="23"/>
        </w:rPr>
        <w:t xml:space="preserve">-ФЗ «О защите прав юридических лиц и индивидуальных предпринимателей </w:t>
      </w:r>
      <w:r w:rsidRPr="00B97616">
        <w:rPr>
          <w:rFonts w:ascii="Arial" w:eastAsia="Calibri" w:hAnsi="Arial" w:cs="Arial"/>
          <w:spacing w:val="-6"/>
          <w:sz w:val="23"/>
          <w:szCs w:val="23"/>
        </w:rPr>
        <w:t xml:space="preserve">при осуществлении государственного контроля (надзора) и муниципального </w:t>
      </w:r>
      <w:r w:rsidRPr="00B97616">
        <w:rPr>
          <w:rFonts w:ascii="Arial" w:eastAsia="Calibri" w:hAnsi="Arial" w:cs="Arial"/>
          <w:spacing w:val="-2"/>
          <w:sz w:val="23"/>
          <w:szCs w:val="23"/>
        </w:rPr>
        <w:t>контроля», Уставом муниципального образования «Белоярское городское поселение»</w:t>
      </w:r>
      <w:r w:rsidRPr="00B97616">
        <w:rPr>
          <w:rFonts w:ascii="Arial" w:hAnsi="Arial" w:cs="Arial"/>
          <w:spacing w:val="-2"/>
          <w:sz w:val="23"/>
          <w:szCs w:val="23"/>
        </w:rPr>
        <w:t>,</w:t>
      </w:r>
      <w:r w:rsidRPr="00B97616">
        <w:rPr>
          <w:rFonts w:ascii="Arial" w:eastAsia="Calibri" w:hAnsi="Arial" w:cs="Arial"/>
          <w:sz w:val="23"/>
          <w:szCs w:val="23"/>
        </w:rPr>
        <w:t xml:space="preserve"> </w:t>
      </w:r>
      <w:proofErr w:type="gramEnd"/>
    </w:p>
    <w:p w:rsidR="00F73852" w:rsidRPr="00B97616" w:rsidRDefault="00F73852" w:rsidP="00F7385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F73852" w:rsidRPr="00B97616" w:rsidRDefault="00F73852" w:rsidP="00F73852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B97616">
        <w:rPr>
          <w:rFonts w:ascii="Arial" w:eastAsia="Calibri" w:hAnsi="Arial" w:cs="Arial"/>
          <w:sz w:val="23"/>
          <w:szCs w:val="23"/>
        </w:rPr>
        <w:t>Совет Белоярского городского поселения</w:t>
      </w:r>
    </w:p>
    <w:p w:rsidR="00F73852" w:rsidRPr="00B97616" w:rsidRDefault="0087368F" w:rsidP="00F7385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sz w:val="23"/>
          <w:szCs w:val="23"/>
        </w:rPr>
        <w:t>РЕШИЛ:</w:t>
      </w:r>
    </w:p>
    <w:p w:rsidR="00F73852" w:rsidRPr="00B97616" w:rsidRDefault="00F73852" w:rsidP="00F73852">
      <w:pPr>
        <w:pStyle w:val="ConsPlusTitle"/>
        <w:widowControl/>
        <w:ind w:firstLine="540"/>
        <w:jc w:val="both"/>
        <w:rPr>
          <w:b w:val="0"/>
          <w:sz w:val="23"/>
          <w:szCs w:val="23"/>
        </w:rPr>
      </w:pPr>
      <w:r w:rsidRPr="00B97616">
        <w:rPr>
          <w:b w:val="0"/>
          <w:sz w:val="23"/>
          <w:szCs w:val="23"/>
          <w:lang w:eastAsia="ru-RU"/>
        </w:rPr>
        <w:t xml:space="preserve">1. Утвердить </w:t>
      </w:r>
      <w:r w:rsidRPr="00B97616">
        <w:rPr>
          <w:b w:val="0"/>
          <w:sz w:val="23"/>
          <w:szCs w:val="23"/>
        </w:rPr>
        <w:t xml:space="preserve">Положение об осуществлении </w:t>
      </w:r>
      <w:proofErr w:type="gramStart"/>
      <w:r w:rsidRPr="00B97616">
        <w:rPr>
          <w:b w:val="0"/>
          <w:sz w:val="23"/>
          <w:szCs w:val="23"/>
        </w:rPr>
        <w:t>контроля за</w:t>
      </w:r>
      <w:proofErr w:type="gramEnd"/>
      <w:r w:rsidRPr="00B97616">
        <w:rPr>
          <w:b w:val="0"/>
          <w:sz w:val="23"/>
          <w:szCs w:val="23"/>
        </w:rPr>
        <w:t xml:space="preserve"> использованием и сохранностью жилищного фонда муниципального образования «Белоярское городское поселение», соответствия жилых помещений данного фонда установленным санитарным и техническим правилам и нормам, иным требованиям законодательства, согласно приложению к настоящему решению.</w:t>
      </w:r>
    </w:p>
    <w:p w:rsidR="00F73852" w:rsidRPr="00B97616" w:rsidRDefault="00F73852" w:rsidP="00F73852">
      <w:pPr>
        <w:pStyle w:val="ConsPlusTitle"/>
        <w:widowControl/>
        <w:ind w:firstLine="540"/>
        <w:jc w:val="both"/>
        <w:rPr>
          <w:b w:val="0"/>
          <w:sz w:val="23"/>
          <w:szCs w:val="23"/>
        </w:rPr>
      </w:pPr>
      <w:r w:rsidRPr="00B97616">
        <w:rPr>
          <w:b w:val="0"/>
          <w:sz w:val="23"/>
          <w:szCs w:val="23"/>
        </w:rPr>
        <w:t>2. Решение Совета Белоярского городского поселения от 30.07.2013 № 60 «</w:t>
      </w:r>
      <w:r w:rsidRPr="00B97616">
        <w:rPr>
          <w:b w:val="0"/>
          <w:sz w:val="23"/>
          <w:szCs w:val="23"/>
          <w:lang w:eastAsia="ru-RU"/>
        </w:rPr>
        <w:t xml:space="preserve">Об утверждении </w:t>
      </w:r>
      <w:r w:rsidRPr="00B97616">
        <w:rPr>
          <w:b w:val="0"/>
          <w:sz w:val="23"/>
          <w:szCs w:val="23"/>
        </w:rPr>
        <w:t>Положения о муниципальном жилищном контроле на территории муниципального образования «Белоярское городское поселение», отменить.</w:t>
      </w:r>
    </w:p>
    <w:p w:rsidR="00F73852" w:rsidRPr="00B97616" w:rsidRDefault="00F73852" w:rsidP="00F738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3"/>
          <w:szCs w:val="23"/>
        </w:rPr>
      </w:pPr>
      <w:r w:rsidRPr="00B97616">
        <w:rPr>
          <w:rFonts w:ascii="Arial" w:hAnsi="Arial" w:cs="Arial"/>
          <w:sz w:val="23"/>
          <w:szCs w:val="23"/>
        </w:rPr>
        <w:t>3</w:t>
      </w:r>
      <w:r w:rsidRPr="00B97616">
        <w:rPr>
          <w:rFonts w:ascii="Arial" w:eastAsia="Calibri" w:hAnsi="Arial" w:cs="Arial"/>
          <w:sz w:val="23"/>
          <w:szCs w:val="23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</w:t>
      </w:r>
      <w:r w:rsidRPr="00B97616">
        <w:rPr>
          <w:rFonts w:ascii="Arial" w:eastAsia="Calibri" w:hAnsi="Arial" w:cs="Arial"/>
          <w:color w:val="000000"/>
          <w:sz w:val="23"/>
          <w:szCs w:val="23"/>
        </w:rPr>
        <w:t>.</w:t>
      </w:r>
    </w:p>
    <w:p w:rsidR="00F73852" w:rsidRPr="00B97616" w:rsidRDefault="00F73852" w:rsidP="00F738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3"/>
          <w:szCs w:val="23"/>
        </w:rPr>
      </w:pPr>
      <w:r w:rsidRPr="00B97616">
        <w:rPr>
          <w:rFonts w:ascii="Arial" w:hAnsi="Arial" w:cs="Arial"/>
          <w:sz w:val="23"/>
          <w:szCs w:val="23"/>
        </w:rPr>
        <w:t>4</w:t>
      </w:r>
      <w:r w:rsidRPr="00B97616">
        <w:rPr>
          <w:rFonts w:ascii="Arial" w:eastAsia="Calibri" w:hAnsi="Arial" w:cs="Arial"/>
          <w:sz w:val="23"/>
          <w:szCs w:val="23"/>
        </w:rPr>
        <w:t xml:space="preserve">.  </w:t>
      </w:r>
      <w:proofErr w:type="gramStart"/>
      <w:r w:rsidRPr="00B97616">
        <w:rPr>
          <w:rFonts w:ascii="Arial" w:eastAsia="Calibri" w:hAnsi="Arial" w:cs="Arial"/>
          <w:sz w:val="23"/>
          <w:szCs w:val="23"/>
        </w:rPr>
        <w:t>Контроль за</w:t>
      </w:r>
      <w:proofErr w:type="gramEnd"/>
      <w:r w:rsidRPr="00B97616">
        <w:rPr>
          <w:rFonts w:ascii="Arial" w:eastAsia="Calibri" w:hAnsi="Arial" w:cs="Arial"/>
          <w:sz w:val="23"/>
          <w:szCs w:val="23"/>
        </w:rPr>
        <w:t xml:space="preserve"> исполнением настоящего решения возложить на Главу Белоярского городского поселения.</w:t>
      </w:r>
    </w:p>
    <w:p w:rsidR="00F73852" w:rsidRPr="00B97616" w:rsidRDefault="00F73852" w:rsidP="00F7385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F73852" w:rsidRPr="00B97616" w:rsidRDefault="00F73852" w:rsidP="00F7385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F73852" w:rsidRPr="00B97616" w:rsidRDefault="00F73852" w:rsidP="00F73852">
      <w:pPr>
        <w:spacing w:after="0" w:line="240" w:lineRule="auto"/>
        <w:jc w:val="both"/>
        <w:rPr>
          <w:rFonts w:ascii="Arial" w:eastAsia="Calibri" w:hAnsi="Arial" w:cs="Arial"/>
          <w:bCs/>
          <w:sz w:val="23"/>
          <w:szCs w:val="23"/>
          <w:lang w:eastAsia="ar-SA"/>
        </w:rPr>
      </w:pPr>
      <w:r w:rsidRPr="00B97616">
        <w:rPr>
          <w:rFonts w:ascii="Arial" w:eastAsia="Calibri" w:hAnsi="Arial" w:cs="Arial"/>
          <w:bCs/>
          <w:sz w:val="23"/>
          <w:szCs w:val="23"/>
        </w:rPr>
        <w:t xml:space="preserve">Председатель Совета                                    </w:t>
      </w:r>
      <w:r w:rsidR="00A252AD">
        <w:rPr>
          <w:rFonts w:ascii="Arial" w:eastAsia="Calibri" w:hAnsi="Arial" w:cs="Arial"/>
          <w:bCs/>
          <w:sz w:val="23"/>
          <w:szCs w:val="23"/>
        </w:rPr>
        <w:t xml:space="preserve">И.о. </w:t>
      </w:r>
      <w:r w:rsidRPr="00B97616">
        <w:rPr>
          <w:rFonts w:ascii="Arial" w:eastAsia="Calibri" w:hAnsi="Arial" w:cs="Arial"/>
          <w:bCs/>
          <w:sz w:val="23"/>
          <w:szCs w:val="23"/>
        </w:rPr>
        <w:t>Глав</w:t>
      </w:r>
      <w:r w:rsidR="00A252AD">
        <w:rPr>
          <w:rFonts w:ascii="Arial" w:hAnsi="Arial" w:cs="Arial"/>
          <w:bCs/>
          <w:sz w:val="23"/>
          <w:szCs w:val="23"/>
        </w:rPr>
        <w:t>ы</w:t>
      </w:r>
      <w:r w:rsidR="00A252AD" w:rsidRPr="00A252AD">
        <w:rPr>
          <w:rFonts w:ascii="Arial" w:eastAsia="Calibri" w:hAnsi="Arial" w:cs="Arial"/>
          <w:bCs/>
          <w:sz w:val="23"/>
          <w:szCs w:val="23"/>
        </w:rPr>
        <w:t xml:space="preserve"> </w:t>
      </w:r>
      <w:r w:rsidR="00A252AD" w:rsidRPr="00B97616">
        <w:rPr>
          <w:rFonts w:ascii="Arial" w:eastAsia="Calibri" w:hAnsi="Arial" w:cs="Arial"/>
          <w:bCs/>
          <w:sz w:val="23"/>
          <w:szCs w:val="23"/>
        </w:rPr>
        <w:t>Белоярского</w:t>
      </w:r>
    </w:p>
    <w:p w:rsidR="00F73852" w:rsidRPr="00B97616" w:rsidRDefault="00F73852" w:rsidP="00F73852">
      <w:pPr>
        <w:spacing w:after="0" w:line="240" w:lineRule="auto"/>
        <w:jc w:val="both"/>
        <w:rPr>
          <w:rFonts w:ascii="Arial" w:eastAsia="Calibri" w:hAnsi="Arial" w:cs="Arial"/>
          <w:bCs/>
          <w:sz w:val="23"/>
          <w:szCs w:val="23"/>
        </w:rPr>
      </w:pPr>
      <w:r w:rsidRPr="00B97616">
        <w:rPr>
          <w:rFonts w:ascii="Arial" w:eastAsia="Calibri" w:hAnsi="Arial" w:cs="Arial"/>
          <w:bCs/>
          <w:sz w:val="23"/>
          <w:szCs w:val="23"/>
        </w:rPr>
        <w:t>Белоярского го</w:t>
      </w:r>
      <w:r w:rsidR="00A252AD">
        <w:rPr>
          <w:rFonts w:ascii="Arial" w:eastAsia="Calibri" w:hAnsi="Arial" w:cs="Arial"/>
          <w:bCs/>
          <w:sz w:val="23"/>
          <w:szCs w:val="23"/>
        </w:rPr>
        <w:t xml:space="preserve">родского поселения              </w:t>
      </w:r>
      <w:r w:rsidRPr="00B97616">
        <w:rPr>
          <w:rFonts w:ascii="Arial" w:eastAsia="Calibri" w:hAnsi="Arial" w:cs="Arial"/>
          <w:bCs/>
          <w:sz w:val="23"/>
          <w:szCs w:val="23"/>
        </w:rPr>
        <w:t>городского поселения</w:t>
      </w:r>
    </w:p>
    <w:p w:rsidR="00F73852" w:rsidRPr="00B97616" w:rsidRDefault="00F73852" w:rsidP="00F73852">
      <w:pPr>
        <w:spacing w:after="0" w:line="240" w:lineRule="auto"/>
        <w:jc w:val="both"/>
        <w:rPr>
          <w:rFonts w:ascii="Arial" w:eastAsia="Calibri" w:hAnsi="Arial" w:cs="Arial"/>
          <w:bCs/>
          <w:sz w:val="23"/>
          <w:szCs w:val="23"/>
        </w:rPr>
      </w:pPr>
    </w:p>
    <w:p w:rsidR="00F73852" w:rsidRPr="00B97616" w:rsidRDefault="00F73852" w:rsidP="00F73852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B97616">
        <w:rPr>
          <w:rFonts w:ascii="Arial" w:eastAsia="Calibri" w:hAnsi="Arial" w:cs="Arial"/>
          <w:sz w:val="23"/>
          <w:szCs w:val="23"/>
        </w:rPr>
        <w:t xml:space="preserve">                                   С.В. </w:t>
      </w:r>
      <w:proofErr w:type="spellStart"/>
      <w:r w:rsidRPr="00B97616">
        <w:rPr>
          <w:rFonts w:ascii="Arial" w:eastAsia="Calibri" w:hAnsi="Arial" w:cs="Arial"/>
          <w:sz w:val="23"/>
          <w:szCs w:val="23"/>
        </w:rPr>
        <w:t>Высотина</w:t>
      </w:r>
      <w:proofErr w:type="spellEnd"/>
      <w:r w:rsidRPr="00B97616">
        <w:rPr>
          <w:rFonts w:ascii="Arial" w:eastAsia="Calibri" w:hAnsi="Arial" w:cs="Arial"/>
          <w:sz w:val="23"/>
          <w:szCs w:val="23"/>
        </w:rPr>
        <w:t xml:space="preserve">                                                </w:t>
      </w:r>
      <w:r w:rsidR="00A252AD">
        <w:rPr>
          <w:rFonts w:ascii="Arial" w:hAnsi="Arial" w:cs="Arial"/>
          <w:sz w:val="23"/>
          <w:szCs w:val="23"/>
        </w:rPr>
        <w:t>А.Г. Люткевич</w:t>
      </w:r>
    </w:p>
    <w:p w:rsidR="00B97616" w:rsidRDefault="00B97616" w:rsidP="00F73852">
      <w:pPr>
        <w:pStyle w:val="ConsPlusTitle"/>
        <w:widowControl/>
        <w:rPr>
          <w:b w:val="0"/>
          <w:sz w:val="18"/>
          <w:szCs w:val="18"/>
        </w:rPr>
      </w:pPr>
    </w:p>
    <w:p w:rsidR="00B97616" w:rsidRDefault="00B97616" w:rsidP="00F73852">
      <w:pPr>
        <w:pStyle w:val="ConsPlusTitle"/>
        <w:widowControl/>
        <w:rPr>
          <w:b w:val="0"/>
          <w:sz w:val="18"/>
          <w:szCs w:val="18"/>
        </w:rPr>
      </w:pPr>
    </w:p>
    <w:p w:rsidR="00B97616" w:rsidRDefault="00B97616" w:rsidP="00F73852">
      <w:pPr>
        <w:pStyle w:val="ConsPlusTitle"/>
        <w:widowControl/>
        <w:rPr>
          <w:b w:val="0"/>
          <w:sz w:val="18"/>
          <w:szCs w:val="18"/>
        </w:rPr>
      </w:pPr>
    </w:p>
    <w:p w:rsidR="00277E47" w:rsidRPr="00277E47" w:rsidRDefault="00277E47" w:rsidP="00F73852">
      <w:pPr>
        <w:pStyle w:val="ConsPlusTitle"/>
        <w:widowControl/>
        <w:rPr>
          <w:b w:val="0"/>
          <w:sz w:val="18"/>
          <w:szCs w:val="18"/>
        </w:rPr>
      </w:pPr>
      <w:r w:rsidRPr="00277E47">
        <w:rPr>
          <w:b w:val="0"/>
          <w:sz w:val="18"/>
          <w:szCs w:val="18"/>
        </w:rPr>
        <w:t xml:space="preserve">Смыченко Н.Ю. </w:t>
      </w:r>
    </w:p>
    <w:p w:rsidR="00277E47" w:rsidRDefault="00277E47" w:rsidP="00F73852">
      <w:pPr>
        <w:pStyle w:val="ConsPlusTitle"/>
        <w:widowControl/>
        <w:rPr>
          <w:b w:val="0"/>
          <w:sz w:val="18"/>
          <w:szCs w:val="18"/>
        </w:rPr>
      </w:pPr>
      <w:r w:rsidRPr="00277E47">
        <w:rPr>
          <w:b w:val="0"/>
          <w:sz w:val="18"/>
          <w:szCs w:val="18"/>
        </w:rPr>
        <w:t>2-27-73</w:t>
      </w:r>
    </w:p>
    <w:p w:rsidR="0087368F" w:rsidRPr="00277E47" w:rsidRDefault="0087368F" w:rsidP="00F73852">
      <w:pPr>
        <w:pStyle w:val="ConsPlusTitle"/>
        <w:widowControl/>
        <w:rPr>
          <w:b w:val="0"/>
          <w:sz w:val="18"/>
          <w:szCs w:val="18"/>
        </w:rPr>
      </w:pPr>
    </w:p>
    <w:p w:rsidR="00F73852" w:rsidRPr="0087368F" w:rsidRDefault="0087368F" w:rsidP="00F73852">
      <w:pPr>
        <w:pStyle w:val="1"/>
        <w:pBdr>
          <w:top w:val="single" w:sz="4" w:space="1" w:color="auto"/>
        </w:pBd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 -2</w:t>
      </w:r>
      <w:r w:rsidR="00F73852" w:rsidRPr="0087368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73852" w:rsidRPr="0087368F">
        <w:rPr>
          <w:rFonts w:ascii="Arial" w:hAnsi="Arial" w:cs="Arial"/>
          <w:sz w:val="16"/>
          <w:szCs w:val="16"/>
        </w:rPr>
        <w:t>Адм</w:t>
      </w:r>
      <w:proofErr w:type="spellEnd"/>
      <w:r w:rsidR="00F73852" w:rsidRPr="0087368F">
        <w:rPr>
          <w:rFonts w:ascii="Arial" w:hAnsi="Arial" w:cs="Arial"/>
          <w:sz w:val="16"/>
          <w:szCs w:val="16"/>
        </w:rPr>
        <w:t xml:space="preserve">. района-1, прокуратура-1, вестник-1, </w:t>
      </w:r>
      <w:proofErr w:type="spellStart"/>
      <w:r w:rsidR="00F73852" w:rsidRPr="0087368F">
        <w:rPr>
          <w:rFonts w:ascii="Arial" w:hAnsi="Arial" w:cs="Arial"/>
          <w:sz w:val="16"/>
          <w:szCs w:val="16"/>
        </w:rPr>
        <w:t>Адм</w:t>
      </w:r>
      <w:proofErr w:type="spellEnd"/>
      <w:r w:rsidR="00F73852" w:rsidRPr="0087368F">
        <w:rPr>
          <w:rFonts w:ascii="Arial" w:hAnsi="Arial" w:cs="Arial"/>
          <w:sz w:val="16"/>
          <w:szCs w:val="16"/>
        </w:rPr>
        <w:t xml:space="preserve">. поселения </w:t>
      </w:r>
      <w:r>
        <w:rPr>
          <w:rFonts w:ascii="Arial" w:hAnsi="Arial" w:cs="Arial"/>
          <w:sz w:val="16"/>
          <w:szCs w:val="16"/>
        </w:rPr>
        <w:t>–</w:t>
      </w:r>
      <w:r w:rsidR="00F73852" w:rsidRPr="008736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2, Зам Главы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В.Р.-1</w:t>
      </w:r>
    </w:p>
    <w:p w:rsidR="0087368F" w:rsidRDefault="00B24258" w:rsidP="0087368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sz w:val="16"/>
          <w:szCs w:val="16"/>
        </w:rPr>
      </w:pPr>
      <w:r w:rsidRPr="0087368F">
        <w:rPr>
          <w:rFonts w:ascii="Arial" w:hAnsi="Arial" w:cs="Arial"/>
          <w:sz w:val="16"/>
          <w:szCs w:val="16"/>
        </w:rPr>
        <w:lastRenderedPageBreak/>
        <w:t>Приложение</w:t>
      </w:r>
      <w:r w:rsidR="00C9278D" w:rsidRPr="0087368F">
        <w:rPr>
          <w:rFonts w:ascii="Arial" w:hAnsi="Arial" w:cs="Arial"/>
          <w:sz w:val="16"/>
          <w:szCs w:val="16"/>
        </w:rPr>
        <w:t xml:space="preserve"> </w:t>
      </w:r>
      <w:r w:rsidRPr="0087368F">
        <w:rPr>
          <w:rFonts w:ascii="Arial" w:hAnsi="Arial" w:cs="Arial"/>
          <w:sz w:val="16"/>
          <w:szCs w:val="16"/>
        </w:rPr>
        <w:t>к решению</w:t>
      </w:r>
      <w:r w:rsidR="00C9278D" w:rsidRPr="0087368F">
        <w:rPr>
          <w:rFonts w:ascii="Arial" w:hAnsi="Arial" w:cs="Arial"/>
          <w:sz w:val="16"/>
          <w:szCs w:val="16"/>
        </w:rPr>
        <w:t xml:space="preserve"> </w:t>
      </w:r>
      <w:r w:rsidRPr="0087368F">
        <w:rPr>
          <w:rFonts w:ascii="Arial" w:hAnsi="Arial" w:cs="Arial"/>
          <w:sz w:val="16"/>
          <w:szCs w:val="16"/>
        </w:rPr>
        <w:t xml:space="preserve">Совета </w:t>
      </w:r>
    </w:p>
    <w:p w:rsidR="00C9278D" w:rsidRPr="0087368F" w:rsidRDefault="00C9278D" w:rsidP="0087368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sz w:val="16"/>
          <w:szCs w:val="16"/>
        </w:rPr>
      </w:pPr>
      <w:r w:rsidRPr="0087368F">
        <w:rPr>
          <w:rFonts w:ascii="Arial" w:hAnsi="Arial" w:cs="Arial"/>
          <w:sz w:val="16"/>
          <w:szCs w:val="16"/>
        </w:rPr>
        <w:t>Белоярского городского</w:t>
      </w:r>
      <w:r w:rsidR="00B24258" w:rsidRPr="0087368F">
        <w:rPr>
          <w:rFonts w:ascii="Arial" w:hAnsi="Arial" w:cs="Arial"/>
          <w:sz w:val="16"/>
          <w:szCs w:val="16"/>
        </w:rPr>
        <w:t xml:space="preserve"> поселения</w:t>
      </w:r>
      <w:r w:rsidRPr="0087368F">
        <w:rPr>
          <w:rFonts w:ascii="Arial" w:hAnsi="Arial" w:cs="Arial"/>
          <w:sz w:val="16"/>
          <w:szCs w:val="16"/>
        </w:rPr>
        <w:t xml:space="preserve"> </w:t>
      </w:r>
    </w:p>
    <w:p w:rsidR="00B24258" w:rsidRPr="0087368F" w:rsidRDefault="00B24258" w:rsidP="0087368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sz w:val="16"/>
          <w:szCs w:val="16"/>
        </w:rPr>
      </w:pPr>
      <w:r w:rsidRPr="0087368F">
        <w:rPr>
          <w:rFonts w:ascii="Arial" w:hAnsi="Arial" w:cs="Arial"/>
          <w:sz w:val="16"/>
          <w:szCs w:val="16"/>
        </w:rPr>
        <w:t>от</w:t>
      </w:r>
      <w:r w:rsidR="0087368F" w:rsidRPr="0087368F">
        <w:rPr>
          <w:rFonts w:ascii="Arial" w:hAnsi="Arial" w:cs="Arial"/>
          <w:sz w:val="16"/>
          <w:szCs w:val="16"/>
        </w:rPr>
        <w:t xml:space="preserve"> «25</w:t>
      </w:r>
      <w:r w:rsidR="00B97616" w:rsidRPr="0087368F">
        <w:rPr>
          <w:rFonts w:ascii="Arial" w:hAnsi="Arial" w:cs="Arial"/>
          <w:sz w:val="16"/>
          <w:szCs w:val="16"/>
        </w:rPr>
        <w:t>» июня 2</w:t>
      </w:r>
      <w:r w:rsidR="00C9278D" w:rsidRPr="0087368F">
        <w:rPr>
          <w:rFonts w:ascii="Arial" w:hAnsi="Arial" w:cs="Arial"/>
          <w:sz w:val="16"/>
          <w:szCs w:val="16"/>
        </w:rPr>
        <w:t>014</w:t>
      </w:r>
      <w:r w:rsidRPr="0087368F">
        <w:rPr>
          <w:rFonts w:ascii="Arial" w:hAnsi="Arial" w:cs="Arial"/>
          <w:sz w:val="16"/>
          <w:szCs w:val="16"/>
        </w:rPr>
        <w:t xml:space="preserve"> </w:t>
      </w:r>
      <w:r w:rsidR="0087368F" w:rsidRPr="0087368F">
        <w:rPr>
          <w:rFonts w:ascii="Arial" w:hAnsi="Arial" w:cs="Arial"/>
          <w:sz w:val="16"/>
          <w:szCs w:val="16"/>
        </w:rPr>
        <w:t>№ 35</w:t>
      </w:r>
    </w:p>
    <w:p w:rsidR="00B24258" w:rsidRPr="00C9278D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78D" w:rsidRPr="00B97616" w:rsidRDefault="00C9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7"/>
      <w:bookmarkEnd w:id="0"/>
      <w:r w:rsidRPr="00B97616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B24258" w:rsidRPr="00B97616" w:rsidRDefault="00C92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7616">
        <w:rPr>
          <w:rFonts w:ascii="Arial" w:hAnsi="Arial" w:cs="Arial"/>
          <w:b/>
          <w:bCs/>
          <w:sz w:val="24"/>
          <w:szCs w:val="24"/>
        </w:rPr>
        <w:t xml:space="preserve">об осуществлении </w:t>
      </w:r>
      <w:proofErr w:type="gramStart"/>
      <w:r w:rsidRPr="00B97616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B97616">
        <w:rPr>
          <w:rFonts w:ascii="Arial" w:hAnsi="Arial" w:cs="Arial"/>
          <w:b/>
          <w:bCs/>
          <w:sz w:val="24"/>
          <w:szCs w:val="24"/>
        </w:rPr>
        <w:t xml:space="preserve"> использованием и сохранностью жилищного фонда муниципального образования «Белоярское городское поселение»</w:t>
      </w:r>
      <w:r w:rsidR="00B24258" w:rsidRPr="00B97616">
        <w:rPr>
          <w:rFonts w:ascii="Arial" w:hAnsi="Arial" w:cs="Arial"/>
          <w:b/>
          <w:bCs/>
          <w:sz w:val="24"/>
          <w:szCs w:val="24"/>
        </w:rPr>
        <w:t>,</w:t>
      </w:r>
      <w:r w:rsidRPr="00B97616">
        <w:rPr>
          <w:rFonts w:ascii="Arial" w:hAnsi="Arial" w:cs="Arial"/>
          <w:b/>
          <w:bCs/>
          <w:sz w:val="24"/>
          <w:szCs w:val="24"/>
        </w:rPr>
        <w:t xml:space="preserve"> соответствия жилых помещений данного фонда установленным санитарным и техническим правилам и нормам, иным требованиям законодательств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7"/>
      <w:bookmarkEnd w:id="1"/>
      <w:r w:rsidRPr="00B97616">
        <w:rPr>
          <w:rFonts w:ascii="Arial" w:hAnsi="Arial" w:cs="Arial"/>
          <w:sz w:val="24"/>
          <w:szCs w:val="24"/>
        </w:rPr>
        <w:t>1. ОБЩИЕ ПОЛОЖЕНИЯ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97616">
        <w:rPr>
          <w:rFonts w:ascii="Arial" w:hAnsi="Arial" w:cs="Arial"/>
          <w:sz w:val="24"/>
          <w:szCs w:val="24"/>
        </w:rPr>
        <w:t xml:space="preserve">Настоящее Положение регулирует деятельность органа местного самоуправления муниципального образования </w:t>
      </w:r>
      <w:r w:rsidR="00C9278D" w:rsidRPr="00B97616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B97616">
        <w:rPr>
          <w:rFonts w:ascii="Arial" w:hAnsi="Arial" w:cs="Arial"/>
          <w:sz w:val="24"/>
          <w:szCs w:val="24"/>
        </w:rPr>
        <w:t xml:space="preserve">, уполномоченного на организацию и проведение на территории муниципального образования </w:t>
      </w:r>
      <w:r w:rsidR="00C9278D" w:rsidRPr="00B97616">
        <w:rPr>
          <w:rFonts w:ascii="Arial" w:hAnsi="Arial" w:cs="Arial"/>
          <w:sz w:val="24"/>
          <w:szCs w:val="24"/>
        </w:rPr>
        <w:t>«Белоярское городское поселения»</w:t>
      </w:r>
      <w:r w:rsidRPr="00B97616">
        <w:rPr>
          <w:rFonts w:ascii="Arial" w:hAnsi="Arial" w:cs="Arial"/>
          <w:sz w:val="24"/>
          <w:szCs w:val="24"/>
        </w:rPr>
        <w:t xml:space="preserve"> проверок по использованию и сохранностью жилищного фонда муниципального образования </w:t>
      </w:r>
      <w:r w:rsidR="00C9278D" w:rsidRPr="00B97616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B97616">
        <w:rPr>
          <w:rFonts w:ascii="Arial" w:hAnsi="Arial" w:cs="Arial"/>
          <w:sz w:val="24"/>
          <w:szCs w:val="24"/>
        </w:rPr>
        <w:t>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контроль).</w:t>
      </w:r>
      <w:proofErr w:type="gramEnd"/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1.2. 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1.3. 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0F75A3" w:rsidRPr="00B97616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B97616">
        <w:rPr>
          <w:rFonts w:ascii="Arial" w:hAnsi="Arial" w:cs="Arial"/>
          <w:sz w:val="24"/>
          <w:szCs w:val="24"/>
        </w:rPr>
        <w:t xml:space="preserve">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B97616">
        <w:rPr>
          <w:rFonts w:ascii="Arial" w:hAnsi="Arial" w:cs="Arial"/>
          <w:sz w:val="24"/>
          <w:szCs w:val="24"/>
        </w:rPr>
        <w:t>2. ОРГАНЫ, ОСУЩЕСТВЛЯЮЩИЕ МУНИЦИПАЛЬНЫЙ КОНТРОЛЬ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2.1. Муниципальный контроль осуществляется должностными лицами администрации </w:t>
      </w:r>
      <w:r w:rsidR="00561B81" w:rsidRPr="00B97616">
        <w:rPr>
          <w:rFonts w:ascii="Arial" w:hAnsi="Arial" w:cs="Arial"/>
          <w:sz w:val="24"/>
          <w:szCs w:val="24"/>
        </w:rPr>
        <w:t>Белоярского городского</w:t>
      </w:r>
      <w:r w:rsidRPr="00B97616">
        <w:rPr>
          <w:rFonts w:ascii="Arial" w:hAnsi="Arial" w:cs="Arial"/>
          <w:sz w:val="24"/>
          <w:szCs w:val="24"/>
        </w:rPr>
        <w:t xml:space="preserve"> поселения, уполномоченными осуществлять муниципальный контроль </w:t>
      </w:r>
      <w:r w:rsidR="00561B81" w:rsidRPr="00B97616">
        <w:rPr>
          <w:rFonts w:ascii="Arial" w:hAnsi="Arial" w:cs="Arial"/>
          <w:sz w:val="24"/>
          <w:szCs w:val="24"/>
        </w:rPr>
        <w:t xml:space="preserve"> </w:t>
      </w:r>
      <w:r w:rsidRPr="00B97616">
        <w:rPr>
          <w:rFonts w:ascii="Arial" w:hAnsi="Arial" w:cs="Arial"/>
          <w:sz w:val="24"/>
          <w:szCs w:val="24"/>
        </w:rPr>
        <w:t xml:space="preserve">по использованию и сохранностью жилищного фонда муниципального образования </w:t>
      </w:r>
      <w:r w:rsidR="00561B81" w:rsidRPr="00B97616">
        <w:rPr>
          <w:rFonts w:ascii="Arial" w:hAnsi="Arial" w:cs="Arial"/>
          <w:sz w:val="24"/>
          <w:szCs w:val="24"/>
        </w:rPr>
        <w:t>«Белоярское городское</w:t>
      </w:r>
      <w:r w:rsidRPr="00B97616">
        <w:rPr>
          <w:rFonts w:ascii="Arial" w:hAnsi="Arial" w:cs="Arial"/>
          <w:sz w:val="24"/>
          <w:szCs w:val="24"/>
        </w:rPr>
        <w:t xml:space="preserve"> поселение</w:t>
      </w:r>
      <w:r w:rsidR="00561B81" w:rsidRPr="00B97616">
        <w:rPr>
          <w:rFonts w:ascii="Arial" w:hAnsi="Arial" w:cs="Arial"/>
          <w:sz w:val="24"/>
          <w:szCs w:val="24"/>
        </w:rPr>
        <w:t>»</w:t>
      </w:r>
      <w:r w:rsidRPr="00B97616">
        <w:rPr>
          <w:rFonts w:ascii="Arial" w:hAnsi="Arial" w:cs="Arial"/>
          <w:sz w:val="24"/>
          <w:szCs w:val="24"/>
        </w:rPr>
        <w:t xml:space="preserve">, соответствия жилых помещений данного фонда установленным санитарным и техническим правилам и нормам, иным требованиям законодательства (далее - Уполномоченные лица), перечень которых утверждается распоряжением администрации </w:t>
      </w:r>
      <w:r w:rsidR="00561B81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поселения.</w:t>
      </w:r>
    </w:p>
    <w:p w:rsidR="00B24258" w:rsidRPr="00B97616" w:rsidRDefault="00B24258" w:rsidP="00561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2.2. При осуществлении муниципального контроля администрация </w:t>
      </w:r>
      <w:r w:rsidR="00561B81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 xml:space="preserve">поселения взаимодействует </w:t>
      </w:r>
      <w:proofErr w:type="gramStart"/>
      <w:r w:rsidRPr="00B97616">
        <w:rPr>
          <w:rFonts w:ascii="Arial" w:hAnsi="Arial" w:cs="Arial"/>
          <w:sz w:val="24"/>
          <w:szCs w:val="24"/>
        </w:rPr>
        <w:t>с</w:t>
      </w:r>
      <w:proofErr w:type="gramEnd"/>
      <w:r w:rsidRPr="00B97616">
        <w:rPr>
          <w:rFonts w:ascii="Arial" w:hAnsi="Arial" w:cs="Arial"/>
          <w:sz w:val="24"/>
          <w:szCs w:val="24"/>
        </w:rPr>
        <w:t>:</w:t>
      </w:r>
    </w:p>
    <w:p w:rsidR="00561B81" w:rsidRPr="00B97616" w:rsidRDefault="00B24258" w:rsidP="00561B81">
      <w:pPr>
        <w:pStyle w:val="3"/>
        <w:spacing w:before="0" w:beforeAutospacing="0" w:after="0" w:afterAutospacing="0"/>
        <w:ind w:firstLine="567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B97616">
        <w:rPr>
          <w:rFonts w:ascii="Arial" w:hAnsi="Arial" w:cs="Arial"/>
          <w:b w:val="0"/>
          <w:sz w:val="24"/>
          <w:szCs w:val="24"/>
        </w:rPr>
        <w:t xml:space="preserve">- заместителем Главы </w:t>
      </w:r>
      <w:r w:rsidR="00561B81" w:rsidRPr="00B97616">
        <w:rPr>
          <w:rFonts w:ascii="Arial" w:hAnsi="Arial" w:cs="Arial"/>
          <w:b w:val="0"/>
          <w:sz w:val="24"/>
          <w:szCs w:val="24"/>
        </w:rPr>
        <w:t>Верхнекетского</w:t>
      </w:r>
      <w:r w:rsidRPr="00B97616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561B81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по промышленности, </w:t>
      </w:r>
      <w:r w:rsidR="00D35EE0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жилищно</w:t>
      </w:r>
      <w:r w:rsidR="002C2FAB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му</w:t>
      </w:r>
      <w:r w:rsidR="00D35EE0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коммунально</w:t>
      </w:r>
      <w:r w:rsidR="002C2FAB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му</w:t>
      </w:r>
      <w:r w:rsidR="00D35EE0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 w:rsidR="002C2FAB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хозяйству</w:t>
      </w:r>
      <w:r w:rsidR="00561B81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, строительству,</w:t>
      </w:r>
      <w:r w:rsidR="00561B81" w:rsidRPr="00B97616">
        <w:rPr>
          <w:rStyle w:val="apple-converted-space"/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 w:rsidR="00561B81" w:rsidRPr="00B97616">
        <w:rPr>
          <w:rFonts w:ascii="Arial" w:hAnsi="Arial" w:cs="Arial"/>
          <w:b w:val="0"/>
          <w:bCs w:val="0"/>
          <w:color w:val="333333"/>
          <w:sz w:val="24"/>
          <w:szCs w:val="24"/>
        </w:rPr>
        <w:t>дорожному комплексу и безопасности;</w:t>
      </w:r>
    </w:p>
    <w:p w:rsidR="00B24258" w:rsidRPr="00B97616" w:rsidRDefault="00B24258" w:rsidP="00561B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филиал </w:t>
      </w:r>
      <w:r w:rsidR="002C2FAB" w:rsidRPr="00B97616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 бюджетного учреждения здравоохранения</w:t>
      </w:r>
      <w:r w:rsidR="002C2FAB" w:rsidRPr="00B97616">
        <w:rPr>
          <w:rFonts w:ascii="Arial" w:hAnsi="Arial" w:cs="Arial"/>
          <w:sz w:val="24"/>
          <w:szCs w:val="24"/>
        </w:rPr>
        <w:t xml:space="preserve"> </w:t>
      </w:r>
      <w:r w:rsidRPr="00B97616">
        <w:rPr>
          <w:rFonts w:ascii="Arial" w:hAnsi="Arial" w:cs="Arial"/>
          <w:sz w:val="24"/>
          <w:szCs w:val="24"/>
        </w:rPr>
        <w:t xml:space="preserve">"Центр гигиены и эпидемиологии в Томской области в </w:t>
      </w:r>
      <w:r w:rsidR="00561B81" w:rsidRPr="00B97616">
        <w:rPr>
          <w:rFonts w:ascii="Arial" w:hAnsi="Arial" w:cs="Arial"/>
          <w:sz w:val="24"/>
          <w:szCs w:val="24"/>
        </w:rPr>
        <w:t xml:space="preserve">Колпашевском </w:t>
      </w:r>
      <w:r w:rsidRPr="00B97616">
        <w:rPr>
          <w:rFonts w:ascii="Arial" w:hAnsi="Arial" w:cs="Arial"/>
          <w:sz w:val="24"/>
          <w:szCs w:val="24"/>
        </w:rPr>
        <w:t>районе";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территориальный отдел Управления Роспотребнадзора по Томской области в </w:t>
      </w:r>
      <w:r w:rsidR="00561B81" w:rsidRPr="00B97616">
        <w:rPr>
          <w:rFonts w:ascii="Arial" w:hAnsi="Arial" w:cs="Arial"/>
          <w:sz w:val="24"/>
          <w:szCs w:val="24"/>
        </w:rPr>
        <w:t>Колпашевском</w:t>
      </w:r>
      <w:r w:rsidRPr="00B97616">
        <w:rPr>
          <w:rFonts w:ascii="Arial" w:hAnsi="Arial" w:cs="Arial"/>
          <w:sz w:val="24"/>
          <w:szCs w:val="24"/>
        </w:rPr>
        <w:t xml:space="preserve"> районе;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35EE0" w:rsidRPr="00B97616">
        <w:rPr>
          <w:rFonts w:ascii="Arial" w:hAnsi="Arial" w:cs="Arial"/>
          <w:sz w:val="24"/>
          <w:szCs w:val="24"/>
        </w:rPr>
        <w:t>Верхнекетское</w:t>
      </w:r>
      <w:proofErr w:type="spellEnd"/>
      <w:r w:rsidR="00D35EE0" w:rsidRPr="00B97616">
        <w:rPr>
          <w:rFonts w:ascii="Arial" w:hAnsi="Arial" w:cs="Arial"/>
          <w:sz w:val="24"/>
          <w:szCs w:val="24"/>
        </w:rPr>
        <w:t xml:space="preserve"> отделение Областного Государственного Унитарного Предприятия  «Томский Областной Центр технической инвентаризации»</w:t>
      </w:r>
      <w:r w:rsidRPr="00B97616">
        <w:rPr>
          <w:rFonts w:ascii="Arial" w:hAnsi="Arial" w:cs="Arial"/>
          <w:sz w:val="24"/>
          <w:szCs w:val="24"/>
        </w:rPr>
        <w:t>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органами исполнительной власти Томской области, осуществляющими </w:t>
      </w:r>
      <w:r w:rsidRPr="00B97616">
        <w:rPr>
          <w:rFonts w:ascii="Arial" w:hAnsi="Arial" w:cs="Arial"/>
          <w:sz w:val="24"/>
          <w:szCs w:val="24"/>
        </w:rPr>
        <w:lastRenderedPageBreak/>
        <w:t>региональный государственный жилищный надзор.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2.3. При осуществлении муниципального контроля администрация </w:t>
      </w:r>
      <w:r w:rsidR="002C2FAB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 xml:space="preserve">поселения руководствуется </w:t>
      </w:r>
      <w:hyperlink r:id="rId4" w:history="1">
        <w:r w:rsidRPr="00B9761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97616">
        <w:rPr>
          <w:rFonts w:ascii="Arial" w:hAnsi="Arial" w:cs="Arial"/>
          <w:sz w:val="24"/>
          <w:szCs w:val="24"/>
        </w:rPr>
        <w:t xml:space="preserve"> Российской, действующим законодательством Российской Федерации, нормативными правовыми актами Томской области и муниципального образования </w:t>
      </w:r>
      <w:r w:rsidR="002C2FAB" w:rsidRPr="00B97616">
        <w:rPr>
          <w:rFonts w:ascii="Arial" w:hAnsi="Arial" w:cs="Arial"/>
          <w:sz w:val="24"/>
          <w:szCs w:val="24"/>
        </w:rPr>
        <w:t xml:space="preserve">«Белоярское городское </w:t>
      </w:r>
      <w:r w:rsidRPr="00B97616">
        <w:rPr>
          <w:rFonts w:ascii="Arial" w:hAnsi="Arial" w:cs="Arial"/>
          <w:sz w:val="24"/>
          <w:szCs w:val="24"/>
        </w:rPr>
        <w:t>поселение</w:t>
      </w:r>
      <w:r w:rsidR="002C2FAB" w:rsidRPr="00B97616">
        <w:rPr>
          <w:rFonts w:ascii="Arial" w:hAnsi="Arial" w:cs="Arial"/>
          <w:sz w:val="24"/>
          <w:szCs w:val="24"/>
        </w:rPr>
        <w:t>»</w:t>
      </w:r>
      <w:r w:rsidRPr="00B97616">
        <w:rPr>
          <w:rFonts w:ascii="Arial" w:hAnsi="Arial" w:cs="Arial"/>
          <w:sz w:val="24"/>
          <w:szCs w:val="24"/>
        </w:rPr>
        <w:t>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66"/>
      <w:bookmarkEnd w:id="3"/>
      <w:r w:rsidRPr="00B97616">
        <w:rPr>
          <w:rFonts w:ascii="Arial" w:hAnsi="Arial" w:cs="Arial"/>
          <w:sz w:val="24"/>
          <w:szCs w:val="24"/>
        </w:rPr>
        <w:t>3. ЗАДАЧИ МУНИЦИПАЛЬНОГО КОНТРОЛЯ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3.1. Администрация </w:t>
      </w:r>
      <w:r w:rsidR="002C2FAB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 при осуществлении муниципального контроля выполняет следующие задачи: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осуществление </w:t>
      </w:r>
      <w:proofErr w:type="gramStart"/>
      <w:r w:rsidRPr="00B97616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исполнением действующих норм и правил по надлежащему содержанию и ремонту жилых помещений, содержанию и ремонту общего имущества многоквартирного дома;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осуществление </w:t>
      </w:r>
      <w:proofErr w:type="gramStart"/>
      <w:r w:rsidRPr="00B97616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исполнением договоров управления многоквартирными жилыми домами.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72"/>
      <w:bookmarkEnd w:id="4"/>
      <w:r w:rsidRPr="00B97616">
        <w:rPr>
          <w:rFonts w:ascii="Arial" w:hAnsi="Arial" w:cs="Arial"/>
          <w:sz w:val="24"/>
          <w:szCs w:val="24"/>
        </w:rPr>
        <w:t>4. ФОРМЫ ОСУЩЕСТВЛЕНИЯ МУНИЦИПАЛЬНОГО КОНТРОЛЯ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75"/>
      <w:bookmarkEnd w:id="5"/>
      <w:r w:rsidRPr="00B97616">
        <w:rPr>
          <w:rFonts w:ascii="Arial" w:hAnsi="Arial" w:cs="Arial"/>
          <w:sz w:val="24"/>
          <w:szCs w:val="24"/>
        </w:rPr>
        <w:t xml:space="preserve">4.2. Проверка проводится на основании плана работ, утвержденного распоряжением Администрации </w:t>
      </w:r>
      <w:r w:rsidR="002C2FAB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80"/>
      <w:bookmarkEnd w:id="6"/>
      <w:r w:rsidRPr="00B97616">
        <w:rPr>
          <w:rFonts w:ascii="Arial" w:hAnsi="Arial" w:cs="Arial"/>
          <w:sz w:val="24"/>
          <w:szCs w:val="24"/>
        </w:rPr>
        <w:t>4.3. Основанием для проведения внеплановой проверки является: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2) поступление в Администрацию </w:t>
      </w:r>
      <w:r w:rsidR="00277E47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</w:t>
      </w:r>
      <w:r w:rsidRPr="00B97616">
        <w:rPr>
          <w:rFonts w:ascii="Arial" w:hAnsi="Arial" w:cs="Arial"/>
          <w:sz w:val="24"/>
          <w:szCs w:val="24"/>
        </w:rPr>
        <w:lastRenderedPageBreak/>
        <w:t>возникновение чрезвычайных ситуаций природного и техногенного характера;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2C2FAB" w:rsidRPr="00B97616" w:rsidRDefault="00B24258" w:rsidP="002C2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 xml:space="preserve">3) </w:t>
      </w:r>
      <w:r w:rsidR="002C2FAB" w:rsidRPr="00B97616">
        <w:rPr>
          <w:rFonts w:ascii="Arial" w:hAnsi="Arial" w:cs="Arial"/>
          <w:sz w:val="24"/>
          <w:szCs w:val="24"/>
        </w:rPr>
        <w:t>поступление в администрацию Белоярского городского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</w:t>
      </w:r>
      <w:proofErr w:type="gramEnd"/>
      <w:r w:rsidR="002C2FAB" w:rsidRPr="00B976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FAB" w:rsidRPr="00B97616">
        <w:rPr>
          <w:rFonts w:ascii="Arial" w:hAnsi="Arial" w:cs="Arial"/>
          <w:sz w:val="24"/>
          <w:szCs w:val="24"/>
        </w:rPr>
        <w:t xml:space="preserve">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5" w:history="1">
        <w:r w:rsidR="002C2FAB" w:rsidRPr="00B97616">
          <w:rPr>
            <w:rFonts w:ascii="Arial" w:hAnsi="Arial" w:cs="Arial"/>
            <w:sz w:val="24"/>
            <w:szCs w:val="24"/>
          </w:rPr>
          <w:t>частью 2 статьи 162</w:t>
        </w:r>
      </w:hyperlink>
      <w:r w:rsidR="002C2FAB" w:rsidRPr="00B97616">
        <w:rPr>
          <w:rFonts w:ascii="Arial" w:hAnsi="Arial" w:cs="Arial"/>
          <w:sz w:val="24"/>
          <w:szCs w:val="24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  <w:proofErr w:type="gramEnd"/>
      <w:r w:rsidR="002C2FAB" w:rsidRPr="00B97616">
        <w:rPr>
          <w:rFonts w:ascii="Arial" w:hAnsi="Arial" w:cs="Arial"/>
          <w:sz w:val="24"/>
          <w:szCs w:val="24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4.4. Проверки, предусмотренные </w:t>
      </w:r>
      <w:hyperlink w:anchor="Par75" w:history="1">
        <w:r w:rsidRPr="00B97616">
          <w:rPr>
            <w:rFonts w:ascii="Arial" w:hAnsi="Arial" w:cs="Arial"/>
            <w:sz w:val="24"/>
            <w:szCs w:val="24"/>
          </w:rPr>
          <w:t>пунктами 4.2</w:t>
        </w:r>
      </w:hyperlink>
      <w:r w:rsidRPr="00B97616">
        <w:rPr>
          <w:rFonts w:ascii="Arial" w:hAnsi="Arial" w:cs="Arial"/>
          <w:sz w:val="24"/>
          <w:szCs w:val="24"/>
        </w:rPr>
        <w:t xml:space="preserve">, </w:t>
      </w:r>
      <w:hyperlink w:anchor="Par80" w:history="1">
        <w:r w:rsidRPr="00B97616">
          <w:rPr>
            <w:rFonts w:ascii="Arial" w:hAnsi="Arial" w:cs="Arial"/>
            <w:sz w:val="24"/>
            <w:szCs w:val="24"/>
          </w:rPr>
          <w:t>4.3</w:t>
        </w:r>
      </w:hyperlink>
      <w:r w:rsidRPr="00B97616">
        <w:rPr>
          <w:rFonts w:ascii="Arial" w:hAnsi="Arial" w:cs="Arial"/>
          <w:sz w:val="24"/>
          <w:szCs w:val="24"/>
        </w:rPr>
        <w:t xml:space="preserve"> настоящего Положения, осуществляются на основании распоряжения администрации </w:t>
      </w:r>
      <w:r w:rsidR="00211C6E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 о проведении проверки.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4.5. Порядок проведения предусмотренных </w:t>
      </w:r>
      <w:hyperlink w:anchor="Par75" w:history="1">
        <w:r w:rsidRPr="00B97616">
          <w:rPr>
            <w:rFonts w:ascii="Arial" w:hAnsi="Arial" w:cs="Arial"/>
            <w:sz w:val="24"/>
            <w:szCs w:val="24"/>
          </w:rPr>
          <w:t>пунктами 4.2</w:t>
        </w:r>
      </w:hyperlink>
      <w:r w:rsidRPr="00B97616">
        <w:rPr>
          <w:rFonts w:ascii="Arial" w:hAnsi="Arial" w:cs="Arial"/>
          <w:sz w:val="24"/>
          <w:szCs w:val="24"/>
        </w:rPr>
        <w:t xml:space="preserve">, </w:t>
      </w:r>
      <w:hyperlink w:anchor="Par80" w:history="1">
        <w:r w:rsidRPr="00B97616">
          <w:rPr>
            <w:rFonts w:ascii="Arial" w:hAnsi="Arial" w:cs="Arial"/>
            <w:sz w:val="24"/>
            <w:szCs w:val="24"/>
          </w:rPr>
          <w:t>4.3</w:t>
        </w:r>
      </w:hyperlink>
      <w:r w:rsidRPr="00B97616">
        <w:rPr>
          <w:rFonts w:ascii="Arial" w:hAnsi="Arial" w:cs="Arial"/>
          <w:sz w:val="24"/>
          <w:szCs w:val="24"/>
        </w:rPr>
        <w:t xml:space="preserve"> настоящего Положения проверок осуществляется в соответствии с административным регламентом, регулирующим проведение проверок по использованию и сохранностью жилищного фонда муниципального образования </w:t>
      </w:r>
      <w:r w:rsidR="00211C6E" w:rsidRPr="00B97616">
        <w:rPr>
          <w:rFonts w:ascii="Arial" w:hAnsi="Arial" w:cs="Arial"/>
          <w:sz w:val="24"/>
          <w:szCs w:val="24"/>
        </w:rPr>
        <w:t>«Белоярское городское</w:t>
      </w:r>
      <w:r w:rsidRPr="00B97616">
        <w:rPr>
          <w:rFonts w:ascii="Arial" w:hAnsi="Arial" w:cs="Arial"/>
          <w:sz w:val="24"/>
          <w:szCs w:val="24"/>
        </w:rPr>
        <w:t xml:space="preserve"> поселение</w:t>
      </w:r>
      <w:r w:rsidR="00211C6E" w:rsidRPr="00B97616">
        <w:rPr>
          <w:rFonts w:ascii="Arial" w:hAnsi="Arial" w:cs="Arial"/>
          <w:sz w:val="24"/>
          <w:szCs w:val="24"/>
        </w:rPr>
        <w:t>»</w:t>
      </w:r>
      <w:r w:rsidRPr="00B97616">
        <w:rPr>
          <w:rFonts w:ascii="Arial" w:hAnsi="Arial" w:cs="Arial"/>
          <w:sz w:val="24"/>
          <w:szCs w:val="24"/>
        </w:rPr>
        <w:t>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91"/>
      <w:bookmarkEnd w:id="7"/>
      <w:r w:rsidRPr="00B97616">
        <w:rPr>
          <w:rFonts w:ascii="Arial" w:hAnsi="Arial" w:cs="Arial"/>
          <w:sz w:val="24"/>
          <w:szCs w:val="24"/>
        </w:rPr>
        <w:t>5. ПОЛНОМОЧИЯ УПОЛНОМОЧЕННЫХ ЛИЦ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ПРИ ОСУЩЕСТВЛЕНИИ МУНИЦИПАЛЬНОГО КОНТРОЛЯ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5.1. Уполномоченное лицо при осуществлении муниципального контроля: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выявляет случаи несоблюдения санитарных правил и норм, </w:t>
      </w:r>
      <w:hyperlink r:id="rId6" w:history="1">
        <w:r w:rsidRPr="00B97616">
          <w:rPr>
            <w:rFonts w:ascii="Arial" w:hAnsi="Arial" w:cs="Arial"/>
            <w:sz w:val="24"/>
            <w:szCs w:val="24"/>
          </w:rPr>
          <w:t>правил</w:t>
        </w:r>
      </w:hyperlink>
      <w:r w:rsidRPr="00B97616">
        <w:rPr>
          <w:rFonts w:ascii="Arial" w:hAnsi="Arial" w:cs="Arial"/>
          <w:sz w:val="24"/>
          <w:szCs w:val="24"/>
        </w:rPr>
        <w:t xml:space="preserve"> пожарной безопасности при пользовании жилыми помещениями;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5.2. При проведении проверки Уполномоченное лицо имеет право: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 xml:space="preserve">2) беспрепятственно по предъявлении служебного удостоверения и копии распоряжения Администрации </w:t>
      </w:r>
      <w:r w:rsidR="00211C6E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 xml:space="preserve">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</w:t>
      </w:r>
      <w:r w:rsidRPr="00B97616">
        <w:rPr>
          <w:rFonts w:ascii="Arial" w:hAnsi="Arial" w:cs="Arial"/>
          <w:sz w:val="24"/>
          <w:szCs w:val="24"/>
        </w:rPr>
        <w:lastRenderedPageBreak/>
        <w:t>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7616">
        <w:rPr>
          <w:rFonts w:ascii="Arial" w:hAnsi="Arial" w:cs="Arial"/>
          <w:sz w:val="24"/>
          <w:szCs w:val="24"/>
        </w:rPr>
        <w:t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97616">
        <w:rPr>
          <w:rFonts w:ascii="Arial" w:hAnsi="Arial" w:cs="Arial"/>
          <w:sz w:val="24"/>
          <w:szCs w:val="24"/>
        </w:rPr>
        <w:t xml:space="preserve"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7" w:history="1">
        <w:r w:rsidRPr="00B97616">
          <w:rPr>
            <w:rFonts w:ascii="Arial" w:hAnsi="Arial" w:cs="Arial"/>
            <w:color w:val="0000FF"/>
            <w:sz w:val="24"/>
            <w:szCs w:val="24"/>
          </w:rPr>
          <w:t>статьей 162</w:t>
        </w:r>
      </w:hyperlink>
      <w:r w:rsidRPr="00B97616">
        <w:rPr>
          <w:rFonts w:ascii="Arial" w:hAnsi="Arial" w:cs="Arial"/>
          <w:sz w:val="24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B97616">
        <w:rPr>
          <w:rFonts w:ascii="Arial" w:hAnsi="Arial" w:cs="Arial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жилья, внесенных в устав изменений обязательным требованиям;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 xml:space="preserve">6) ходатайствовать перед Администрацией </w:t>
      </w:r>
      <w:r w:rsidR="00093807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обязательным требованиям или в случаях </w:t>
      </w:r>
      <w:proofErr w:type="gramStart"/>
      <w:r w:rsidRPr="00B97616">
        <w:rPr>
          <w:rFonts w:ascii="Arial" w:hAnsi="Arial" w:cs="Arial"/>
          <w:sz w:val="24"/>
          <w:szCs w:val="24"/>
        </w:rPr>
        <w:t>выявления нарушений порядка создания товарищества собственников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 На основании поступившего от Уполномоченного лица ходатайства Администрация </w:t>
      </w:r>
      <w:r w:rsidR="00093807" w:rsidRPr="00B97616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97616">
        <w:rPr>
          <w:rFonts w:ascii="Arial" w:hAnsi="Arial" w:cs="Arial"/>
          <w:sz w:val="24"/>
          <w:szCs w:val="24"/>
        </w:rPr>
        <w:t>поселения имеет право обратиться в суд с соответствующими требованиями.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5.3. Уполномоченные лица при осуществлении муниципального контроля обязаны: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 xml:space="preserve"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</w:t>
      </w:r>
      <w:r w:rsidRPr="00B97616">
        <w:rPr>
          <w:rFonts w:ascii="Arial" w:hAnsi="Arial" w:cs="Arial"/>
          <w:sz w:val="24"/>
          <w:szCs w:val="24"/>
        </w:rPr>
        <w:lastRenderedPageBreak/>
        <w:t>фонда;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 w:rsidRPr="00B97616">
        <w:rPr>
          <w:rFonts w:ascii="Arial" w:hAnsi="Arial" w:cs="Arial"/>
          <w:sz w:val="24"/>
          <w:szCs w:val="24"/>
        </w:rPr>
        <w:t xml:space="preserve"> мероприятий, предусмотренных федеральными законами;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97616">
        <w:rPr>
          <w:rFonts w:ascii="Arial" w:hAnsi="Arial" w:cs="Arial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616">
        <w:rPr>
          <w:rFonts w:ascii="Arial" w:hAnsi="Arial" w:cs="Arial"/>
          <w:sz w:val="24"/>
          <w:szCs w:val="24"/>
        </w:rPr>
        <w:t>5.</w:t>
      </w:r>
      <w:r w:rsidR="00277E47" w:rsidRPr="00B97616">
        <w:rPr>
          <w:rFonts w:ascii="Arial" w:hAnsi="Arial" w:cs="Arial"/>
          <w:sz w:val="24"/>
          <w:szCs w:val="24"/>
        </w:rPr>
        <w:t>4</w:t>
      </w:r>
      <w:r w:rsidRPr="00B97616">
        <w:rPr>
          <w:rFonts w:ascii="Arial" w:hAnsi="Arial" w:cs="Arial"/>
          <w:sz w:val="24"/>
          <w:szCs w:val="24"/>
        </w:rPr>
        <w:t>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B24258" w:rsidRPr="00B97616" w:rsidRDefault="00B24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7A4C" w:rsidRPr="00B97616" w:rsidRDefault="009A7A4C">
      <w:pPr>
        <w:rPr>
          <w:rFonts w:ascii="Arial" w:hAnsi="Arial" w:cs="Arial"/>
          <w:sz w:val="24"/>
          <w:szCs w:val="24"/>
        </w:rPr>
      </w:pPr>
    </w:p>
    <w:sectPr w:rsidR="009A7A4C" w:rsidRPr="00B97616" w:rsidSect="0042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58"/>
    <w:rsid w:val="00093807"/>
    <w:rsid w:val="000F75A3"/>
    <w:rsid w:val="00211C6E"/>
    <w:rsid w:val="00277E47"/>
    <w:rsid w:val="002C2FAB"/>
    <w:rsid w:val="00300E6B"/>
    <w:rsid w:val="003466B5"/>
    <w:rsid w:val="00561B81"/>
    <w:rsid w:val="0087368F"/>
    <w:rsid w:val="008961E5"/>
    <w:rsid w:val="009A7A4C"/>
    <w:rsid w:val="009C7135"/>
    <w:rsid w:val="00A252AD"/>
    <w:rsid w:val="00B24258"/>
    <w:rsid w:val="00B97616"/>
    <w:rsid w:val="00C04191"/>
    <w:rsid w:val="00C24F94"/>
    <w:rsid w:val="00C9278D"/>
    <w:rsid w:val="00D35EE0"/>
    <w:rsid w:val="00DA204C"/>
    <w:rsid w:val="00F7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4C"/>
  </w:style>
  <w:style w:type="paragraph" w:styleId="3">
    <w:name w:val="heading 3"/>
    <w:basedOn w:val="a"/>
    <w:link w:val="30"/>
    <w:uiPriority w:val="9"/>
    <w:qFormat/>
    <w:rsid w:val="00561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38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73852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Title">
    <w:name w:val="ConsPlusTitle"/>
    <w:rsid w:val="00F738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61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6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13B3A72FBE4CB563D4C79AA023259798215ED88D93A27BB37D4E48063A8B7F46F5B1E69887B2BEh3f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3B3A72FBE4CB563D4C79AA0232597982151D8809FA27BB37D4E48063A8B7F46F5B1E69887BBB6h3fDF" TargetMode="External"/><Relationship Id="rId5" Type="http://schemas.openxmlformats.org/officeDocument/2006/relationships/hyperlink" Target="consultantplus://offline/ref=5E27E89651EC4CCBE84A35FA971CA5DFA94A875C5E9DD0F67157C9BD4C9CE0DD8B8340D41DE2o0D" TargetMode="External"/><Relationship Id="rId4" Type="http://schemas.openxmlformats.org/officeDocument/2006/relationships/hyperlink" Target="consultantplus://offline/ref=8313B3A72FBE4CB563D4C79AA02325979B2C5FD88FC1F579E22840h4f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SovPos</cp:lastModifiedBy>
  <cp:revision>5</cp:revision>
  <dcterms:created xsi:type="dcterms:W3CDTF">2014-06-24T04:37:00Z</dcterms:created>
  <dcterms:modified xsi:type="dcterms:W3CDTF">2014-06-26T10:07:00Z</dcterms:modified>
</cp:coreProperties>
</file>