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4B" w:rsidRPr="007E21D5" w:rsidRDefault="00E5694B" w:rsidP="00E569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1D5">
        <w:rPr>
          <w:rFonts w:ascii="Arial" w:hAnsi="Arial" w:cs="Arial"/>
          <w:b/>
          <w:sz w:val="32"/>
          <w:szCs w:val="32"/>
        </w:rPr>
        <w:t>Томская область</w:t>
      </w:r>
    </w:p>
    <w:p w:rsidR="00E5694B" w:rsidRPr="007E21D5" w:rsidRDefault="00E5694B" w:rsidP="00E569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1D5">
        <w:rPr>
          <w:rFonts w:ascii="Arial" w:hAnsi="Arial" w:cs="Arial"/>
          <w:b/>
          <w:sz w:val="32"/>
          <w:szCs w:val="32"/>
        </w:rPr>
        <w:t>Верхнекетский район</w:t>
      </w:r>
    </w:p>
    <w:p w:rsidR="00E5694B" w:rsidRPr="007E21D5" w:rsidRDefault="00E5694B" w:rsidP="00E569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21D5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p w:rsidR="00E5694B" w:rsidRPr="007E21D5" w:rsidRDefault="00D04332" w:rsidP="00EA717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1027" style="position:absolute;z-index:251662336" from="0,10.1pt" to="454.9pt,10.1pt" strokeweight="4.5pt">
            <v:stroke linestyle="thickThin"/>
          </v:line>
        </w:pict>
      </w:r>
    </w:p>
    <w:p w:rsidR="00EA7178" w:rsidRPr="00EA7178" w:rsidRDefault="00EA7178" w:rsidP="00EA71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178">
        <w:rPr>
          <w:rFonts w:ascii="Arial" w:hAnsi="Arial" w:cs="Arial"/>
          <w:b/>
          <w:sz w:val="20"/>
          <w:szCs w:val="20"/>
        </w:rPr>
        <w:t>р.п</w:t>
      </w:r>
      <w:proofErr w:type="gramStart"/>
      <w:r w:rsidRPr="00EA7178">
        <w:rPr>
          <w:rFonts w:ascii="Arial" w:hAnsi="Arial" w:cs="Arial"/>
          <w:b/>
          <w:sz w:val="20"/>
          <w:szCs w:val="20"/>
        </w:rPr>
        <w:t>.Б</w:t>
      </w:r>
      <w:proofErr w:type="gramEnd"/>
      <w:r w:rsidRPr="00EA7178">
        <w:rPr>
          <w:rFonts w:ascii="Arial" w:hAnsi="Arial" w:cs="Arial"/>
          <w:b/>
          <w:sz w:val="20"/>
          <w:szCs w:val="20"/>
        </w:rPr>
        <w:t>елый Яр</w:t>
      </w:r>
    </w:p>
    <w:p w:rsidR="00E5694B" w:rsidRPr="007E21D5" w:rsidRDefault="00EA7178" w:rsidP="00EA71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E5694B" w:rsidRPr="00E5694B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»</w:t>
      </w:r>
      <w:r w:rsidR="00E5694B" w:rsidRPr="00E5694B">
        <w:rPr>
          <w:rFonts w:ascii="Arial" w:hAnsi="Arial" w:cs="Arial"/>
          <w:b/>
          <w:sz w:val="24"/>
          <w:szCs w:val="24"/>
        </w:rPr>
        <w:t xml:space="preserve"> июля 2013г.                       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5694B">
        <w:rPr>
          <w:rFonts w:ascii="Arial" w:hAnsi="Arial" w:cs="Arial"/>
          <w:b/>
        </w:rPr>
        <w:t>№62</w:t>
      </w:r>
    </w:p>
    <w:p w:rsidR="00E5694B" w:rsidRPr="007E21D5" w:rsidRDefault="00E5694B" w:rsidP="00E569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5694B" w:rsidRPr="00EA7178" w:rsidRDefault="00E5694B" w:rsidP="00E569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7178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E5694B" w:rsidRPr="00EA7178" w:rsidRDefault="00E5694B" w:rsidP="00E569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500" w:type="dxa"/>
        <w:tblLook w:val="01E0"/>
      </w:tblPr>
      <w:tblGrid>
        <w:gridCol w:w="4500"/>
      </w:tblGrid>
      <w:tr w:rsidR="00E5694B" w:rsidRPr="00EA7178" w:rsidTr="009E372D">
        <w:tc>
          <w:tcPr>
            <w:tcW w:w="4500" w:type="dxa"/>
          </w:tcPr>
          <w:p w:rsidR="00E5694B" w:rsidRPr="00EA7178" w:rsidRDefault="008F52E5" w:rsidP="009E372D">
            <w:pPr>
              <w:pStyle w:val="ConsPlusTitle"/>
              <w:widowControl/>
              <w:jc w:val="both"/>
              <w:rPr>
                <w:bCs w:val="0"/>
                <w:sz w:val="24"/>
                <w:szCs w:val="24"/>
                <w:lang w:bidi="th-TH"/>
              </w:rPr>
            </w:pPr>
            <w:r>
              <w:rPr>
                <w:bCs w:val="0"/>
                <w:sz w:val="24"/>
                <w:szCs w:val="24"/>
                <w:lang w:bidi="th-TH"/>
              </w:rPr>
              <w:t>Об утверждении П</w:t>
            </w:r>
            <w:r w:rsidR="00E5694B" w:rsidRPr="00EA7178">
              <w:rPr>
                <w:bCs w:val="0"/>
                <w:sz w:val="24"/>
                <w:szCs w:val="24"/>
                <w:lang w:bidi="th-TH"/>
              </w:rPr>
              <w:t>оложения о муниципальном земельном контроле на территории муниципального образования «Белоярское городское поселение»</w:t>
            </w:r>
          </w:p>
        </w:tc>
      </w:tr>
    </w:tbl>
    <w:p w:rsidR="00E5694B" w:rsidRPr="00EA7178" w:rsidRDefault="00E5694B" w:rsidP="00E5694B">
      <w:pPr>
        <w:spacing w:after="0" w:line="240" w:lineRule="auto"/>
        <w:jc w:val="center"/>
        <w:rPr>
          <w:b/>
          <w:sz w:val="24"/>
          <w:szCs w:val="24"/>
        </w:rPr>
      </w:pPr>
    </w:p>
    <w:p w:rsidR="00E5694B" w:rsidRPr="00EA7178" w:rsidRDefault="00E5694B" w:rsidP="00E5694B">
      <w:pPr>
        <w:pStyle w:val="ConsPlusNormal"/>
        <w:widowControl/>
        <w:ind w:firstLine="540"/>
        <w:jc w:val="both"/>
        <w:rPr>
          <w:i/>
          <w:sz w:val="24"/>
          <w:szCs w:val="24"/>
          <w:lang w:bidi="th-TH"/>
        </w:rPr>
      </w:pPr>
      <w:proofErr w:type="gramStart"/>
      <w:r w:rsidRPr="00EA7178">
        <w:rPr>
          <w:i/>
          <w:sz w:val="24"/>
          <w:szCs w:val="24"/>
          <w:lang w:bidi="th-TH"/>
        </w:rPr>
        <w:t>В соответствии со статьей 72 Земельного кодекса Российской Федерации, Федеральным законом от 06 октября 2003 N 131-ФЗ «Об общих принципах организации местного самоуправления в Российской Федерации», Федеральным законом от 26 декабря 2008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п.20 ст. 8 Устава муниципального образования «Белоярское городское</w:t>
      </w:r>
      <w:proofErr w:type="gramEnd"/>
      <w:r w:rsidRPr="00EA7178">
        <w:rPr>
          <w:i/>
          <w:sz w:val="24"/>
          <w:szCs w:val="24"/>
          <w:lang w:bidi="th-TH"/>
        </w:rPr>
        <w:t xml:space="preserve"> поселение» </w:t>
      </w:r>
    </w:p>
    <w:p w:rsidR="00E5694B" w:rsidRPr="00EA7178" w:rsidRDefault="00E5694B" w:rsidP="00E5694B">
      <w:pPr>
        <w:pStyle w:val="ConsPlusNormal"/>
        <w:widowControl/>
        <w:ind w:firstLine="540"/>
        <w:jc w:val="both"/>
        <w:rPr>
          <w:i/>
          <w:sz w:val="24"/>
          <w:szCs w:val="24"/>
          <w:lang w:bidi="th-TH"/>
        </w:rPr>
      </w:pPr>
    </w:p>
    <w:p w:rsidR="00E5694B" w:rsidRPr="00EA7178" w:rsidRDefault="00E5694B" w:rsidP="00E569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E5694B" w:rsidRPr="00EA7178" w:rsidRDefault="00E5694B" w:rsidP="00E569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7178">
        <w:rPr>
          <w:rFonts w:ascii="Arial" w:hAnsi="Arial" w:cs="Arial"/>
          <w:b/>
          <w:sz w:val="24"/>
          <w:szCs w:val="24"/>
        </w:rPr>
        <w:t>РЕШИЛ:</w:t>
      </w:r>
    </w:p>
    <w:p w:rsidR="00E5694B" w:rsidRPr="00EA7178" w:rsidRDefault="00E5694B" w:rsidP="00E569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94B" w:rsidRPr="00EA7178" w:rsidRDefault="00E5694B" w:rsidP="00E569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th-TH"/>
        </w:rPr>
      </w:pPr>
      <w:r w:rsidRPr="00EA7178">
        <w:rPr>
          <w:rFonts w:ascii="Arial" w:hAnsi="Arial" w:cs="Arial"/>
          <w:sz w:val="24"/>
          <w:szCs w:val="24"/>
          <w:lang w:bidi="th-TH"/>
        </w:rPr>
        <w:t>1. Утвердить Положение о муниципальном земельном контроле на территории муниципального образования «Белоярское городское поселение» согласно приложению.</w:t>
      </w:r>
    </w:p>
    <w:p w:rsidR="00E5694B" w:rsidRPr="00EA7178" w:rsidRDefault="00E5694B" w:rsidP="00E569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th-TH"/>
        </w:rPr>
      </w:pPr>
      <w:r w:rsidRPr="00EA7178">
        <w:rPr>
          <w:rFonts w:ascii="Arial" w:hAnsi="Arial" w:cs="Arial"/>
          <w:sz w:val="24"/>
          <w:szCs w:val="24"/>
          <w:lang w:bidi="th-TH"/>
        </w:rPr>
        <w:t>2. Признать утратившим силу решение Совета Белоярского городского поселения от 01.12.2011г. № 163 «Об утверждении положения о муниципальном контроле на территории муниципального образования «Белоярское городское поселение».</w:t>
      </w:r>
    </w:p>
    <w:p w:rsidR="00E5694B" w:rsidRPr="00EA7178" w:rsidRDefault="00E5694B" w:rsidP="00E569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bidi="th-TH"/>
        </w:rPr>
      </w:pPr>
      <w:r w:rsidRPr="00EA7178">
        <w:rPr>
          <w:rFonts w:ascii="Arial" w:hAnsi="Arial" w:cs="Arial"/>
          <w:sz w:val="24"/>
          <w:szCs w:val="24"/>
          <w:lang w:bidi="th-TH"/>
        </w:rPr>
        <w:t xml:space="preserve">3. </w:t>
      </w:r>
      <w:r w:rsidRPr="00EA717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A7178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информационном вестнике Верхнекетского района «Территория»</w:t>
      </w:r>
      <w:r w:rsidRPr="00EA717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5694B" w:rsidRPr="00EA7178" w:rsidRDefault="00E5694B" w:rsidP="00E569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A7178">
        <w:rPr>
          <w:rFonts w:ascii="Arial" w:hAnsi="Arial" w:cs="Arial"/>
          <w:sz w:val="24"/>
          <w:szCs w:val="24"/>
          <w:lang w:eastAsia="ru-RU"/>
        </w:rPr>
        <w:t xml:space="preserve">4.  </w:t>
      </w:r>
      <w:proofErr w:type="gramStart"/>
      <w:r w:rsidRPr="00EA7178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A7178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решения возложить на Главу Белоярского городского поселения.</w:t>
      </w:r>
    </w:p>
    <w:p w:rsidR="00E5694B" w:rsidRPr="00EA7178" w:rsidRDefault="00E5694B" w:rsidP="00E569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694B" w:rsidRPr="00EA7178" w:rsidRDefault="00E5694B" w:rsidP="00E569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694B" w:rsidRPr="00EA7178" w:rsidRDefault="00E5694B" w:rsidP="00E569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694B" w:rsidRPr="00EA7178" w:rsidRDefault="00E5694B" w:rsidP="00E5694B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EA7178">
        <w:rPr>
          <w:rFonts w:ascii="Arial" w:hAnsi="Arial" w:cs="Arial"/>
          <w:bCs/>
          <w:sz w:val="24"/>
          <w:szCs w:val="24"/>
        </w:rPr>
        <w:t xml:space="preserve">Председатель Совета                                    </w:t>
      </w:r>
      <w:r w:rsidR="00EA7178" w:rsidRPr="00EA7178">
        <w:rPr>
          <w:rFonts w:ascii="Arial" w:hAnsi="Arial" w:cs="Arial"/>
          <w:bCs/>
          <w:sz w:val="24"/>
          <w:szCs w:val="24"/>
        </w:rPr>
        <w:t>И</w:t>
      </w:r>
      <w:r w:rsidRPr="00EA7178">
        <w:rPr>
          <w:rFonts w:ascii="Arial" w:hAnsi="Arial" w:cs="Arial"/>
          <w:bCs/>
          <w:sz w:val="24"/>
          <w:szCs w:val="24"/>
        </w:rPr>
        <w:t>.о. Главы</w:t>
      </w:r>
    </w:p>
    <w:p w:rsidR="00E5694B" w:rsidRPr="00EA7178" w:rsidRDefault="00E5694B" w:rsidP="00E5694B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EA7178">
        <w:rPr>
          <w:rFonts w:ascii="Arial" w:hAnsi="Arial" w:cs="Arial"/>
          <w:bCs/>
          <w:sz w:val="24"/>
          <w:szCs w:val="24"/>
        </w:rPr>
        <w:t>Белоярского городского поселения              Белоярского городского поселения</w:t>
      </w:r>
    </w:p>
    <w:p w:rsidR="00E5694B" w:rsidRPr="00EA7178" w:rsidRDefault="00E5694B" w:rsidP="00E5694B">
      <w:p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E5694B" w:rsidRPr="00EA7178" w:rsidRDefault="00E5694B" w:rsidP="00E5694B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EA7178">
        <w:rPr>
          <w:rFonts w:ascii="Arial" w:hAnsi="Arial" w:cs="Arial"/>
          <w:sz w:val="24"/>
          <w:szCs w:val="24"/>
        </w:rPr>
        <w:t>С.В.Высотина</w:t>
      </w:r>
      <w:proofErr w:type="spellEnd"/>
      <w:r w:rsidRPr="00EA7178">
        <w:rPr>
          <w:rFonts w:ascii="Arial" w:hAnsi="Arial" w:cs="Arial"/>
          <w:sz w:val="24"/>
          <w:szCs w:val="24"/>
        </w:rPr>
        <w:t xml:space="preserve">                                                С.В. Щепин</w:t>
      </w:r>
    </w:p>
    <w:p w:rsidR="00E5694B" w:rsidRPr="00EA7178" w:rsidRDefault="00E5694B" w:rsidP="00E56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178" w:rsidRDefault="00EA7178" w:rsidP="00E56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694B" w:rsidRPr="00EA7178" w:rsidRDefault="00E5694B" w:rsidP="00E5694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717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A7178">
        <w:rPr>
          <w:rFonts w:ascii="Arial" w:hAnsi="Arial" w:cs="Arial"/>
          <w:sz w:val="18"/>
          <w:szCs w:val="18"/>
        </w:rPr>
        <w:t>Шалева</w:t>
      </w:r>
      <w:proofErr w:type="spellEnd"/>
      <w:r w:rsidRPr="00EA7178">
        <w:rPr>
          <w:rFonts w:ascii="Arial" w:hAnsi="Arial" w:cs="Arial"/>
          <w:sz w:val="18"/>
          <w:szCs w:val="18"/>
        </w:rPr>
        <w:t xml:space="preserve"> С.В.</w:t>
      </w:r>
    </w:p>
    <w:p w:rsidR="00E5694B" w:rsidRPr="00EA7178" w:rsidRDefault="00E5694B" w:rsidP="00E5694B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EA7178">
        <w:rPr>
          <w:rFonts w:ascii="Arial" w:hAnsi="Arial" w:cs="Arial"/>
          <w:sz w:val="18"/>
          <w:szCs w:val="18"/>
          <w:u w:val="single"/>
        </w:rPr>
        <w:t>2-13-58</w:t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  <w:r w:rsidRPr="00EA7178">
        <w:rPr>
          <w:rFonts w:ascii="Arial" w:hAnsi="Arial" w:cs="Arial"/>
          <w:sz w:val="18"/>
          <w:szCs w:val="18"/>
          <w:u w:val="single"/>
        </w:rPr>
        <w:tab/>
      </w:r>
    </w:p>
    <w:p w:rsidR="00E5694B" w:rsidRPr="00EA7178" w:rsidRDefault="00EA7178" w:rsidP="00E5694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7178">
        <w:rPr>
          <w:rFonts w:ascii="Arial" w:hAnsi="Arial" w:cs="Arial"/>
          <w:sz w:val="18"/>
          <w:szCs w:val="18"/>
        </w:rPr>
        <w:t xml:space="preserve">Совет-1, прокур.-1, </w:t>
      </w:r>
      <w:proofErr w:type="spellStart"/>
      <w:r w:rsidRPr="00EA7178">
        <w:rPr>
          <w:rFonts w:ascii="Arial" w:hAnsi="Arial" w:cs="Arial"/>
          <w:sz w:val="18"/>
          <w:szCs w:val="18"/>
        </w:rPr>
        <w:t>Адм</w:t>
      </w:r>
      <w:proofErr w:type="spellEnd"/>
      <w:r w:rsidRPr="00EA7178">
        <w:rPr>
          <w:rFonts w:ascii="Arial" w:hAnsi="Arial" w:cs="Arial"/>
          <w:sz w:val="18"/>
          <w:szCs w:val="18"/>
        </w:rPr>
        <w:t xml:space="preserve"> БГП</w:t>
      </w:r>
      <w:r w:rsidR="00E5694B" w:rsidRPr="00EA7178">
        <w:rPr>
          <w:rFonts w:ascii="Arial" w:hAnsi="Arial" w:cs="Arial"/>
          <w:sz w:val="18"/>
          <w:szCs w:val="18"/>
        </w:rPr>
        <w:t>-1, УРМИЗ-1, исп. -1</w:t>
      </w:r>
      <w:r w:rsidRPr="00EA7178">
        <w:rPr>
          <w:rFonts w:ascii="Arial" w:hAnsi="Arial" w:cs="Arial"/>
          <w:sz w:val="18"/>
          <w:szCs w:val="18"/>
        </w:rPr>
        <w:t>, вестник-1</w:t>
      </w:r>
      <w:r>
        <w:rPr>
          <w:rFonts w:ascii="Arial" w:hAnsi="Arial" w:cs="Arial"/>
          <w:sz w:val="18"/>
          <w:szCs w:val="18"/>
        </w:rPr>
        <w:t>, Роскомзем-1</w:t>
      </w:r>
    </w:p>
    <w:p w:rsidR="00E5694B" w:rsidRPr="00FF0E21" w:rsidRDefault="00EA7178" w:rsidP="00EA71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E5694B">
        <w:rPr>
          <w:rFonts w:ascii="Calibri" w:hAnsi="Calibri" w:cs="Calibri"/>
        </w:rPr>
        <w:t>Приложение</w:t>
      </w:r>
    </w:p>
    <w:p w:rsidR="00E5694B" w:rsidRDefault="00E5694B" w:rsidP="00E5694B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решению Совета Белоярского  городского поселения </w:t>
      </w:r>
    </w:p>
    <w:p w:rsidR="00E5694B" w:rsidRDefault="00E5694B" w:rsidP="00E5694B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</w:rPr>
        <w:t>от 30.07. 2013 №62</w:t>
      </w:r>
    </w:p>
    <w:p w:rsidR="00E5694B" w:rsidRDefault="00E5694B" w:rsidP="00E5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94B" w:rsidRPr="00EA7178" w:rsidRDefault="00E5694B" w:rsidP="00E5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694B" w:rsidRPr="00EA7178" w:rsidRDefault="00E5694B" w:rsidP="00E5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7178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E5694B" w:rsidRPr="00EA7178" w:rsidRDefault="00E5694B" w:rsidP="00E5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7178">
        <w:rPr>
          <w:rFonts w:ascii="Arial" w:hAnsi="Arial" w:cs="Arial"/>
          <w:b/>
          <w:bCs/>
          <w:sz w:val="24"/>
          <w:szCs w:val="24"/>
        </w:rPr>
        <w:t>О МУНИЦИПАЛЬНОМ ЗЕМЕЛЬНОМ КОНТРОЛЕ НА ТЕРРИТОРИИ</w:t>
      </w:r>
    </w:p>
    <w:p w:rsidR="00E5694B" w:rsidRPr="00EA7178" w:rsidRDefault="00E5694B" w:rsidP="00E5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7178">
        <w:rPr>
          <w:rFonts w:ascii="Arial" w:hAnsi="Arial" w:cs="Arial"/>
          <w:b/>
          <w:bCs/>
          <w:sz w:val="24"/>
          <w:szCs w:val="24"/>
        </w:rPr>
        <w:t>МУНИЦИПАЛЬНОГО ОБРАЗОВАНИЯ «БЕЛОЯРСКОЕ ГОРОДСКОЕ ПОСЕЛЕНИЕ»</w:t>
      </w:r>
    </w:p>
    <w:p w:rsidR="00E5694B" w:rsidRPr="00EA7178" w:rsidRDefault="00E5694B" w:rsidP="00E5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694B" w:rsidRPr="00EA7178" w:rsidRDefault="00E5694B" w:rsidP="00E5694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E5694B" w:rsidRPr="00EA7178" w:rsidRDefault="00E5694B" w:rsidP="00E5694B">
      <w:pPr>
        <w:pStyle w:val="1"/>
        <w:spacing w:before="0" w:after="0"/>
        <w:rPr>
          <w:color w:val="auto"/>
        </w:rPr>
      </w:pPr>
      <w:r w:rsidRPr="00EA7178">
        <w:rPr>
          <w:color w:val="auto"/>
        </w:rPr>
        <w:t>1. Общие положения</w:t>
      </w:r>
    </w:p>
    <w:p w:rsidR="00E5694B" w:rsidRPr="00EA7178" w:rsidRDefault="00E5694B" w:rsidP="00E5694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A7178">
        <w:rPr>
          <w:rFonts w:ascii="Arial" w:hAnsi="Arial" w:cs="Arial"/>
          <w:sz w:val="24"/>
          <w:szCs w:val="24"/>
        </w:rPr>
        <w:t xml:space="preserve">Положение о муниципальном земельном контроле  на территории  муниципального образования «Белоярское городское поселение», разработано в соответствии с </w:t>
      </w:r>
      <w:hyperlink r:id="rId5" w:anchor="sub_1000" w:history="1">
        <w:r w:rsidRPr="00EA7178">
          <w:rPr>
            <w:rStyle w:val="a5"/>
            <w:rFonts w:ascii="Arial" w:hAnsi="Arial" w:cs="Arial"/>
            <w:b w:val="0"/>
            <w:bCs w:val="0"/>
            <w:color w:val="auto"/>
            <w:sz w:val="24"/>
            <w:szCs w:val="24"/>
          </w:rPr>
          <w:t>Конституцией</w:t>
        </w:r>
      </w:hyperlink>
      <w:r w:rsidRPr="00EA71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178">
        <w:rPr>
          <w:rFonts w:ascii="Arial" w:hAnsi="Arial" w:cs="Arial"/>
          <w:sz w:val="24"/>
          <w:szCs w:val="24"/>
        </w:rPr>
        <w:t>Российской Федерации, Земельным кодексом Российской Федерации</w:t>
      </w:r>
      <w:r w:rsidRPr="00EA717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A7178">
        <w:rPr>
          <w:rFonts w:ascii="Arial" w:hAnsi="Arial" w:cs="Arial"/>
          <w:bCs/>
          <w:sz w:val="24"/>
          <w:szCs w:val="24"/>
        </w:rPr>
        <w:t>Федеральным законом от 06 октября 2003 № 131-ФЗ</w:t>
      </w:r>
      <w:r w:rsidRPr="00EA7178">
        <w:rPr>
          <w:rFonts w:ascii="Arial" w:hAnsi="Arial" w:cs="Arial"/>
          <w:b/>
          <w:bCs/>
          <w:sz w:val="24"/>
          <w:szCs w:val="24"/>
        </w:rPr>
        <w:t xml:space="preserve"> «</w:t>
      </w:r>
      <w:hyperlink r:id="rId6" w:history="1">
        <w:r w:rsidRPr="00EA7178">
          <w:rPr>
            <w:rStyle w:val="a5"/>
            <w:rFonts w:ascii="Arial" w:hAnsi="Arial" w:cs="Arial"/>
            <w:b w:val="0"/>
            <w:bCs w:val="0"/>
            <w:color w:val="auto"/>
            <w:sz w:val="24"/>
            <w:szCs w:val="24"/>
          </w:rPr>
          <w:t>Об общих принципах организации местного самоуправления в Российской Федерации</w:t>
        </w:r>
      </w:hyperlink>
      <w:r w:rsidRPr="00EA7178">
        <w:rPr>
          <w:rFonts w:ascii="Arial" w:hAnsi="Arial" w:cs="Arial"/>
          <w:b/>
          <w:bCs/>
          <w:sz w:val="24"/>
          <w:szCs w:val="24"/>
        </w:rPr>
        <w:t xml:space="preserve">», </w:t>
      </w:r>
      <w:r w:rsidRPr="00EA7178">
        <w:rPr>
          <w:rFonts w:ascii="Arial" w:hAnsi="Arial" w:cs="Arial"/>
          <w:bCs/>
          <w:sz w:val="24"/>
          <w:szCs w:val="24"/>
        </w:rPr>
        <w:t>Федеральным законом</w:t>
      </w:r>
      <w:r w:rsidRPr="00EA7178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EA7178">
          <w:rPr>
            <w:rStyle w:val="a5"/>
            <w:rFonts w:ascii="Arial" w:hAnsi="Arial" w:cs="Arial"/>
            <w:b w:val="0"/>
            <w:bCs w:val="0"/>
            <w:iCs/>
            <w:color w:val="auto"/>
            <w:sz w:val="24"/>
            <w:szCs w:val="24"/>
          </w:rPr>
          <w:t>от 26 декабря 2008 N 294-ФЗ</w:t>
        </w:r>
      </w:hyperlink>
      <w:r w:rsidRPr="00EA717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hyperlink r:id="rId8" w:history="1">
        <w:r w:rsidRPr="00EA7178">
          <w:rPr>
            <w:rStyle w:val="a5"/>
            <w:rFonts w:ascii="Arial" w:hAnsi="Arial" w:cs="Arial"/>
            <w:b w:val="0"/>
            <w:bCs w:val="0"/>
            <w:color w:val="auto"/>
            <w:sz w:val="24"/>
            <w:szCs w:val="24"/>
          </w:rPr>
          <w:t>«О защите прав юридических лиц и индивидуальных предпринимателей при осуществлении государственного контроля (надзора</w:t>
        </w:r>
        <w:proofErr w:type="gramEnd"/>
        <w:r w:rsidRPr="00EA7178">
          <w:rPr>
            <w:rStyle w:val="a5"/>
            <w:rFonts w:ascii="Arial" w:hAnsi="Arial" w:cs="Arial"/>
            <w:b w:val="0"/>
            <w:bCs w:val="0"/>
            <w:color w:val="auto"/>
            <w:sz w:val="24"/>
            <w:szCs w:val="24"/>
          </w:rPr>
          <w:t>) и муниципального контроля</w:t>
        </w:r>
      </w:hyperlink>
      <w:r w:rsidRPr="00EA7178">
        <w:rPr>
          <w:rFonts w:ascii="Arial" w:hAnsi="Arial" w:cs="Arial"/>
          <w:b/>
          <w:bCs/>
          <w:sz w:val="24"/>
          <w:szCs w:val="24"/>
        </w:rPr>
        <w:t>»</w:t>
      </w:r>
      <w:r w:rsidRPr="00EA7178">
        <w:rPr>
          <w:rFonts w:ascii="Arial" w:hAnsi="Arial" w:cs="Arial"/>
          <w:sz w:val="24"/>
          <w:szCs w:val="24"/>
        </w:rPr>
        <w:t xml:space="preserve">, Уставом муниципального образования «Белоярское городское поселение». 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1.2. Положение устанавливает полномочия органов местного самоуправления муниципального образования «Белоярское городское поселение» в сфере муниципального земельного  контроля на территории  муниципального образования «Белоярское городское поселение» (далее - муниципальный земельный контроль), определяет ответственность должностных лиц Администрации Белоярского городского поселения (далее - Администрация), осуществляющих муниципальный земельный контроль.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 xml:space="preserve">1.3. К основным направлениям муниципального земельного контроля относится контроль </w:t>
      </w:r>
      <w:proofErr w:type="gramStart"/>
      <w:r w:rsidRPr="00EA7178">
        <w:rPr>
          <w:rFonts w:ascii="Arial" w:hAnsi="Arial" w:cs="Arial"/>
          <w:sz w:val="24"/>
          <w:szCs w:val="24"/>
        </w:rPr>
        <w:t>за</w:t>
      </w:r>
      <w:proofErr w:type="gramEnd"/>
      <w:r w:rsidRPr="00EA7178">
        <w:rPr>
          <w:rFonts w:ascii="Arial" w:hAnsi="Arial" w:cs="Arial"/>
          <w:sz w:val="24"/>
          <w:szCs w:val="24"/>
        </w:rPr>
        <w:t>: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исполнением предписаний об устранении выявленных нарушений в области использования земель местного значения;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выполнением иных требований Земельного Кодекса Российской Федерации, Федеральных законов, законов Томской области и муниципальных правовых актов муниципального образования «Белоярское городское поселение» по вопросам использования земель местного значения.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5694B" w:rsidRPr="00EA7178" w:rsidRDefault="00E5694B" w:rsidP="00E5694B">
      <w:pPr>
        <w:pStyle w:val="1"/>
        <w:spacing w:before="0" w:after="0"/>
        <w:rPr>
          <w:color w:val="auto"/>
        </w:rPr>
      </w:pPr>
      <w:r w:rsidRPr="00EA7178">
        <w:rPr>
          <w:color w:val="auto"/>
        </w:rPr>
        <w:t xml:space="preserve">2. Полномочия органов местного самоуправления муниципального образования «Белоярское городское поселение» </w:t>
      </w:r>
      <w:r w:rsidRPr="00EA7178">
        <w:rPr>
          <w:color w:val="auto"/>
        </w:rPr>
        <w:br/>
        <w:t>по организации муниципального земельного контроля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2.1. К полномочиям Совета Белоярского городского поселения относится: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утверждение положения о муниципальном земельном контроле;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EA7178">
        <w:rPr>
          <w:rFonts w:ascii="Arial" w:hAnsi="Arial" w:cs="Arial"/>
          <w:sz w:val="24"/>
          <w:szCs w:val="24"/>
        </w:rPr>
        <w:t>контроля за</w:t>
      </w:r>
      <w:proofErr w:type="gramEnd"/>
      <w:r w:rsidRPr="00EA7178">
        <w:rPr>
          <w:rFonts w:ascii="Arial" w:hAnsi="Arial" w:cs="Arial"/>
          <w:sz w:val="24"/>
          <w:szCs w:val="24"/>
        </w:rPr>
        <w:t xml:space="preserve"> деятельностью Администрации (её должностных лиц) при осуществлении муниципального земельного контроля.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2.2.  К полномочиям Администрации относится: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осуществление муниципального земельного контроля;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 xml:space="preserve">разработка и принятие административного регламента осуществления муниципального земельного контроля в порядке, установленном нормативным правовым актом Томской области; </w:t>
      </w:r>
    </w:p>
    <w:p w:rsidR="00E5694B" w:rsidRPr="00EA7178" w:rsidRDefault="00E5694B" w:rsidP="00E5694B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EA7178">
        <w:rPr>
          <w:sz w:val="24"/>
          <w:szCs w:val="24"/>
        </w:rPr>
        <w:lastRenderedPageBreak/>
        <w:t xml:space="preserve">   разработка и принятие административного регламента взаимодействия Администрации и органов государственного земельного надзора; </w:t>
      </w:r>
    </w:p>
    <w:p w:rsidR="00E5694B" w:rsidRPr="00EA7178" w:rsidRDefault="00E5694B" w:rsidP="00E5694B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EA7178">
        <w:rPr>
          <w:sz w:val="24"/>
          <w:szCs w:val="24"/>
        </w:rPr>
        <w:t xml:space="preserve">   организация и проведение мониторинга эффективности муниципального земельного контроля;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заключение с органами государственной власти соглашений (договоров) по вопросам осуществления муниципального земельного контроля.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 xml:space="preserve"> </w:t>
      </w:r>
    </w:p>
    <w:p w:rsidR="00E5694B" w:rsidRPr="00EA7178" w:rsidRDefault="00E5694B" w:rsidP="00E5694B">
      <w:pPr>
        <w:pStyle w:val="1"/>
        <w:spacing w:before="0" w:after="0"/>
        <w:jc w:val="both"/>
        <w:rPr>
          <w:color w:val="auto"/>
        </w:rPr>
      </w:pPr>
      <w:r w:rsidRPr="00EA7178">
        <w:rPr>
          <w:color w:val="auto"/>
        </w:rPr>
        <w:t xml:space="preserve">3. Ответственность должностных лиц Администрации, разрешение споров, обжалование решений Администрации (её должностных лиц) </w:t>
      </w:r>
      <w:r w:rsidRPr="00EA7178">
        <w:rPr>
          <w:color w:val="auto"/>
        </w:rPr>
        <w:br/>
        <w:t xml:space="preserve">при осуществлении муниципального земельного контроля 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3.1. Должностные лица Администрации в случае ненадлежащего исполнения функций, служебных обязанностей, совершения противоправных действий (бездействия) при осуществлении муниципального земельного контроля несут ответственность в соответствии с законодательством Российской Федерации.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7178">
        <w:rPr>
          <w:rFonts w:ascii="Arial" w:hAnsi="Arial" w:cs="Arial"/>
          <w:sz w:val="24"/>
          <w:szCs w:val="24"/>
        </w:rPr>
        <w:t>3.2. Споры по вопросам осуществления муниципального земельного контроля Администрацией (её должностными лицами) разрешаются, обжалование решений Администрации (её должностных лиц) по результатам муниципального земельного контроля осуществляется в порядке, установленном законодательством о гражданском судопроизводстве, и (или) иным способом в соответствии с действующим законодательством Российской Федерации.</w:t>
      </w:r>
    </w:p>
    <w:p w:rsidR="00E5694B" w:rsidRPr="00EA7178" w:rsidRDefault="00E5694B" w:rsidP="00E569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5694B" w:rsidRPr="00EA7178" w:rsidRDefault="00E5694B" w:rsidP="00E569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694B" w:rsidRPr="00EA7178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94B" w:rsidRPr="00EA7178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94B" w:rsidRPr="00EA7178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94B" w:rsidRPr="00EA7178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7E21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694B" w:rsidRDefault="00E5694B" w:rsidP="008F52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sectPr w:rsidR="00E5694B" w:rsidSect="009C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C4D4B"/>
    <w:multiLevelType w:val="hybridMultilevel"/>
    <w:tmpl w:val="EF16D1BA"/>
    <w:lvl w:ilvl="0" w:tplc="DA12A5E0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CF5"/>
    <w:rsid w:val="000701A7"/>
    <w:rsid w:val="000A2EDB"/>
    <w:rsid w:val="000F3DDB"/>
    <w:rsid w:val="0012039A"/>
    <w:rsid w:val="001C0CF5"/>
    <w:rsid w:val="00285AF2"/>
    <w:rsid w:val="0039651F"/>
    <w:rsid w:val="003A6C07"/>
    <w:rsid w:val="004509E6"/>
    <w:rsid w:val="004B2510"/>
    <w:rsid w:val="004C0A9B"/>
    <w:rsid w:val="00572280"/>
    <w:rsid w:val="00594E0A"/>
    <w:rsid w:val="005A697A"/>
    <w:rsid w:val="005F3B44"/>
    <w:rsid w:val="00740AAD"/>
    <w:rsid w:val="007E21D5"/>
    <w:rsid w:val="00853A97"/>
    <w:rsid w:val="008F52E5"/>
    <w:rsid w:val="00921472"/>
    <w:rsid w:val="009445CE"/>
    <w:rsid w:val="00A13805"/>
    <w:rsid w:val="00A768AE"/>
    <w:rsid w:val="00C2103D"/>
    <w:rsid w:val="00D04332"/>
    <w:rsid w:val="00E5694B"/>
    <w:rsid w:val="00EA7178"/>
    <w:rsid w:val="00EB18E9"/>
    <w:rsid w:val="00FF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9A"/>
  </w:style>
  <w:style w:type="paragraph" w:styleId="1">
    <w:name w:val="heading 1"/>
    <w:basedOn w:val="a"/>
    <w:next w:val="a"/>
    <w:link w:val="10"/>
    <w:uiPriority w:val="99"/>
    <w:qFormat/>
    <w:rsid w:val="000A2E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2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2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1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8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2ED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A2EDB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6/document?id=8648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0.253.4.46/document?id=8648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6/document?id=86367&amp;sub=140135" TargetMode="External"/><Relationship Id="rId5" Type="http://schemas.openxmlformats.org/officeDocument/2006/relationships/hyperlink" Target="file:///C:\Documents%20and%20Settings\&#1072;&#1076;&#1084;&#1080;&#1085;&#1080;&#1089;&#1090;&#1088;&#1072;&#1090;&#1086;&#1088;\&#1052;&#1086;&#1080;%20&#1076;&#1086;&#1082;&#1091;&#1084;&#1077;&#1085;&#1090;&#1099;\&#1057;&#1054;&#1042;&#1045;&#1058;\&#1056;&#1045;&#1064;&#1045;&#1053;&#1048;&#1071;\&#1057;&#1054;&#1042;&#1045;&#1058;%20&#1058;&#1056;&#1045;&#1058;&#1068;&#1045;&#1043;&#1054;%20&#1057;&#1054;&#1047;&#1067;&#1042;&#1040;2013\&#1087;&#1086;&#1083;&#1086;&#1078;&#1077;&#1085;&#1080;&#1077;%20&#1087;&#1086;%20&#1076;&#1086;&#1088;&#1086;&#1078;&#1085;&#1086;&#1084;&#1091;%20&#1082;&#1086;&#1085;&#1090;&#1088;&#1086;&#1083;&#1102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SovPos</cp:lastModifiedBy>
  <cp:revision>5</cp:revision>
  <cp:lastPrinted>2013-07-19T12:53:00Z</cp:lastPrinted>
  <dcterms:created xsi:type="dcterms:W3CDTF">2013-07-19T13:03:00Z</dcterms:created>
  <dcterms:modified xsi:type="dcterms:W3CDTF">2014-06-11T06:18:00Z</dcterms:modified>
</cp:coreProperties>
</file>