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E" w:rsidRDefault="000452DE" w:rsidP="000452D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0452DE" w:rsidRDefault="000452DE" w:rsidP="000452D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0452DE" w:rsidRDefault="000452DE" w:rsidP="000452DE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0452DE" w:rsidTr="000452DE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452DE" w:rsidRDefault="000452D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452DE" w:rsidRDefault="000452D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0452DE" w:rsidTr="000452DE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452DE" w:rsidRDefault="000452D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452DE" w:rsidRDefault="000452D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0452DE" w:rsidRPr="00346E88" w:rsidTr="000452DE">
        <w:trPr>
          <w:trHeight w:val="367"/>
        </w:trPr>
        <w:tc>
          <w:tcPr>
            <w:tcW w:w="4946" w:type="dxa"/>
            <w:hideMark/>
          </w:tcPr>
          <w:p w:rsidR="000452DE" w:rsidRPr="00346E88" w:rsidRDefault="000452D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</w:t>
            </w: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27</w:t>
            </w: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августа 2013 года</w:t>
            </w:r>
          </w:p>
        </w:tc>
        <w:tc>
          <w:tcPr>
            <w:tcW w:w="4946" w:type="dxa"/>
          </w:tcPr>
          <w:p w:rsidR="000452DE" w:rsidRPr="00346E88" w:rsidRDefault="000452DE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46E8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         №73</w:t>
            </w:r>
          </w:p>
          <w:p w:rsidR="000452DE" w:rsidRPr="00346E88" w:rsidRDefault="000452DE">
            <w:pPr>
              <w:rPr>
                <w:rFonts w:cs="Angsana New"/>
                <w:sz w:val="24"/>
                <w:szCs w:val="24"/>
              </w:rPr>
            </w:pPr>
          </w:p>
        </w:tc>
      </w:tr>
    </w:tbl>
    <w:p w:rsidR="000452DE" w:rsidRPr="00346E88" w:rsidRDefault="000452DE" w:rsidP="00346E88">
      <w:pPr>
        <w:jc w:val="center"/>
        <w:rPr>
          <w:rFonts w:ascii="Arial" w:hAnsi="Arial" w:cs="Arial"/>
          <w:b/>
          <w:sz w:val="24"/>
          <w:szCs w:val="24"/>
          <w:lang w:bidi="th-TH"/>
        </w:rPr>
      </w:pPr>
      <w:r w:rsidRPr="00346E88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0452DE" w:rsidRPr="00346E88" w:rsidTr="000452DE">
        <w:trPr>
          <w:trHeight w:val="1998"/>
        </w:trPr>
        <w:tc>
          <w:tcPr>
            <w:tcW w:w="4962" w:type="dxa"/>
            <w:hideMark/>
          </w:tcPr>
          <w:p w:rsidR="000452DE" w:rsidRPr="00346E88" w:rsidRDefault="000452DE">
            <w:pPr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E88">
              <w:rPr>
                <w:rFonts w:ascii="Arial" w:hAnsi="Arial" w:cs="Arial"/>
                <w:b/>
                <w:sz w:val="24"/>
                <w:szCs w:val="24"/>
              </w:rPr>
              <w:t>О внесении изменений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от 26.02.2013 № 23, от 10.06 2013 №49)</w:t>
            </w:r>
          </w:p>
          <w:p w:rsidR="00346E88" w:rsidRPr="00346E88" w:rsidRDefault="00346E88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</w:tc>
        <w:tc>
          <w:tcPr>
            <w:tcW w:w="4961" w:type="dxa"/>
          </w:tcPr>
          <w:p w:rsidR="000452DE" w:rsidRPr="00346E88" w:rsidRDefault="000452DE">
            <w:pPr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</w:tbl>
    <w:p w:rsidR="000452DE" w:rsidRPr="00346E88" w:rsidRDefault="000452DE" w:rsidP="00346E88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46E88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Pr="00346E88">
        <w:rPr>
          <w:rFonts w:ascii="Arial" w:hAnsi="Arial" w:cs="Arial"/>
          <w:i/>
          <w:sz w:val="24"/>
          <w:szCs w:val="24"/>
        </w:rPr>
        <w:t xml:space="preserve">На основании статьи 14 Федерального закона от 06.10.2003 №131-ФЗ «Об общих принципах организации местного самоуправления в Российской Федерации», статьи 153 Бюджетного кодекса Российской Федерации, </w:t>
      </w:r>
      <w:r w:rsidRPr="00346E88">
        <w:rPr>
          <w:rFonts w:ascii="Arial" w:hAnsi="Arial" w:cs="Arial"/>
          <w:i/>
          <w:color w:val="000000"/>
          <w:sz w:val="24"/>
          <w:szCs w:val="24"/>
        </w:rPr>
        <w:t>статьи 24 Устава муниципального образования «Белоярское городское поселение», статьи 3 Положения о бюджетном процессе в муниципальном образовании «Белоярское городское поселение», утвержденного решением Совета Белоярского городского поселения от</w:t>
      </w:r>
      <w:r w:rsidRPr="00346E88">
        <w:rPr>
          <w:rFonts w:ascii="Arial" w:hAnsi="Arial" w:cs="Arial"/>
          <w:i/>
          <w:sz w:val="24"/>
          <w:szCs w:val="24"/>
        </w:rPr>
        <w:t xml:space="preserve"> 25.06.2013 № 54, рассмотрев представленные Администрацией Белоярского городского поселения материалы</w:t>
      </w:r>
      <w:proofErr w:type="gramEnd"/>
      <w:r w:rsidRPr="00346E88">
        <w:rPr>
          <w:rFonts w:ascii="Arial" w:hAnsi="Arial" w:cs="Arial"/>
          <w:i/>
          <w:sz w:val="24"/>
          <w:szCs w:val="24"/>
        </w:rPr>
        <w:t xml:space="preserve"> о внесении изменений и дополнений 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Белоярского городского поселения от 26.02.2013 № 23, от 10.06. 2013 №49)</w:t>
      </w:r>
    </w:p>
    <w:p w:rsidR="00346E88" w:rsidRPr="00346E88" w:rsidRDefault="00346E88" w:rsidP="00346E88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452DE" w:rsidRPr="00346E88" w:rsidRDefault="000452DE" w:rsidP="00346E88">
      <w:pPr>
        <w:jc w:val="center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0452DE" w:rsidRPr="00346E88" w:rsidRDefault="000452DE" w:rsidP="000452D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46E88">
        <w:rPr>
          <w:rFonts w:ascii="Arial" w:hAnsi="Arial" w:cs="Arial"/>
          <w:b/>
          <w:sz w:val="24"/>
          <w:szCs w:val="24"/>
        </w:rPr>
        <w:t>РЕШИЛ:</w:t>
      </w:r>
    </w:p>
    <w:p w:rsidR="000452DE" w:rsidRPr="00346E88" w:rsidRDefault="000452DE" w:rsidP="000452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Белоярского городского поселения от 26.02.2013 № 23, от 10.06.2013 № 49)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следующие изменения: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lastRenderedPageBreak/>
        <w:t xml:space="preserve">1)    </w:t>
      </w:r>
      <w:r w:rsidRPr="00346E88">
        <w:rPr>
          <w:rFonts w:ascii="Arial" w:hAnsi="Arial" w:cs="Arial"/>
          <w:b/>
          <w:sz w:val="24"/>
          <w:szCs w:val="24"/>
          <w:u w:val="single"/>
        </w:rPr>
        <w:t>Статью 1</w:t>
      </w:r>
      <w:r w:rsidRPr="00346E8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46E88" w:rsidRPr="00346E88" w:rsidRDefault="000452DE" w:rsidP="00346E8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«</w:t>
      </w:r>
      <w:r w:rsidRPr="00346E88">
        <w:rPr>
          <w:rFonts w:ascii="Arial" w:hAnsi="Arial" w:cs="Arial"/>
          <w:b/>
          <w:sz w:val="24"/>
          <w:szCs w:val="24"/>
        </w:rPr>
        <w:t>Статья 1</w:t>
      </w:r>
    </w:p>
    <w:p w:rsidR="000452DE" w:rsidRPr="00346E88" w:rsidRDefault="000452DE" w:rsidP="00346E8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2013 год: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в сумме </w:t>
      </w:r>
      <w:r w:rsidRPr="00346E88">
        <w:rPr>
          <w:rFonts w:ascii="Arial" w:hAnsi="Arial" w:cs="Arial"/>
          <w:b/>
          <w:sz w:val="24"/>
          <w:szCs w:val="24"/>
        </w:rPr>
        <w:t xml:space="preserve">66484.7 тыс. рублей, </w:t>
      </w:r>
      <w:r w:rsidRPr="00346E88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346E88">
        <w:rPr>
          <w:rFonts w:ascii="Arial" w:hAnsi="Arial" w:cs="Arial"/>
          <w:b/>
          <w:sz w:val="24"/>
          <w:szCs w:val="24"/>
        </w:rPr>
        <w:t>11647,3 тыс. рублей</w:t>
      </w:r>
      <w:r w:rsidRPr="00346E88">
        <w:rPr>
          <w:rFonts w:ascii="Arial" w:hAnsi="Arial" w:cs="Arial"/>
          <w:sz w:val="24"/>
          <w:szCs w:val="24"/>
        </w:rPr>
        <w:t>;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346E88">
        <w:rPr>
          <w:rFonts w:ascii="Arial" w:hAnsi="Arial" w:cs="Arial"/>
          <w:b/>
          <w:sz w:val="24"/>
          <w:szCs w:val="24"/>
        </w:rPr>
        <w:t>66716.3 тыс. рублей;</w:t>
      </w:r>
    </w:p>
    <w:p w:rsidR="000452DE" w:rsidRPr="00346E88" w:rsidRDefault="000452DE" w:rsidP="000452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46E88">
        <w:rPr>
          <w:sz w:val="24"/>
          <w:szCs w:val="24"/>
        </w:rPr>
        <w:t xml:space="preserve">3) прогнозируемый дефицит местного бюджета в сумме </w:t>
      </w:r>
      <w:r w:rsidRPr="00346E88">
        <w:rPr>
          <w:b/>
          <w:sz w:val="24"/>
          <w:szCs w:val="24"/>
        </w:rPr>
        <w:t>231,6 тыс. рублей</w:t>
      </w:r>
      <w:r w:rsidRPr="00346E88">
        <w:rPr>
          <w:sz w:val="24"/>
          <w:szCs w:val="24"/>
        </w:rPr>
        <w:t>».</w:t>
      </w:r>
    </w:p>
    <w:p w:rsidR="000452DE" w:rsidRPr="00346E88" w:rsidRDefault="000452DE" w:rsidP="00045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452DE" w:rsidRPr="00346E88" w:rsidRDefault="000452DE" w:rsidP="000452DE">
      <w:pPr>
        <w:rPr>
          <w:rFonts w:ascii="Arial" w:hAnsi="Arial" w:cs="Arial"/>
          <w:color w:val="000000"/>
          <w:sz w:val="24"/>
          <w:szCs w:val="24"/>
        </w:rPr>
      </w:pPr>
      <w:r w:rsidRPr="00346E88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346E88">
        <w:rPr>
          <w:rFonts w:ascii="Arial" w:hAnsi="Arial" w:cs="Arial"/>
          <w:color w:val="000000"/>
          <w:sz w:val="24"/>
          <w:szCs w:val="24"/>
        </w:rPr>
        <w:t xml:space="preserve">2)      </w:t>
      </w:r>
      <w:r w:rsidRPr="00346E88">
        <w:rPr>
          <w:rFonts w:ascii="Arial" w:hAnsi="Arial" w:cs="Arial"/>
          <w:b/>
          <w:color w:val="000000"/>
          <w:sz w:val="24"/>
          <w:szCs w:val="24"/>
          <w:u w:val="single"/>
        </w:rPr>
        <w:t>В статью 4</w:t>
      </w:r>
      <w:r w:rsidRPr="00346E88">
        <w:rPr>
          <w:rFonts w:ascii="Arial" w:hAnsi="Arial" w:cs="Arial"/>
          <w:color w:val="000000"/>
          <w:sz w:val="24"/>
          <w:szCs w:val="24"/>
        </w:rPr>
        <w:t xml:space="preserve"> добавить пункт 11:</w:t>
      </w:r>
    </w:p>
    <w:p w:rsidR="000452DE" w:rsidRPr="00346E88" w:rsidRDefault="000452DE" w:rsidP="00346E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E88">
        <w:rPr>
          <w:rFonts w:ascii="Arial" w:hAnsi="Arial" w:cs="Arial"/>
          <w:color w:val="000000"/>
          <w:sz w:val="24"/>
          <w:szCs w:val="24"/>
        </w:rPr>
        <w:t xml:space="preserve">        «11) программу приватизации  (продажи) муниципального имущества согласно приложению </w:t>
      </w:r>
      <w:r w:rsidRPr="00346E88">
        <w:rPr>
          <w:rFonts w:ascii="Arial" w:hAnsi="Arial" w:cs="Arial"/>
          <w:b/>
          <w:color w:val="000000"/>
          <w:sz w:val="24"/>
          <w:szCs w:val="24"/>
        </w:rPr>
        <w:t>16</w:t>
      </w:r>
      <w:r w:rsidRPr="00346E88">
        <w:rPr>
          <w:rFonts w:ascii="Arial" w:hAnsi="Arial" w:cs="Arial"/>
          <w:color w:val="000000"/>
          <w:sz w:val="24"/>
          <w:szCs w:val="24"/>
        </w:rPr>
        <w:t xml:space="preserve"> к настоящему Решению»;</w:t>
      </w:r>
    </w:p>
    <w:p w:rsidR="000452DE" w:rsidRPr="00346E88" w:rsidRDefault="000452DE" w:rsidP="000452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46E88">
        <w:rPr>
          <w:sz w:val="24"/>
          <w:szCs w:val="24"/>
        </w:rPr>
        <w:t xml:space="preserve">3)    </w:t>
      </w:r>
      <w:r w:rsidRPr="00346E88">
        <w:rPr>
          <w:b/>
          <w:sz w:val="24"/>
          <w:szCs w:val="24"/>
          <w:u w:val="single"/>
        </w:rPr>
        <w:t>В статье 7</w:t>
      </w:r>
      <w:r w:rsidRPr="00346E88">
        <w:rPr>
          <w:sz w:val="24"/>
          <w:szCs w:val="24"/>
        </w:rPr>
        <w:t xml:space="preserve"> пункт 1 слова «в сумме 2130,3 тыс</w:t>
      </w:r>
      <w:proofErr w:type="gramStart"/>
      <w:r w:rsidRPr="00346E88">
        <w:rPr>
          <w:sz w:val="24"/>
          <w:szCs w:val="24"/>
        </w:rPr>
        <w:t>.р</w:t>
      </w:r>
      <w:proofErr w:type="gramEnd"/>
      <w:r w:rsidRPr="00346E88">
        <w:rPr>
          <w:sz w:val="24"/>
          <w:szCs w:val="24"/>
        </w:rPr>
        <w:t>ублей» заменить словами «в сумме 2166,5 тыс.рублей».</w:t>
      </w:r>
    </w:p>
    <w:p w:rsidR="000452DE" w:rsidRPr="00346E88" w:rsidRDefault="000452DE" w:rsidP="00045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452DE" w:rsidRPr="00346E88" w:rsidRDefault="000452DE" w:rsidP="000452DE">
      <w:pPr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346E88">
        <w:rPr>
          <w:rFonts w:ascii="Arial" w:hAnsi="Arial" w:cs="Arial"/>
          <w:sz w:val="24"/>
          <w:szCs w:val="24"/>
        </w:rPr>
        <w:t xml:space="preserve">4)        </w:t>
      </w:r>
      <w:r w:rsidRPr="00346E88">
        <w:rPr>
          <w:rFonts w:ascii="Arial" w:hAnsi="Arial" w:cs="Arial"/>
          <w:b/>
          <w:sz w:val="24"/>
          <w:szCs w:val="24"/>
          <w:u w:val="single"/>
        </w:rPr>
        <w:t>Статью 15</w:t>
      </w:r>
      <w:r w:rsidRPr="00346E8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452DE" w:rsidRPr="00346E88" w:rsidRDefault="000452DE" w:rsidP="000452DE">
      <w:pPr>
        <w:rPr>
          <w:rFonts w:ascii="Arial" w:hAnsi="Arial" w:cs="Arial"/>
          <w:b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           </w:t>
      </w:r>
      <w:r w:rsidRPr="00346E88">
        <w:rPr>
          <w:rFonts w:ascii="Arial" w:hAnsi="Arial" w:cs="Arial"/>
          <w:b/>
          <w:sz w:val="24"/>
          <w:szCs w:val="24"/>
        </w:rPr>
        <w:t>«Статья 15.</w:t>
      </w:r>
    </w:p>
    <w:p w:rsidR="000452DE" w:rsidRPr="00346E88" w:rsidRDefault="000452DE" w:rsidP="000452DE">
      <w:pPr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           1.  </w:t>
      </w:r>
      <w:proofErr w:type="gramStart"/>
      <w:r w:rsidRPr="00346E88">
        <w:rPr>
          <w:rFonts w:ascii="Arial" w:hAnsi="Arial" w:cs="Arial"/>
          <w:sz w:val="24"/>
          <w:szCs w:val="24"/>
        </w:rPr>
        <w:t>Установить размер расчетной единицы, применяемой для исчисления должностных окладов лиц, замещающих муниципальные должности, установленные Решением Совета Белоярского городского поселения от  30.07.2013  № 63    «Об утверждении положения об оплате труда лиц, замещающих муниципальные должности в органах местного самоуправления муниципального образования «Белоярское городское поселение», равный 972,53 рубля.</w:t>
      </w:r>
      <w:proofErr w:type="gramEnd"/>
    </w:p>
    <w:p w:rsidR="000452DE" w:rsidRPr="00346E88" w:rsidRDefault="000452DE" w:rsidP="000452DE">
      <w:pPr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           2. Установить коэффициент индексации (изменения) размера расчетной единицы, применяемой для исчисления должностных окладов лиц, замещающих муниципальные должности, 1,14.»</w:t>
      </w:r>
    </w:p>
    <w:p w:rsidR="000452DE" w:rsidRPr="00346E88" w:rsidRDefault="000452DE" w:rsidP="00346E88">
      <w:pPr>
        <w:rPr>
          <w:rFonts w:ascii="Arial" w:hAnsi="Arial" w:cs="Arial"/>
          <w:color w:val="FF0000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        5) дополнить приложением 16 согласно приложению 10 к настоящему Решению.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2. Приложения 2,3,6,7,8,11,12,13,</w:t>
      </w:r>
      <w:r w:rsidRPr="00346E88">
        <w:rPr>
          <w:rFonts w:ascii="Arial" w:hAnsi="Arial" w:cs="Arial"/>
          <w:color w:val="000000"/>
          <w:sz w:val="24"/>
          <w:szCs w:val="24"/>
        </w:rPr>
        <w:t>14</w:t>
      </w:r>
      <w:r w:rsidRPr="00346E8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6E88">
        <w:rPr>
          <w:rFonts w:ascii="Arial" w:hAnsi="Arial" w:cs="Arial"/>
          <w:sz w:val="24"/>
          <w:szCs w:val="24"/>
        </w:rPr>
        <w:t>к решению Совета Белоярского городского поселения от 28.12.2012 № 15 «О местном бюджете муниципального образования «Белоярское городское поселение» на 2013 год» изложить в новой редакции согласно приложениям 1,2,3,4,5,6,</w:t>
      </w:r>
      <w:r w:rsidRPr="00346E88">
        <w:rPr>
          <w:rFonts w:ascii="Arial" w:hAnsi="Arial" w:cs="Arial"/>
          <w:color w:val="000000"/>
          <w:sz w:val="24"/>
          <w:szCs w:val="24"/>
        </w:rPr>
        <w:t xml:space="preserve">7,8,9 </w:t>
      </w:r>
      <w:r w:rsidRPr="00346E88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0452DE" w:rsidRPr="00346E88" w:rsidRDefault="000452DE" w:rsidP="000452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 в информационном вестнике Верхнекетского района «Территория».  Действие пункта 4 статьи 1 настоящего решения распространяется на правоотношения, возникшие с 1 июня 2013 года. Действие </w:t>
      </w:r>
      <w:r w:rsidRPr="00346E88">
        <w:rPr>
          <w:rFonts w:ascii="Arial" w:hAnsi="Arial" w:cs="Arial"/>
          <w:sz w:val="24"/>
          <w:szCs w:val="24"/>
        </w:rPr>
        <w:lastRenderedPageBreak/>
        <w:t>пункта 2 статьи 1 настоящего решения распространяется на правоотношения, возникшие с 1 февраля 2013 года.</w:t>
      </w:r>
    </w:p>
    <w:p w:rsidR="00346E88" w:rsidRPr="00346E88" w:rsidRDefault="000452DE" w:rsidP="000452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>Председатель Совета                                           Глава Белоярского городского</w:t>
      </w:r>
    </w:p>
    <w:p w:rsidR="000452DE" w:rsidRPr="00346E88" w:rsidRDefault="000452DE" w:rsidP="000452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Белоярского городского поселения                    </w:t>
      </w:r>
      <w:proofErr w:type="spellStart"/>
      <w:proofErr w:type="gramStart"/>
      <w:r w:rsidRPr="00346E88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346E8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0452DE" w:rsidRPr="00346E88" w:rsidRDefault="000452DE" w:rsidP="000452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46E88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346E88">
        <w:rPr>
          <w:rFonts w:ascii="Arial" w:hAnsi="Arial" w:cs="Arial"/>
          <w:sz w:val="24"/>
          <w:szCs w:val="24"/>
        </w:rPr>
        <w:t>С.В.Высотина</w:t>
      </w:r>
      <w:proofErr w:type="spellEnd"/>
      <w:r w:rsidRPr="00346E88">
        <w:rPr>
          <w:rFonts w:ascii="Arial" w:hAnsi="Arial" w:cs="Arial"/>
          <w:sz w:val="24"/>
          <w:szCs w:val="24"/>
        </w:rPr>
        <w:tab/>
      </w:r>
      <w:r w:rsidRPr="00346E88">
        <w:rPr>
          <w:rFonts w:ascii="Arial" w:hAnsi="Arial" w:cs="Arial"/>
          <w:sz w:val="24"/>
          <w:szCs w:val="24"/>
        </w:rPr>
        <w:tab/>
      </w:r>
      <w:r w:rsidRPr="00346E88">
        <w:rPr>
          <w:rFonts w:ascii="Arial" w:hAnsi="Arial" w:cs="Arial"/>
          <w:sz w:val="24"/>
          <w:szCs w:val="24"/>
        </w:rPr>
        <w:tab/>
      </w:r>
      <w:r w:rsidRPr="00346E88">
        <w:rPr>
          <w:rFonts w:ascii="Arial" w:hAnsi="Arial" w:cs="Arial"/>
          <w:sz w:val="24"/>
          <w:szCs w:val="24"/>
        </w:rPr>
        <w:tab/>
      </w:r>
      <w:r w:rsidRPr="00346E88">
        <w:rPr>
          <w:rFonts w:ascii="Arial" w:hAnsi="Arial" w:cs="Arial"/>
          <w:sz w:val="24"/>
          <w:szCs w:val="24"/>
        </w:rPr>
        <w:tab/>
        <w:t xml:space="preserve">     В.Л.Минеев    </w:t>
      </w: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Pr="00346E88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0452DE" w:rsidRDefault="000452DE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346E88" w:rsidRDefault="00346E88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346E88" w:rsidRDefault="00346E88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346E88" w:rsidRDefault="00346E88" w:rsidP="000452D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EE3CFF" w:rsidRPr="00346E88" w:rsidRDefault="000452DE" w:rsidP="00346E88">
      <w:pPr>
        <w:autoSpaceDE w:val="0"/>
        <w:autoSpaceDN w:val="0"/>
        <w:adjustRightInd w:val="0"/>
        <w:rPr>
          <w:rFonts w:ascii="Times New Roman" w:hAnsi="Times New Roman" w:cs="Angsana Ne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Совет-2,  Управление финансов-1,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ТО -1,прокуратура-1,вестник-1,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</w:t>
      </w:r>
    </w:p>
    <w:sectPr w:rsidR="00EE3CFF" w:rsidRPr="0034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2DE"/>
    <w:rsid w:val="000452DE"/>
    <w:rsid w:val="00346E88"/>
    <w:rsid w:val="00E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452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0452DE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3</cp:revision>
  <dcterms:created xsi:type="dcterms:W3CDTF">2013-08-28T07:29:00Z</dcterms:created>
  <dcterms:modified xsi:type="dcterms:W3CDTF">2013-08-28T07:36:00Z</dcterms:modified>
</cp:coreProperties>
</file>