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5B" w:rsidRPr="00142D5B" w:rsidRDefault="00142D5B" w:rsidP="00142D5B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142D5B">
        <w:rPr>
          <w:rFonts w:ascii="Arial" w:hAnsi="Arial" w:cs="Arial"/>
          <w:b/>
          <w:bCs/>
          <w:spacing w:val="34"/>
          <w:sz w:val="28"/>
          <w:szCs w:val="28"/>
        </w:rPr>
        <w:t>Томская область</w:t>
      </w:r>
    </w:p>
    <w:p w:rsidR="00142D5B" w:rsidRPr="00142D5B" w:rsidRDefault="00142D5B" w:rsidP="00142D5B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 w:rsidRPr="00142D5B"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 w:rsidRPr="00142D5B"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142D5B" w:rsidRPr="00142D5B" w:rsidRDefault="00142D5B" w:rsidP="00142D5B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142D5B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142D5B" w:rsidTr="00142D5B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42D5B" w:rsidRDefault="00142D5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42D5B" w:rsidRDefault="00142D5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142D5B" w:rsidTr="00142D5B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142D5B" w:rsidRDefault="00142D5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42D5B" w:rsidRDefault="00142D5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142D5B" w:rsidTr="00142D5B">
        <w:tc>
          <w:tcPr>
            <w:tcW w:w="4680" w:type="dxa"/>
            <w:hideMark/>
          </w:tcPr>
          <w:p w:rsidR="00142D5B" w:rsidRDefault="00142D5B" w:rsidP="00142D5B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«25» февраля 2015 года</w:t>
            </w:r>
          </w:p>
        </w:tc>
        <w:tc>
          <w:tcPr>
            <w:tcW w:w="4680" w:type="dxa"/>
            <w:hideMark/>
          </w:tcPr>
          <w:p w:rsidR="00142D5B" w:rsidRDefault="00142D5B" w:rsidP="00142D5B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№ </w:t>
            </w:r>
            <w:r w:rsidR="007C3E36">
              <w:rPr>
                <w:rFonts w:ascii="Arial" w:hAnsi="Arial" w:cs="Arial"/>
                <w:i w:val="0"/>
                <w:iCs w:val="0"/>
                <w:sz w:val="28"/>
                <w:szCs w:val="28"/>
              </w:rPr>
              <w:t xml:space="preserve"> 006</w:t>
            </w:r>
          </w:p>
        </w:tc>
      </w:tr>
    </w:tbl>
    <w:p w:rsidR="00142D5B" w:rsidRPr="00142D5B" w:rsidRDefault="00142D5B" w:rsidP="00142D5B">
      <w:pPr>
        <w:jc w:val="center"/>
        <w:rPr>
          <w:rFonts w:ascii="Arial" w:hAnsi="Arial" w:cs="Arial"/>
          <w:b/>
          <w:sz w:val="24"/>
          <w:szCs w:val="24"/>
        </w:rPr>
      </w:pPr>
      <w:r w:rsidRPr="00142D5B">
        <w:rPr>
          <w:rFonts w:ascii="Arial" w:hAnsi="Arial" w:cs="Arial"/>
          <w:b/>
          <w:sz w:val="24"/>
          <w:szCs w:val="24"/>
        </w:rPr>
        <w:t>РЕШЕНИЕ</w:t>
      </w:r>
    </w:p>
    <w:p w:rsidR="00142D5B" w:rsidRDefault="00142D5B" w:rsidP="00142D5B">
      <w:pPr>
        <w:jc w:val="center"/>
        <w:rPr>
          <w:rFonts w:cs="Arial"/>
          <w:szCs w:val="24"/>
        </w:rPr>
      </w:pPr>
    </w:p>
    <w:tbl>
      <w:tblPr>
        <w:tblW w:w="9900" w:type="dxa"/>
        <w:tblLayout w:type="fixed"/>
        <w:tblLook w:val="04A0"/>
      </w:tblPr>
      <w:tblGrid>
        <w:gridCol w:w="5350"/>
        <w:gridCol w:w="4550"/>
      </w:tblGrid>
      <w:tr w:rsidR="00142D5B" w:rsidTr="00142D5B">
        <w:tc>
          <w:tcPr>
            <w:tcW w:w="5353" w:type="dxa"/>
          </w:tcPr>
          <w:p w:rsidR="00142D5B" w:rsidRPr="00142D5B" w:rsidRDefault="00142D5B" w:rsidP="00AA33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2D5B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 Совета Белоярского городского поселения от 29 ноября 2012 года </w:t>
            </w:r>
            <w:r w:rsidR="0071252B">
              <w:rPr>
                <w:rFonts w:ascii="Arial" w:hAnsi="Arial" w:cs="Arial"/>
                <w:sz w:val="24"/>
                <w:szCs w:val="24"/>
              </w:rPr>
              <w:t>№ 006</w:t>
            </w:r>
            <w:r w:rsidRPr="00142D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«О создании комиссии </w:t>
            </w:r>
            <w:r w:rsidRPr="00142D5B">
              <w:rPr>
                <w:rFonts w:ascii="Arial" w:hAnsi="Arial" w:cs="Arial"/>
                <w:sz w:val="24"/>
                <w:szCs w:val="24"/>
              </w:rPr>
              <w:t xml:space="preserve"> по поселковому хозяйству и муниципальной собственности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553" w:type="dxa"/>
          </w:tcPr>
          <w:p w:rsidR="00142D5B" w:rsidRDefault="00142D5B">
            <w:pPr>
              <w:widowControl w:val="0"/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:rsidR="00142D5B" w:rsidRPr="00142D5B" w:rsidRDefault="00142D5B" w:rsidP="00AA33E9">
      <w:pPr>
        <w:pStyle w:val="ConsNormal"/>
        <w:widowControl/>
        <w:spacing w:line="360" w:lineRule="auto"/>
        <w:ind w:firstLine="708"/>
        <w:rPr>
          <w:iCs/>
          <w:sz w:val="24"/>
          <w:szCs w:val="24"/>
        </w:rPr>
      </w:pPr>
      <w:r w:rsidRPr="00142D5B">
        <w:rPr>
          <w:iCs/>
          <w:sz w:val="24"/>
          <w:szCs w:val="24"/>
        </w:rPr>
        <w:t xml:space="preserve">В  соответствии с Положением о постоянных депутатских комиссиях Совета Белоярского городского поселения, утвержденным решением Совета Белоярского городского поселения от 29.05.2008 года №042, </w:t>
      </w:r>
      <w:proofErr w:type="spellStart"/>
      <w:proofErr w:type="gramStart"/>
      <w:r w:rsidRPr="00142D5B">
        <w:rPr>
          <w:iCs/>
          <w:sz w:val="24"/>
          <w:szCs w:val="24"/>
        </w:rPr>
        <w:t>ст</w:t>
      </w:r>
      <w:proofErr w:type="spellEnd"/>
      <w:proofErr w:type="gramEnd"/>
      <w:r w:rsidRPr="00142D5B">
        <w:rPr>
          <w:iCs/>
          <w:sz w:val="24"/>
          <w:szCs w:val="24"/>
        </w:rPr>
        <w:t xml:space="preserve"> 25</w:t>
      </w:r>
    </w:p>
    <w:p w:rsidR="00142D5B" w:rsidRPr="00142D5B" w:rsidRDefault="00142D5B" w:rsidP="00142D5B">
      <w:pPr>
        <w:pStyle w:val="ConsNormal"/>
        <w:widowControl/>
        <w:spacing w:line="360" w:lineRule="auto"/>
        <w:ind w:firstLine="540"/>
        <w:jc w:val="both"/>
        <w:rPr>
          <w:sz w:val="24"/>
          <w:szCs w:val="24"/>
        </w:rPr>
      </w:pPr>
    </w:p>
    <w:p w:rsidR="00142D5B" w:rsidRPr="00142D5B" w:rsidRDefault="00142D5B" w:rsidP="00AA33E9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42D5B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142D5B" w:rsidRPr="00142D5B" w:rsidRDefault="00142D5B" w:rsidP="00142D5B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42D5B">
        <w:rPr>
          <w:rFonts w:ascii="Arial" w:hAnsi="Arial" w:cs="Arial"/>
          <w:b/>
          <w:sz w:val="24"/>
          <w:szCs w:val="24"/>
        </w:rPr>
        <w:t>РЕШИЛ:</w:t>
      </w:r>
    </w:p>
    <w:p w:rsidR="00142D5B" w:rsidRPr="00142D5B" w:rsidRDefault="00142D5B" w:rsidP="00AA33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2D5B">
        <w:rPr>
          <w:rFonts w:ascii="Arial" w:hAnsi="Arial" w:cs="Arial"/>
          <w:sz w:val="24"/>
          <w:szCs w:val="24"/>
        </w:rPr>
        <w:t xml:space="preserve">Внести  изменения в решение Совета Белоярского городского поселения от 29 ноября 2012 года </w:t>
      </w:r>
      <w:r w:rsidR="0071252B">
        <w:rPr>
          <w:rFonts w:ascii="Arial" w:hAnsi="Arial" w:cs="Arial"/>
          <w:sz w:val="24"/>
          <w:szCs w:val="24"/>
        </w:rPr>
        <w:t>№ 006</w:t>
      </w:r>
      <w:r w:rsidRPr="00142D5B">
        <w:rPr>
          <w:rFonts w:ascii="Arial" w:hAnsi="Arial" w:cs="Arial"/>
          <w:sz w:val="24"/>
          <w:szCs w:val="24"/>
        </w:rPr>
        <w:t xml:space="preserve"> «О создании комиссии  по поселковому хозяйству и муниципальной собственности».</w:t>
      </w:r>
    </w:p>
    <w:p w:rsidR="00142D5B" w:rsidRPr="00142D5B" w:rsidRDefault="00142D5B" w:rsidP="00AA33E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2D5B">
        <w:rPr>
          <w:rFonts w:ascii="Arial" w:hAnsi="Arial" w:cs="Arial"/>
          <w:sz w:val="24"/>
          <w:szCs w:val="24"/>
        </w:rPr>
        <w:t>1.2. Исключить из состава комиссии  по поселковому хозяйств</w:t>
      </w:r>
      <w:r w:rsidR="00AA33E9">
        <w:rPr>
          <w:rFonts w:ascii="Arial" w:hAnsi="Arial" w:cs="Arial"/>
          <w:sz w:val="24"/>
          <w:szCs w:val="24"/>
        </w:rPr>
        <w:t>у и муниципальной собственности</w:t>
      </w:r>
      <w:r w:rsidRPr="00142D5B">
        <w:rPr>
          <w:rFonts w:ascii="Arial" w:hAnsi="Arial" w:cs="Arial"/>
          <w:sz w:val="24"/>
          <w:szCs w:val="24"/>
        </w:rPr>
        <w:t>:</w:t>
      </w:r>
    </w:p>
    <w:p w:rsidR="00142D5B" w:rsidRPr="00142D5B" w:rsidRDefault="00142D5B" w:rsidP="00AA33E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2D5B">
        <w:rPr>
          <w:rFonts w:ascii="Arial" w:hAnsi="Arial" w:cs="Arial"/>
          <w:sz w:val="24"/>
          <w:szCs w:val="24"/>
        </w:rPr>
        <w:t>Ситникову</w:t>
      </w:r>
      <w:proofErr w:type="spellEnd"/>
      <w:r w:rsidRPr="00142D5B">
        <w:rPr>
          <w:rFonts w:ascii="Arial" w:hAnsi="Arial" w:cs="Arial"/>
          <w:sz w:val="24"/>
          <w:szCs w:val="24"/>
        </w:rPr>
        <w:t xml:space="preserve"> Ольгу Александровну.</w:t>
      </w:r>
    </w:p>
    <w:p w:rsidR="00142D5B" w:rsidRPr="0071252B" w:rsidRDefault="00142D5B" w:rsidP="00AA33E9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2D5B">
        <w:rPr>
          <w:rFonts w:ascii="Arial" w:hAnsi="Arial" w:cs="Arial"/>
          <w:sz w:val="24"/>
          <w:szCs w:val="24"/>
        </w:rPr>
        <w:t xml:space="preserve">Ввести в состав комиссии </w:t>
      </w:r>
      <w:proofErr w:type="spellStart"/>
      <w:r w:rsidRPr="00142D5B">
        <w:rPr>
          <w:rFonts w:ascii="Arial" w:hAnsi="Arial" w:cs="Arial"/>
          <w:sz w:val="24"/>
          <w:szCs w:val="24"/>
        </w:rPr>
        <w:t>Высотину</w:t>
      </w:r>
      <w:proofErr w:type="spellEnd"/>
      <w:r w:rsidRPr="00142D5B">
        <w:rPr>
          <w:rFonts w:ascii="Arial" w:hAnsi="Arial" w:cs="Arial"/>
          <w:sz w:val="24"/>
          <w:szCs w:val="24"/>
        </w:rPr>
        <w:t xml:space="preserve"> Светлану Владимировну.</w:t>
      </w:r>
    </w:p>
    <w:p w:rsidR="00142D5B" w:rsidRPr="00AA33E9" w:rsidRDefault="00142D5B" w:rsidP="00AA33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33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33E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комиссии </w:t>
      </w:r>
      <w:proofErr w:type="spellStart"/>
      <w:r w:rsidRPr="00AA33E9">
        <w:rPr>
          <w:rFonts w:ascii="Arial" w:hAnsi="Arial" w:cs="Arial"/>
          <w:sz w:val="24"/>
          <w:szCs w:val="24"/>
        </w:rPr>
        <w:t>Уралову</w:t>
      </w:r>
      <w:proofErr w:type="spellEnd"/>
      <w:r w:rsidRPr="00AA33E9">
        <w:rPr>
          <w:rFonts w:ascii="Arial" w:hAnsi="Arial" w:cs="Arial"/>
          <w:sz w:val="24"/>
          <w:szCs w:val="24"/>
        </w:rPr>
        <w:t xml:space="preserve"> Нину Аристарховну.</w:t>
      </w:r>
    </w:p>
    <w:p w:rsidR="00AA33E9" w:rsidRDefault="00AA33E9" w:rsidP="00AA33E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142D5B" w:rsidRPr="00142D5B" w:rsidRDefault="00142D5B" w:rsidP="00AA33E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42D5B" w:rsidRPr="00142D5B" w:rsidRDefault="00142D5B" w:rsidP="00AA33E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2D5B">
        <w:rPr>
          <w:rFonts w:ascii="Arial" w:hAnsi="Arial" w:cs="Arial"/>
          <w:sz w:val="24"/>
          <w:szCs w:val="24"/>
        </w:rPr>
        <w:t xml:space="preserve">Председатель Совета   Белоярского </w:t>
      </w:r>
    </w:p>
    <w:p w:rsidR="00142D5B" w:rsidRDefault="00142D5B" w:rsidP="00AA33E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42D5B">
        <w:rPr>
          <w:rFonts w:ascii="Arial" w:hAnsi="Arial" w:cs="Arial"/>
          <w:sz w:val="24"/>
          <w:szCs w:val="24"/>
        </w:rPr>
        <w:t xml:space="preserve">городского поселения                                                           С.В. </w:t>
      </w:r>
      <w:proofErr w:type="spellStart"/>
      <w:r w:rsidRPr="00142D5B">
        <w:rPr>
          <w:rFonts w:ascii="Arial" w:hAnsi="Arial" w:cs="Arial"/>
          <w:sz w:val="24"/>
          <w:szCs w:val="24"/>
        </w:rPr>
        <w:t>Высотина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142D5B" w:rsidRDefault="00142D5B" w:rsidP="00AA33E9">
      <w:pPr>
        <w:pBdr>
          <w:bottom w:val="single" w:sz="12" w:space="1" w:color="auto"/>
        </w:pBdr>
        <w:spacing w:line="288" w:lineRule="auto"/>
        <w:jc w:val="both"/>
        <w:rPr>
          <w:rFonts w:cs="Arial"/>
          <w:szCs w:val="24"/>
        </w:rPr>
      </w:pPr>
    </w:p>
    <w:p w:rsidR="00142D5B" w:rsidRDefault="00142D5B" w:rsidP="00142D5B">
      <w:pPr>
        <w:pBdr>
          <w:bottom w:val="single" w:sz="12" w:space="1" w:color="auto"/>
        </w:pBdr>
        <w:spacing w:line="288" w:lineRule="auto"/>
        <w:rPr>
          <w:rFonts w:cs="Arial"/>
          <w:szCs w:val="24"/>
        </w:rPr>
      </w:pPr>
    </w:p>
    <w:p w:rsidR="00B93174" w:rsidRPr="00142D5B" w:rsidRDefault="00142D5B" w:rsidP="00142D5B">
      <w:pPr>
        <w:spacing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Совет – 2,  </w:t>
      </w:r>
      <w:proofErr w:type="spellStart"/>
      <w:r>
        <w:rPr>
          <w:rFonts w:cs="Arial"/>
          <w:sz w:val="16"/>
          <w:szCs w:val="16"/>
        </w:rPr>
        <w:t>Адм</w:t>
      </w:r>
      <w:proofErr w:type="gramStart"/>
      <w:r>
        <w:rPr>
          <w:rFonts w:cs="Arial"/>
          <w:sz w:val="16"/>
          <w:szCs w:val="16"/>
        </w:rPr>
        <w:t>.Т</w:t>
      </w:r>
      <w:proofErr w:type="gramEnd"/>
      <w:r>
        <w:rPr>
          <w:rFonts w:cs="Arial"/>
          <w:sz w:val="16"/>
          <w:szCs w:val="16"/>
        </w:rPr>
        <w:t>омской</w:t>
      </w:r>
      <w:proofErr w:type="spellEnd"/>
      <w:r>
        <w:rPr>
          <w:rFonts w:cs="Arial"/>
          <w:sz w:val="16"/>
          <w:szCs w:val="16"/>
        </w:rPr>
        <w:t xml:space="preserve"> области – 1, прокуратура – 1, комиссия– 1, территория- 1</w:t>
      </w:r>
      <w:r w:rsidR="007C3E36">
        <w:rPr>
          <w:rFonts w:cs="Arial"/>
          <w:sz w:val="16"/>
          <w:szCs w:val="16"/>
        </w:rPr>
        <w:t xml:space="preserve">, </w:t>
      </w:r>
      <w:proofErr w:type="spellStart"/>
      <w:r w:rsidR="007C3E36">
        <w:rPr>
          <w:rFonts w:cs="Arial"/>
          <w:sz w:val="16"/>
          <w:szCs w:val="16"/>
        </w:rPr>
        <w:t>библ</w:t>
      </w:r>
      <w:proofErr w:type="spellEnd"/>
      <w:r w:rsidR="007C3E36">
        <w:rPr>
          <w:rFonts w:cs="Arial"/>
          <w:sz w:val="16"/>
          <w:szCs w:val="16"/>
        </w:rPr>
        <w:t xml:space="preserve"> -2</w:t>
      </w:r>
    </w:p>
    <w:sectPr w:rsidR="00B93174" w:rsidRPr="00142D5B" w:rsidSect="0070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0D5"/>
    <w:multiLevelType w:val="hybridMultilevel"/>
    <w:tmpl w:val="4252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F37EA"/>
    <w:multiLevelType w:val="multilevel"/>
    <w:tmpl w:val="510A3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1383417"/>
    <w:multiLevelType w:val="hybridMultilevel"/>
    <w:tmpl w:val="1772D9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147A8"/>
    <w:multiLevelType w:val="hybridMultilevel"/>
    <w:tmpl w:val="F8D4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D5B"/>
    <w:rsid w:val="000872D9"/>
    <w:rsid w:val="00142D5B"/>
    <w:rsid w:val="003C2122"/>
    <w:rsid w:val="006D6AE2"/>
    <w:rsid w:val="00707C8B"/>
    <w:rsid w:val="0071252B"/>
    <w:rsid w:val="007C3E36"/>
    <w:rsid w:val="00AA33E9"/>
    <w:rsid w:val="00B9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42D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142D5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Normal">
    <w:name w:val="ConsNormal"/>
    <w:rsid w:val="00142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42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SovPos</cp:lastModifiedBy>
  <cp:revision>8</cp:revision>
  <cp:lastPrinted>2015-03-02T07:12:00Z</cp:lastPrinted>
  <dcterms:created xsi:type="dcterms:W3CDTF">2015-02-12T07:14:00Z</dcterms:created>
  <dcterms:modified xsi:type="dcterms:W3CDTF">2015-03-02T07:12:00Z</dcterms:modified>
</cp:coreProperties>
</file>