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36" w:rsidRPr="004B3B50" w:rsidRDefault="000F0636" w:rsidP="000F0636">
      <w:pPr>
        <w:jc w:val="center"/>
        <w:rPr>
          <w:rFonts w:ascii="Arial" w:hAnsi="Arial" w:cs="Arial"/>
          <w:b/>
        </w:rPr>
      </w:pPr>
      <w:r w:rsidRPr="004B3B50">
        <w:rPr>
          <w:rFonts w:ascii="Arial" w:hAnsi="Arial" w:cs="Arial"/>
          <w:b/>
        </w:rPr>
        <w:t>Томская область</w:t>
      </w:r>
    </w:p>
    <w:p w:rsidR="000F0636" w:rsidRPr="004B3B50" w:rsidRDefault="000F0636" w:rsidP="000F0636">
      <w:pPr>
        <w:pStyle w:val="1"/>
        <w:jc w:val="center"/>
        <w:rPr>
          <w:rFonts w:ascii="Arial" w:hAnsi="Arial" w:cs="Arial"/>
          <w:b/>
          <w:bCs/>
          <w:spacing w:val="34"/>
          <w:sz w:val="24"/>
          <w:szCs w:val="24"/>
        </w:rPr>
      </w:pPr>
      <w:proofErr w:type="spellStart"/>
      <w:r w:rsidRPr="004B3B50">
        <w:rPr>
          <w:rFonts w:ascii="Arial" w:hAnsi="Arial" w:cs="Arial"/>
          <w:b/>
          <w:bCs/>
          <w:spacing w:val="34"/>
          <w:sz w:val="24"/>
          <w:szCs w:val="24"/>
        </w:rPr>
        <w:t>Верхнекетский</w:t>
      </w:r>
      <w:proofErr w:type="spellEnd"/>
      <w:r w:rsidRPr="004B3B50">
        <w:rPr>
          <w:rFonts w:ascii="Arial" w:hAnsi="Arial" w:cs="Arial"/>
          <w:b/>
          <w:bCs/>
          <w:spacing w:val="34"/>
          <w:sz w:val="24"/>
          <w:szCs w:val="24"/>
        </w:rPr>
        <w:t xml:space="preserve"> район</w:t>
      </w:r>
    </w:p>
    <w:p w:rsidR="000F0636" w:rsidRPr="004B3B50" w:rsidRDefault="000F0636" w:rsidP="000F0636">
      <w:pPr>
        <w:pStyle w:val="1"/>
        <w:jc w:val="center"/>
        <w:rPr>
          <w:rFonts w:ascii="Arial" w:hAnsi="Arial" w:cs="Arial"/>
          <w:b/>
          <w:sz w:val="24"/>
          <w:szCs w:val="24"/>
        </w:rPr>
      </w:pPr>
      <w:r w:rsidRPr="004B3B50">
        <w:rPr>
          <w:rFonts w:ascii="Arial" w:hAnsi="Arial" w:cs="Arial"/>
          <w:b/>
          <w:sz w:val="24"/>
          <w:szCs w:val="24"/>
        </w:rPr>
        <w:t>Совет Белоярского городского поселения</w:t>
      </w:r>
    </w:p>
    <w:tbl>
      <w:tblPr>
        <w:tblW w:w="9360" w:type="dxa"/>
        <w:tblLayout w:type="fixed"/>
        <w:tblCellMar>
          <w:left w:w="0" w:type="dxa"/>
          <w:right w:w="0" w:type="dxa"/>
        </w:tblCellMar>
        <w:tblLook w:val="00A0"/>
      </w:tblPr>
      <w:tblGrid>
        <w:gridCol w:w="4680"/>
        <w:gridCol w:w="4680"/>
      </w:tblGrid>
      <w:tr w:rsidR="000F0636" w:rsidRPr="004B3B50" w:rsidTr="008F6501">
        <w:tc>
          <w:tcPr>
            <w:tcW w:w="4680" w:type="dxa"/>
            <w:tcBorders>
              <w:top w:val="nil"/>
              <w:left w:val="nil"/>
              <w:bottom w:val="thinThickMediumGap" w:sz="24" w:space="0" w:color="auto"/>
              <w:right w:val="nil"/>
            </w:tcBorders>
          </w:tcPr>
          <w:p w:rsidR="000F0636" w:rsidRPr="004B3B50" w:rsidRDefault="000F0636" w:rsidP="008F6501">
            <w:pPr>
              <w:pStyle w:val="11"/>
              <w:jc w:val="left"/>
              <w:rPr>
                <w:rFonts w:ascii="Arial" w:hAnsi="Arial" w:cs="Arial"/>
                <w:i w:val="0"/>
                <w:iCs w:val="0"/>
                <w:sz w:val="24"/>
                <w:szCs w:val="24"/>
              </w:rPr>
            </w:pPr>
          </w:p>
        </w:tc>
        <w:tc>
          <w:tcPr>
            <w:tcW w:w="4680" w:type="dxa"/>
            <w:tcBorders>
              <w:top w:val="nil"/>
              <w:left w:val="nil"/>
              <w:bottom w:val="thinThickMediumGap" w:sz="24" w:space="0" w:color="auto"/>
              <w:right w:val="nil"/>
            </w:tcBorders>
          </w:tcPr>
          <w:p w:rsidR="000F0636" w:rsidRPr="004B3B50" w:rsidRDefault="000F0636" w:rsidP="008F6501">
            <w:pPr>
              <w:pStyle w:val="11"/>
              <w:rPr>
                <w:rFonts w:ascii="Arial" w:hAnsi="Arial" w:cs="Arial"/>
                <w:i w:val="0"/>
                <w:iCs w:val="0"/>
                <w:sz w:val="24"/>
                <w:szCs w:val="24"/>
              </w:rPr>
            </w:pPr>
          </w:p>
        </w:tc>
      </w:tr>
      <w:tr w:rsidR="000F0636" w:rsidRPr="004B3B50" w:rsidTr="008F6501">
        <w:tc>
          <w:tcPr>
            <w:tcW w:w="4680" w:type="dxa"/>
            <w:tcBorders>
              <w:top w:val="thinThickMediumGap" w:sz="24" w:space="0" w:color="auto"/>
              <w:left w:val="nil"/>
              <w:bottom w:val="nil"/>
              <w:right w:val="nil"/>
            </w:tcBorders>
          </w:tcPr>
          <w:p w:rsidR="000F0636" w:rsidRPr="004B3B50" w:rsidRDefault="000F0636" w:rsidP="008F6501">
            <w:pPr>
              <w:pStyle w:val="11"/>
              <w:jc w:val="left"/>
              <w:rPr>
                <w:rFonts w:ascii="Arial" w:hAnsi="Arial" w:cs="Arial"/>
                <w:i w:val="0"/>
                <w:iCs w:val="0"/>
                <w:sz w:val="24"/>
                <w:szCs w:val="24"/>
              </w:rPr>
            </w:pPr>
            <w:r w:rsidRPr="004B3B50">
              <w:rPr>
                <w:rFonts w:ascii="Arial" w:hAnsi="Arial" w:cs="Arial"/>
                <w:i w:val="0"/>
                <w:iCs w:val="0"/>
                <w:sz w:val="24"/>
                <w:szCs w:val="24"/>
              </w:rPr>
              <w:t xml:space="preserve"> </w:t>
            </w:r>
          </w:p>
        </w:tc>
        <w:tc>
          <w:tcPr>
            <w:tcW w:w="4680" w:type="dxa"/>
            <w:tcBorders>
              <w:top w:val="thinThickMediumGap" w:sz="24" w:space="0" w:color="auto"/>
              <w:left w:val="nil"/>
              <w:bottom w:val="nil"/>
              <w:right w:val="nil"/>
            </w:tcBorders>
          </w:tcPr>
          <w:p w:rsidR="000F0636" w:rsidRPr="004B3B50" w:rsidRDefault="000F0636" w:rsidP="008F6501">
            <w:pPr>
              <w:pStyle w:val="11"/>
              <w:rPr>
                <w:rFonts w:ascii="Arial" w:hAnsi="Arial" w:cs="Arial"/>
                <w:i w:val="0"/>
                <w:iCs w:val="0"/>
                <w:sz w:val="24"/>
                <w:szCs w:val="24"/>
              </w:rPr>
            </w:pPr>
          </w:p>
        </w:tc>
      </w:tr>
      <w:tr w:rsidR="000F0636" w:rsidRPr="004B3B50" w:rsidTr="008F6501">
        <w:tc>
          <w:tcPr>
            <w:tcW w:w="4680" w:type="dxa"/>
          </w:tcPr>
          <w:p w:rsidR="000F0636" w:rsidRPr="004B3B50" w:rsidRDefault="000F0636" w:rsidP="008F6501">
            <w:pPr>
              <w:pStyle w:val="11"/>
              <w:jc w:val="left"/>
              <w:rPr>
                <w:rFonts w:ascii="Arial" w:hAnsi="Arial" w:cs="Arial"/>
                <w:i w:val="0"/>
                <w:iCs w:val="0"/>
                <w:sz w:val="24"/>
                <w:szCs w:val="24"/>
              </w:rPr>
            </w:pPr>
            <w:r w:rsidRPr="004B3B50">
              <w:rPr>
                <w:rFonts w:ascii="Arial" w:hAnsi="Arial" w:cs="Arial"/>
                <w:i w:val="0"/>
                <w:iCs w:val="0"/>
                <w:sz w:val="24"/>
                <w:szCs w:val="24"/>
              </w:rPr>
              <w:t xml:space="preserve">    </w:t>
            </w:r>
            <w:r w:rsidR="006D5C5C" w:rsidRPr="004B3B50">
              <w:rPr>
                <w:rFonts w:ascii="Arial" w:hAnsi="Arial" w:cs="Arial"/>
                <w:i w:val="0"/>
                <w:iCs w:val="0"/>
                <w:sz w:val="24"/>
                <w:szCs w:val="24"/>
              </w:rPr>
              <w:t>25</w:t>
            </w:r>
            <w:r w:rsidRPr="004B3B50">
              <w:rPr>
                <w:rFonts w:ascii="Arial" w:hAnsi="Arial" w:cs="Arial"/>
                <w:i w:val="0"/>
                <w:iCs w:val="0"/>
                <w:sz w:val="24"/>
                <w:szCs w:val="24"/>
              </w:rPr>
              <w:t xml:space="preserve">     февраля   2015 года</w:t>
            </w:r>
          </w:p>
        </w:tc>
        <w:tc>
          <w:tcPr>
            <w:tcW w:w="4680" w:type="dxa"/>
          </w:tcPr>
          <w:p w:rsidR="000F0636" w:rsidRPr="004B3B50" w:rsidRDefault="000F0636" w:rsidP="006D5C5C">
            <w:pPr>
              <w:pStyle w:val="11"/>
              <w:jc w:val="center"/>
              <w:rPr>
                <w:rFonts w:ascii="Arial" w:hAnsi="Arial" w:cs="Arial"/>
                <w:i w:val="0"/>
                <w:iCs w:val="0"/>
                <w:sz w:val="24"/>
                <w:szCs w:val="24"/>
              </w:rPr>
            </w:pPr>
            <w:r w:rsidRPr="004B3B50">
              <w:rPr>
                <w:rFonts w:ascii="Arial" w:hAnsi="Arial" w:cs="Arial"/>
                <w:i w:val="0"/>
                <w:iCs w:val="0"/>
                <w:sz w:val="24"/>
                <w:szCs w:val="24"/>
              </w:rPr>
              <w:t xml:space="preserve">                                        </w:t>
            </w:r>
            <w:r w:rsidR="006D5C5C" w:rsidRPr="004B3B50">
              <w:rPr>
                <w:rFonts w:ascii="Arial" w:hAnsi="Arial" w:cs="Arial"/>
                <w:i w:val="0"/>
                <w:iCs w:val="0"/>
                <w:sz w:val="24"/>
                <w:szCs w:val="24"/>
              </w:rPr>
              <w:t>№ 008</w:t>
            </w:r>
          </w:p>
        </w:tc>
      </w:tr>
    </w:tbl>
    <w:p w:rsidR="000F0636" w:rsidRPr="004B3B50" w:rsidRDefault="000F0636" w:rsidP="000F0636">
      <w:pPr>
        <w:jc w:val="center"/>
        <w:rPr>
          <w:rFonts w:ascii="Arial" w:hAnsi="Arial" w:cs="Arial"/>
        </w:rPr>
      </w:pPr>
      <w:r w:rsidRPr="004B3B50">
        <w:rPr>
          <w:rFonts w:ascii="Arial" w:hAnsi="Arial" w:cs="Arial"/>
        </w:rPr>
        <w:t xml:space="preserve">                                                    </w:t>
      </w:r>
      <w:r w:rsidRPr="004B3B50">
        <w:rPr>
          <w:rFonts w:ascii="Arial" w:hAnsi="Arial" w:cs="Arial"/>
        </w:rPr>
        <w:tab/>
      </w:r>
      <w:r w:rsidRPr="004B3B50">
        <w:rPr>
          <w:rFonts w:ascii="Arial" w:hAnsi="Arial" w:cs="Arial"/>
        </w:rPr>
        <w:tab/>
      </w:r>
      <w:r w:rsidRPr="004B3B50">
        <w:rPr>
          <w:rFonts w:ascii="Arial" w:hAnsi="Arial" w:cs="Arial"/>
        </w:rPr>
        <w:tab/>
        <w:t xml:space="preserve"> </w:t>
      </w:r>
    </w:p>
    <w:tbl>
      <w:tblPr>
        <w:tblW w:w="0" w:type="auto"/>
        <w:tblLook w:val="01E0"/>
      </w:tblPr>
      <w:tblGrid>
        <w:gridCol w:w="4608"/>
      </w:tblGrid>
      <w:tr w:rsidR="000F0636" w:rsidRPr="004B3B50" w:rsidTr="008F6501">
        <w:tc>
          <w:tcPr>
            <w:tcW w:w="4608" w:type="dxa"/>
          </w:tcPr>
          <w:p w:rsidR="000F0636" w:rsidRPr="004B3B50" w:rsidRDefault="000F0636" w:rsidP="00DD7F7A">
            <w:pPr>
              <w:tabs>
                <w:tab w:val="left" w:pos="-2552"/>
                <w:tab w:val="left" w:pos="0"/>
              </w:tabs>
              <w:jc w:val="both"/>
              <w:rPr>
                <w:rFonts w:ascii="Arial" w:hAnsi="Arial" w:cs="Arial"/>
                <w:b/>
              </w:rPr>
            </w:pPr>
            <w:r w:rsidRPr="004B3B50">
              <w:rPr>
                <w:rFonts w:ascii="Arial" w:hAnsi="Arial" w:cs="Arial"/>
                <w:b/>
              </w:rPr>
              <w:t xml:space="preserve">О  вынесении  проекта  решения  Совета Белоярского городского поселения  «О </w:t>
            </w:r>
            <w:r w:rsidR="00DD7F7A" w:rsidRPr="004B3B50">
              <w:rPr>
                <w:rFonts w:ascii="Arial" w:hAnsi="Arial" w:cs="Arial"/>
                <w:b/>
              </w:rPr>
              <w:t xml:space="preserve">принятии Устава   муниципального  образования  </w:t>
            </w:r>
            <w:r w:rsidRPr="004B3B50">
              <w:rPr>
                <w:rFonts w:ascii="Arial" w:hAnsi="Arial" w:cs="Arial"/>
                <w:b/>
              </w:rPr>
              <w:t>Белоярское городское</w:t>
            </w:r>
            <w:r w:rsidR="00DD7F7A" w:rsidRPr="004B3B50">
              <w:rPr>
                <w:rFonts w:ascii="Arial" w:hAnsi="Arial" w:cs="Arial"/>
                <w:b/>
              </w:rPr>
              <w:t xml:space="preserve"> поселение </w:t>
            </w:r>
            <w:proofErr w:type="spellStart"/>
            <w:r w:rsidR="00DD7F7A" w:rsidRPr="004B3B50">
              <w:rPr>
                <w:rFonts w:ascii="Arial" w:hAnsi="Arial" w:cs="Arial"/>
                <w:b/>
              </w:rPr>
              <w:t>Верхнекетского</w:t>
            </w:r>
            <w:proofErr w:type="spellEnd"/>
            <w:r w:rsidR="00DD7F7A" w:rsidRPr="004B3B50">
              <w:rPr>
                <w:rFonts w:ascii="Arial" w:hAnsi="Arial" w:cs="Arial"/>
                <w:b/>
              </w:rPr>
              <w:t xml:space="preserve"> района Томской области»</w:t>
            </w:r>
            <w:r w:rsidRPr="004B3B50">
              <w:rPr>
                <w:rFonts w:ascii="Arial" w:hAnsi="Arial" w:cs="Arial"/>
                <w:b/>
              </w:rPr>
              <w:t xml:space="preserve">  на  публичные  слушания</w:t>
            </w:r>
          </w:p>
        </w:tc>
      </w:tr>
    </w:tbl>
    <w:p w:rsidR="000F0636" w:rsidRPr="004B3B50" w:rsidRDefault="000F0636" w:rsidP="000F0636">
      <w:pPr>
        <w:tabs>
          <w:tab w:val="left" w:pos="-2552"/>
          <w:tab w:val="left" w:pos="0"/>
        </w:tabs>
        <w:jc w:val="both"/>
        <w:rPr>
          <w:rFonts w:ascii="Arial" w:hAnsi="Arial" w:cs="Arial"/>
          <w:b/>
          <w:u w:val="double"/>
        </w:rPr>
      </w:pPr>
    </w:p>
    <w:p w:rsidR="007B3074" w:rsidRPr="004B3B50" w:rsidRDefault="000F0636" w:rsidP="007B3074">
      <w:pPr>
        <w:spacing w:line="360" w:lineRule="auto"/>
        <w:jc w:val="both"/>
        <w:rPr>
          <w:rFonts w:ascii="Arial" w:hAnsi="Arial" w:cs="Arial"/>
          <w:i/>
        </w:rPr>
      </w:pPr>
      <w:r w:rsidRPr="004B3B50">
        <w:rPr>
          <w:rFonts w:ascii="Arial" w:hAnsi="Arial" w:cs="Arial"/>
          <w:b/>
        </w:rPr>
        <w:tab/>
      </w:r>
      <w:r w:rsidRPr="004B3B50">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«Белоярское городское поселение», Положением  о  порядке  организации  и  проведения  публичных  слушаний  в  муниципальном  образовании  «Белоярское городское поселение»</w:t>
      </w:r>
      <w:r w:rsidR="007B3074" w:rsidRPr="004B3B50">
        <w:rPr>
          <w:rFonts w:ascii="Arial" w:hAnsi="Arial" w:cs="Arial"/>
          <w:i/>
        </w:rPr>
        <w:t xml:space="preserve"> от 26.11.2013 №88,</w:t>
      </w:r>
    </w:p>
    <w:p w:rsidR="000F0636" w:rsidRPr="004B3B50" w:rsidRDefault="000F0636" w:rsidP="000F0636">
      <w:pPr>
        <w:jc w:val="both"/>
        <w:rPr>
          <w:rFonts w:ascii="Arial" w:hAnsi="Arial" w:cs="Arial"/>
        </w:rPr>
      </w:pPr>
    </w:p>
    <w:p w:rsidR="007B3074" w:rsidRPr="004B3B50" w:rsidRDefault="007B3074" w:rsidP="007B3074">
      <w:pPr>
        <w:pStyle w:val="211"/>
        <w:widowControl/>
        <w:spacing w:line="360" w:lineRule="auto"/>
        <w:jc w:val="center"/>
        <w:rPr>
          <w:rFonts w:ascii="Arial" w:hAnsi="Arial" w:cs="Arial"/>
        </w:rPr>
      </w:pPr>
      <w:r w:rsidRPr="004B3B50">
        <w:rPr>
          <w:rFonts w:ascii="Arial" w:hAnsi="Arial" w:cs="Arial"/>
        </w:rPr>
        <w:t>Совет Белоярского городского поселения</w:t>
      </w:r>
    </w:p>
    <w:p w:rsidR="007B3074" w:rsidRPr="004B3B50" w:rsidRDefault="007B3074" w:rsidP="007B3074">
      <w:pPr>
        <w:pStyle w:val="211"/>
        <w:widowControl/>
        <w:spacing w:line="360" w:lineRule="auto"/>
        <w:ind w:firstLine="709"/>
        <w:jc w:val="center"/>
        <w:rPr>
          <w:rFonts w:ascii="Arial" w:hAnsi="Arial" w:cs="Arial"/>
          <w:b/>
        </w:rPr>
      </w:pPr>
      <w:r w:rsidRPr="004B3B50">
        <w:rPr>
          <w:rFonts w:ascii="Arial" w:hAnsi="Arial" w:cs="Arial"/>
          <w:b/>
        </w:rPr>
        <w:t>РЕШИЛ:</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 xml:space="preserve">Назначить публичные слушания в Белоярском городском поселении по вопросу обсуждения проекта решения Совета Белоярского городского поселения  «О  принятии  Устава    муниципального  образования  Белоярское городское поселение </w:t>
      </w:r>
      <w:proofErr w:type="spellStart"/>
      <w:r w:rsidRPr="004B3B50">
        <w:rPr>
          <w:rFonts w:ascii="Arial" w:hAnsi="Arial" w:cs="Arial"/>
        </w:rPr>
        <w:t>Верхнекетского</w:t>
      </w:r>
      <w:proofErr w:type="spellEnd"/>
      <w:r w:rsidRPr="004B3B50">
        <w:rPr>
          <w:rFonts w:ascii="Arial" w:hAnsi="Arial" w:cs="Arial"/>
        </w:rPr>
        <w:t xml:space="preserve"> района Томской области»   на 16 марта  2015 года. </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Определить местом проведения слушаний Совет Белоярского городского поселения, р.п. Белый Яр, ул. Гагарина 19, время проведения – 17</w:t>
      </w:r>
      <w:r w:rsidRPr="004B3B50">
        <w:rPr>
          <w:rFonts w:ascii="Arial" w:hAnsi="Arial" w:cs="Arial"/>
          <w:vertAlign w:val="superscript"/>
        </w:rPr>
        <w:t>00</w:t>
      </w:r>
      <w:r w:rsidRPr="004B3B50">
        <w:rPr>
          <w:rFonts w:ascii="Arial" w:hAnsi="Arial" w:cs="Arial"/>
        </w:rPr>
        <w:t>.</w:t>
      </w:r>
    </w:p>
    <w:p w:rsidR="007B3074" w:rsidRPr="004B3B50" w:rsidRDefault="007B3074" w:rsidP="007B3074">
      <w:pPr>
        <w:widowControl w:val="0"/>
        <w:numPr>
          <w:ilvl w:val="0"/>
          <w:numId w:val="2"/>
        </w:numPr>
        <w:spacing w:line="360" w:lineRule="auto"/>
        <w:jc w:val="both"/>
        <w:rPr>
          <w:rFonts w:ascii="Arial" w:hAnsi="Arial" w:cs="Arial"/>
        </w:rPr>
      </w:pPr>
      <w:r w:rsidRPr="004B3B50">
        <w:rPr>
          <w:rFonts w:ascii="Arial" w:hAnsi="Arial" w:cs="Arial"/>
        </w:rPr>
        <w:t>Инициатор проведения публичных слушаний – Совет Белоярского городского поселения.</w:t>
      </w:r>
    </w:p>
    <w:p w:rsidR="007B3074" w:rsidRPr="004B3B50" w:rsidRDefault="007B3074" w:rsidP="007B3074">
      <w:pPr>
        <w:widowControl w:val="0"/>
        <w:numPr>
          <w:ilvl w:val="0"/>
          <w:numId w:val="2"/>
        </w:numPr>
        <w:spacing w:line="360" w:lineRule="auto"/>
        <w:jc w:val="both"/>
        <w:rPr>
          <w:rFonts w:ascii="Arial" w:hAnsi="Arial" w:cs="Arial"/>
        </w:rPr>
      </w:pPr>
      <w:r w:rsidRPr="004B3B50">
        <w:rPr>
          <w:rFonts w:ascii="Arial" w:hAnsi="Arial" w:cs="Arial"/>
        </w:rPr>
        <w:t>Организатор проведения публичных слушаний – Совет Белоярского городского поселения.</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Создать для подготовки, проведения публичных слушаний рабочую группу из числа депутатов Совета Белоярского городского поселения и специалистов Администрации Белоярского городского поселения в следующем составе:</w:t>
      </w:r>
    </w:p>
    <w:p w:rsidR="007B3074" w:rsidRPr="004B3B50" w:rsidRDefault="007B3074" w:rsidP="007B3074">
      <w:pPr>
        <w:numPr>
          <w:ilvl w:val="0"/>
          <w:numId w:val="3"/>
        </w:numPr>
        <w:spacing w:line="360" w:lineRule="auto"/>
        <w:jc w:val="both"/>
        <w:rPr>
          <w:rFonts w:ascii="Arial" w:hAnsi="Arial" w:cs="Arial"/>
        </w:rPr>
      </w:pPr>
      <w:r w:rsidRPr="004B3B50">
        <w:rPr>
          <w:rFonts w:ascii="Arial" w:hAnsi="Arial" w:cs="Arial"/>
        </w:rPr>
        <w:t>Б.П. Золотарев – депутат Совета Белоярского городского поселения;</w:t>
      </w:r>
    </w:p>
    <w:p w:rsidR="007B3074" w:rsidRPr="004B3B50" w:rsidRDefault="007B3074" w:rsidP="007B3074">
      <w:pPr>
        <w:numPr>
          <w:ilvl w:val="0"/>
          <w:numId w:val="3"/>
        </w:numPr>
        <w:spacing w:line="360" w:lineRule="auto"/>
        <w:jc w:val="both"/>
        <w:rPr>
          <w:rFonts w:ascii="Arial" w:hAnsi="Arial" w:cs="Arial"/>
        </w:rPr>
      </w:pPr>
      <w:proofErr w:type="spellStart"/>
      <w:r w:rsidRPr="004B3B50">
        <w:rPr>
          <w:rFonts w:ascii="Arial" w:hAnsi="Arial" w:cs="Arial"/>
        </w:rPr>
        <w:lastRenderedPageBreak/>
        <w:t>Н.А.Уралова</w:t>
      </w:r>
      <w:proofErr w:type="spellEnd"/>
      <w:r w:rsidRPr="004B3B50">
        <w:rPr>
          <w:rFonts w:ascii="Arial" w:hAnsi="Arial" w:cs="Arial"/>
        </w:rPr>
        <w:t xml:space="preserve"> –  депутат Совета Белоярского городского поселения;</w:t>
      </w:r>
    </w:p>
    <w:p w:rsidR="007B3074" w:rsidRPr="004B3B50" w:rsidRDefault="007B3074" w:rsidP="007B3074">
      <w:pPr>
        <w:numPr>
          <w:ilvl w:val="0"/>
          <w:numId w:val="3"/>
        </w:numPr>
        <w:spacing w:line="360" w:lineRule="auto"/>
        <w:jc w:val="both"/>
        <w:rPr>
          <w:rFonts w:ascii="Arial" w:hAnsi="Arial" w:cs="Arial"/>
        </w:rPr>
      </w:pPr>
      <w:r w:rsidRPr="004B3B50">
        <w:rPr>
          <w:rFonts w:ascii="Arial" w:hAnsi="Arial" w:cs="Arial"/>
        </w:rPr>
        <w:t xml:space="preserve">С.В. </w:t>
      </w:r>
      <w:proofErr w:type="spellStart"/>
      <w:r w:rsidRPr="004B3B50">
        <w:rPr>
          <w:rFonts w:ascii="Arial" w:hAnsi="Arial" w:cs="Arial"/>
        </w:rPr>
        <w:t>Высотина</w:t>
      </w:r>
      <w:proofErr w:type="spellEnd"/>
      <w:r w:rsidRPr="004B3B50">
        <w:rPr>
          <w:rFonts w:ascii="Arial" w:hAnsi="Arial" w:cs="Arial"/>
        </w:rPr>
        <w:t xml:space="preserve">– </w:t>
      </w:r>
      <w:proofErr w:type="gramStart"/>
      <w:r w:rsidRPr="004B3B50">
        <w:rPr>
          <w:rFonts w:ascii="Arial" w:hAnsi="Arial" w:cs="Arial"/>
        </w:rPr>
        <w:t>пр</w:t>
      </w:r>
      <w:proofErr w:type="gramEnd"/>
      <w:r w:rsidRPr="004B3B50">
        <w:rPr>
          <w:rFonts w:ascii="Arial" w:hAnsi="Arial" w:cs="Arial"/>
        </w:rPr>
        <w:t>едседатель Совета Белоярского городского поселения.</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 xml:space="preserve">Рабочей группе обеспечить возможность ознакомления граждан поселения с проектом решения Совета Белоярского городского поселения  «О  принятии  Устава    муниципального  образования  Белоярское городское поселение </w:t>
      </w:r>
      <w:proofErr w:type="spellStart"/>
      <w:r w:rsidRPr="004B3B50">
        <w:rPr>
          <w:rFonts w:ascii="Arial" w:hAnsi="Arial" w:cs="Arial"/>
        </w:rPr>
        <w:t>Верхнекетского</w:t>
      </w:r>
      <w:proofErr w:type="spellEnd"/>
      <w:r w:rsidRPr="004B3B50">
        <w:rPr>
          <w:rFonts w:ascii="Arial" w:hAnsi="Arial" w:cs="Arial"/>
        </w:rPr>
        <w:t xml:space="preserve"> района Томской области»    на информационном стенде в помещении Администрации Белоярского городского поселения, в читальных залах библиотек р.п. Белый Яр. Направить проект в учреждения поселения.</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 xml:space="preserve">Установить, что предложения граждан к проекту  «О  принятии  Устава    муниципального  образования  Белоярское городское поселение </w:t>
      </w:r>
      <w:proofErr w:type="spellStart"/>
      <w:r w:rsidRPr="004B3B50">
        <w:rPr>
          <w:rFonts w:ascii="Arial" w:hAnsi="Arial" w:cs="Arial"/>
        </w:rPr>
        <w:t>Верхнекетского</w:t>
      </w:r>
      <w:proofErr w:type="spellEnd"/>
      <w:r w:rsidRPr="004B3B50">
        <w:rPr>
          <w:rFonts w:ascii="Arial" w:hAnsi="Arial" w:cs="Arial"/>
        </w:rPr>
        <w:t xml:space="preserve"> района Томской области»    направляются  в Администрацию Белоярского городского поселения в письменном виде.</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w:t>
      </w:r>
    </w:p>
    <w:p w:rsidR="007B3074" w:rsidRPr="004B3B50" w:rsidRDefault="007B3074" w:rsidP="007B3074">
      <w:pPr>
        <w:widowControl w:val="0"/>
        <w:numPr>
          <w:ilvl w:val="0"/>
          <w:numId w:val="2"/>
        </w:numPr>
        <w:spacing w:line="360" w:lineRule="auto"/>
        <w:jc w:val="both"/>
        <w:rPr>
          <w:rFonts w:ascii="Arial" w:hAnsi="Arial" w:cs="Arial"/>
        </w:rPr>
      </w:pPr>
      <w:r w:rsidRPr="004B3B50">
        <w:rPr>
          <w:rFonts w:ascii="Arial" w:hAnsi="Arial" w:cs="Arial"/>
        </w:rPr>
        <w:t>Утвердить календарный план мероприятий, необходимых для организации и проведения публичных слушаний (приложение 1).</w:t>
      </w:r>
    </w:p>
    <w:p w:rsidR="007B3074" w:rsidRPr="004B3B50" w:rsidRDefault="007B3074" w:rsidP="007B3074">
      <w:pPr>
        <w:numPr>
          <w:ilvl w:val="0"/>
          <w:numId w:val="2"/>
        </w:numPr>
        <w:spacing w:line="360" w:lineRule="auto"/>
        <w:jc w:val="both"/>
        <w:rPr>
          <w:rFonts w:ascii="Arial" w:hAnsi="Arial" w:cs="Arial"/>
        </w:rPr>
      </w:pPr>
      <w:proofErr w:type="gramStart"/>
      <w:r w:rsidRPr="004B3B50">
        <w:rPr>
          <w:rFonts w:ascii="Arial" w:hAnsi="Arial" w:cs="Arial"/>
        </w:rPr>
        <w:t>Контроль за</w:t>
      </w:r>
      <w:proofErr w:type="gramEnd"/>
      <w:r w:rsidRPr="004B3B50">
        <w:rPr>
          <w:rFonts w:ascii="Arial" w:hAnsi="Arial" w:cs="Arial"/>
        </w:rPr>
        <w:t xml:space="preserve"> исполнением настоящего решения возложить на председателя Совета Белоярского городского поселения </w:t>
      </w:r>
      <w:proofErr w:type="spellStart"/>
      <w:r w:rsidRPr="004B3B50">
        <w:rPr>
          <w:rFonts w:ascii="Arial" w:hAnsi="Arial" w:cs="Arial"/>
        </w:rPr>
        <w:t>Высотину</w:t>
      </w:r>
      <w:proofErr w:type="spellEnd"/>
      <w:r w:rsidRPr="004B3B50">
        <w:rPr>
          <w:rFonts w:ascii="Arial" w:hAnsi="Arial" w:cs="Arial"/>
        </w:rPr>
        <w:t xml:space="preserve"> С.В.</w:t>
      </w:r>
    </w:p>
    <w:p w:rsidR="007B3074" w:rsidRPr="004B3B50" w:rsidRDefault="007B3074" w:rsidP="007B3074">
      <w:pPr>
        <w:numPr>
          <w:ilvl w:val="0"/>
          <w:numId w:val="2"/>
        </w:numPr>
        <w:spacing w:line="360" w:lineRule="auto"/>
        <w:jc w:val="both"/>
        <w:rPr>
          <w:rFonts w:ascii="Arial" w:hAnsi="Arial" w:cs="Arial"/>
        </w:rPr>
      </w:pPr>
      <w:r w:rsidRPr="004B3B50">
        <w:rPr>
          <w:rFonts w:ascii="Arial" w:hAnsi="Arial" w:cs="Arial"/>
        </w:rPr>
        <w:t>Настоящее решение вступает со дня  официального опубликования (обнародования).</w:t>
      </w:r>
    </w:p>
    <w:tbl>
      <w:tblPr>
        <w:tblW w:w="0" w:type="auto"/>
        <w:tblLook w:val="01E0"/>
      </w:tblPr>
      <w:tblGrid>
        <w:gridCol w:w="4785"/>
        <w:gridCol w:w="4786"/>
      </w:tblGrid>
      <w:tr w:rsidR="007B3074" w:rsidRPr="004B3B50" w:rsidTr="007B3074">
        <w:tc>
          <w:tcPr>
            <w:tcW w:w="4785" w:type="dxa"/>
          </w:tcPr>
          <w:p w:rsidR="007B3074" w:rsidRPr="004B3B50" w:rsidRDefault="007B3074">
            <w:pPr>
              <w:pStyle w:val="1"/>
              <w:tabs>
                <w:tab w:val="left" w:pos="993"/>
              </w:tabs>
              <w:spacing w:line="276" w:lineRule="auto"/>
              <w:ind w:right="-1"/>
              <w:jc w:val="both"/>
              <w:rPr>
                <w:rFonts w:ascii="Arial" w:hAnsi="Arial" w:cs="Arial"/>
                <w:sz w:val="24"/>
                <w:szCs w:val="24"/>
              </w:rPr>
            </w:pP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Председатель Совета Белоярского</w:t>
            </w: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городского поселения         </w:t>
            </w:r>
          </w:p>
          <w:p w:rsidR="007B3074" w:rsidRPr="004B3B50" w:rsidRDefault="007B3074">
            <w:pPr>
              <w:pStyle w:val="1"/>
              <w:tabs>
                <w:tab w:val="left" w:pos="993"/>
              </w:tabs>
              <w:spacing w:line="276" w:lineRule="auto"/>
              <w:ind w:right="-1"/>
              <w:jc w:val="both"/>
              <w:rPr>
                <w:rFonts w:ascii="Arial" w:hAnsi="Arial" w:cs="Arial"/>
                <w:sz w:val="24"/>
                <w:szCs w:val="24"/>
              </w:rPr>
            </w:pP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                                  С.В. </w:t>
            </w:r>
            <w:proofErr w:type="spellStart"/>
            <w:r w:rsidRPr="004B3B50">
              <w:rPr>
                <w:rFonts w:ascii="Arial" w:hAnsi="Arial" w:cs="Arial"/>
                <w:sz w:val="24"/>
                <w:szCs w:val="24"/>
              </w:rPr>
              <w:t>Высотина</w:t>
            </w:r>
            <w:proofErr w:type="spellEnd"/>
            <w:r w:rsidRPr="004B3B50">
              <w:rPr>
                <w:rFonts w:ascii="Arial" w:hAnsi="Arial" w:cs="Arial"/>
                <w:sz w:val="24"/>
                <w:szCs w:val="24"/>
              </w:rPr>
              <w:t xml:space="preserve"> </w:t>
            </w:r>
          </w:p>
        </w:tc>
        <w:tc>
          <w:tcPr>
            <w:tcW w:w="4786" w:type="dxa"/>
            <w:hideMark/>
          </w:tcPr>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 </w:t>
            </w: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Глава  </w:t>
            </w:r>
            <w:proofErr w:type="gramStart"/>
            <w:r w:rsidRPr="004B3B50">
              <w:rPr>
                <w:rFonts w:ascii="Arial" w:hAnsi="Arial" w:cs="Arial"/>
                <w:sz w:val="24"/>
                <w:szCs w:val="24"/>
              </w:rPr>
              <w:t>Белоярского</w:t>
            </w:r>
            <w:proofErr w:type="gramEnd"/>
            <w:r w:rsidRPr="004B3B50">
              <w:rPr>
                <w:rFonts w:ascii="Arial" w:hAnsi="Arial" w:cs="Arial"/>
                <w:sz w:val="24"/>
                <w:szCs w:val="24"/>
              </w:rPr>
              <w:t xml:space="preserve"> городского </w:t>
            </w: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поселения </w:t>
            </w: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                                   </w:t>
            </w:r>
          </w:p>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                                       В.Л. Минеев</w:t>
            </w:r>
          </w:p>
        </w:tc>
      </w:tr>
      <w:tr w:rsidR="007B3074" w:rsidRPr="004B3B50" w:rsidTr="007B3074">
        <w:tc>
          <w:tcPr>
            <w:tcW w:w="4785" w:type="dxa"/>
          </w:tcPr>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 </w:t>
            </w:r>
          </w:p>
          <w:p w:rsidR="007B3074" w:rsidRPr="004B3B50" w:rsidRDefault="007B3074">
            <w:pPr>
              <w:pStyle w:val="1"/>
              <w:tabs>
                <w:tab w:val="left" w:pos="993"/>
              </w:tabs>
              <w:spacing w:line="276" w:lineRule="auto"/>
              <w:ind w:right="-1"/>
              <w:jc w:val="both"/>
              <w:rPr>
                <w:rFonts w:ascii="Arial" w:hAnsi="Arial" w:cs="Arial"/>
                <w:sz w:val="24"/>
                <w:szCs w:val="24"/>
              </w:rPr>
            </w:pPr>
          </w:p>
          <w:p w:rsidR="007B3074" w:rsidRPr="004B3B50" w:rsidRDefault="007B3074">
            <w:pPr>
              <w:pStyle w:val="1"/>
              <w:tabs>
                <w:tab w:val="left" w:pos="993"/>
              </w:tabs>
              <w:spacing w:line="276" w:lineRule="auto"/>
              <w:ind w:right="-1"/>
              <w:jc w:val="both"/>
              <w:rPr>
                <w:rFonts w:ascii="Arial" w:hAnsi="Arial" w:cs="Arial"/>
                <w:sz w:val="24"/>
                <w:szCs w:val="24"/>
              </w:rPr>
            </w:pPr>
          </w:p>
          <w:p w:rsidR="007B3074" w:rsidRPr="004B3B50" w:rsidRDefault="007B3074">
            <w:pPr>
              <w:pStyle w:val="1"/>
              <w:tabs>
                <w:tab w:val="left" w:pos="993"/>
              </w:tabs>
              <w:spacing w:line="276" w:lineRule="auto"/>
              <w:ind w:right="-1"/>
              <w:jc w:val="both"/>
              <w:rPr>
                <w:rFonts w:ascii="Arial" w:hAnsi="Arial" w:cs="Arial"/>
                <w:sz w:val="24"/>
                <w:szCs w:val="24"/>
              </w:rPr>
            </w:pPr>
          </w:p>
          <w:p w:rsidR="007B3074" w:rsidRPr="004B3B50" w:rsidRDefault="007B3074">
            <w:pPr>
              <w:pStyle w:val="1"/>
              <w:tabs>
                <w:tab w:val="left" w:pos="993"/>
              </w:tabs>
              <w:spacing w:line="276" w:lineRule="auto"/>
              <w:ind w:right="-1"/>
              <w:jc w:val="both"/>
              <w:rPr>
                <w:rFonts w:ascii="Arial" w:hAnsi="Arial" w:cs="Arial"/>
                <w:sz w:val="24"/>
                <w:szCs w:val="24"/>
              </w:rPr>
            </w:pPr>
          </w:p>
          <w:p w:rsidR="007B3074" w:rsidRPr="004B3B50" w:rsidRDefault="007B3074">
            <w:pPr>
              <w:pStyle w:val="1"/>
              <w:tabs>
                <w:tab w:val="left" w:pos="993"/>
              </w:tabs>
              <w:spacing w:line="276" w:lineRule="auto"/>
              <w:ind w:right="-1"/>
              <w:jc w:val="both"/>
              <w:rPr>
                <w:rFonts w:ascii="Arial" w:hAnsi="Arial" w:cs="Arial"/>
                <w:sz w:val="24"/>
                <w:szCs w:val="24"/>
              </w:rPr>
            </w:pPr>
          </w:p>
        </w:tc>
        <w:tc>
          <w:tcPr>
            <w:tcW w:w="4786" w:type="dxa"/>
            <w:hideMark/>
          </w:tcPr>
          <w:p w:rsidR="007B3074" w:rsidRPr="004B3B50" w:rsidRDefault="007B3074">
            <w:pPr>
              <w:pStyle w:val="1"/>
              <w:tabs>
                <w:tab w:val="left" w:pos="993"/>
              </w:tabs>
              <w:spacing w:line="276" w:lineRule="auto"/>
              <w:ind w:right="-1"/>
              <w:jc w:val="both"/>
              <w:rPr>
                <w:rFonts w:ascii="Arial" w:hAnsi="Arial" w:cs="Arial"/>
                <w:sz w:val="24"/>
                <w:szCs w:val="24"/>
              </w:rPr>
            </w:pPr>
            <w:r w:rsidRPr="004B3B50">
              <w:rPr>
                <w:rFonts w:ascii="Arial" w:hAnsi="Arial" w:cs="Arial"/>
                <w:sz w:val="24"/>
                <w:szCs w:val="24"/>
              </w:rPr>
              <w:t xml:space="preserve">                                                 </w:t>
            </w:r>
          </w:p>
        </w:tc>
      </w:tr>
    </w:tbl>
    <w:p w:rsidR="007B3074" w:rsidRDefault="007B3074" w:rsidP="007B3074">
      <w:pPr>
        <w:pBdr>
          <w:bottom w:val="single" w:sz="12" w:space="1" w:color="auto"/>
        </w:pBdr>
        <w:spacing w:line="288" w:lineRule="auto"/>
        <w:rPr>
          <w:rFonts w:cs="Arial"/>
          <w:sz w:val="22"/>
          <w:szCs w:val="22"/>
        </w:rPr>
      </w:pPr>
    </w:p>
    <w:p w:rsidR="007B3074" w:rsidRPr="007B3074" w:rsidRDefault="007B3074" w:rsidP="007B3074">
      <w:pPr>
        <w:spacing w:line="288" w:lineRule="auto"/>
        <w:rPr>
          <w:rFonts w:ascii="Arial" w:hAnsi="Arial" w:cs="Arial"/>
        </w:rPr>
      </w:pPr>
      <w:r>
        <w:rPr>
          <w:rFonts w:ascii="Arial" w:hAnsi="Arial" w:cs="Arial"/>
          <w:sz w:val="16"/>
          <w:szCs w:val="16"/>
        </w:rPr>
        <w:t xml:space="preserve">Совет –2, </w:t>
      </w:r>
      <w:proofErr w:type="spellStart"/>
      <w:r>
        <w:rPr>
          <w:rFonts w:ascii="Arial" w:hAnsi="Arial" w:cs="Arial"/>
          <w:sz w:val="16"/>
          <w:szCs w:val="16"/>
        </w:rPr>
        <w:t>Адм</w:t>
      </w:r>
      <w:proofErr w:type="spellEnd"/>
      <w:r>
        <w:rPr>
          <w:rFonts w:ascii="Arial" w:hAnsi="Arial" w:cs="Arial"/>
          <w:sz w:val="16"/>
          <w:szCs w:val="16"/>
        </w:rPr>
        <w:t xml:space="preserve">. БГП-1, </w:t>
      </w:r>
      <w:proofErr w:type="spellStart"/>
      <w:r>
        <w:rPr>
          <w:rFonts w:ascii="Arial" w:hAnsi="Arial" w:cs="Arial"/>
          <w:sz w:val="16"/>
          <w:szCs w:val="16"/>
        </w:rPr>
        <w:t>Адм</w:t>
      </w:r>
      <w:proofErr w:type="spellEnd"/>
      <w:r>
        <w:rPr>
          <w:rFonts w:ascii="Arial" w:hAnsi="Arial" w:cs="Arial"/>
          <w:sz w:val="16"/>
          <w:szCs w:val="16"/>
        </w:rPr>
        <w:t>. Т.О. – 1, прокуратура – 1, рабочая группа – 3,  библиотека – 2.</w:t>
      </w:r>
      <w:r>
        <w:rPr>
          <w:rFonts w:ascii="Arial" w:hAnsi="Arial" w:cs="Arial"/>
        </w:rPr>
        <w:t xml:space="preserve">       </w:t>
      </w:r>
    </w:p>
    <w:p w:rsidR="007B3074" w:rsidRDefault="007B3074" w:rsidP="007B3074">
      <w:pPr>
        <w:tabs>
          <w:tab w:val="left" w:pos="3510"/>
        </w:tabs>
        <w:jc w:val="right"/>
        <w:rPr>
          <w:rFonts w:ascii="Arial" w:hAnsi="Arial" w:cs="Arial"/>
          <w:sz w:val="16"/>
          <w:szCs w:val="16"/>
        </w:rPr>
      </w:pPr>
    </w:p>
    <w:p w:rsidR="007B3074" w:rsidRDefault="007B3074" w:rsidP="007B3074">
      <w:pPr>
        <w:tabs>
          <w:tab w:val="left" w:pos="3510"/>
        </w:tabs>
        <w:jc w:val="right"/>
        <w:rPr>
          <w:rFonts w:ascii="Arial" w:hAnsi="Arial" w:cs="Arial"/>
          <w:sz w:val="16"/>
          <w:szCs w:val="16"/>
        </w:rPr>
      </w:pPr>
    </w:p>
    <w:p w:rsidR="007B3074" w:rsidRDefault="007B3074" w:rsidP="007B3074">
      <w:pPr>
        <w:tabs>
          <w:tab w:val="left" w:pos="3510"/>
        </w:tabs>
        <w:jc w:val="right"/>
        <w:rPr>
          <w:rFonts w:ascii="Arial" w:hAnsi="Arial" w:cs="Arial"/>
          <w:sz w:val="16"/>
          <w:szCs w:val="16"/>
        </w:rPr>
      </w:pPr>
      <w:r>
        <w:rPr>
          <w:rFonts w:ascii="Arial" w:hAnsi="Arial" w:cs="Arial"/>
          <w:sz w:val="16"/>
          <w:szCs w:val="16"/>
        </w:rPr>
        <w:t xml:space="preserve">                                                                               </w:t>
      </w:r>
    </w:p>
    <w:p w:rsidR="007B3074" w:rsidRDefault="007B3074" w:rsidP="007B3074">
      <w:pPr>
        <w:tabs>
          <w:tab w:val="left" w:pos="3510"/>
        </w:tabs>
        <w:jc w:val="right"/>
        <w:rPr>
          <w:rFonts w:ascii="Arial" w:hAnsi="Arial" w:cs="Arial"/>
          <w:sz w:val="16"/>
          <w:szCs w:val="16"/>
        </w:rPr>
      </w:pPr>
      <w:r>
        <w:rPr>
          <w:rFonts w:ascii="Arial" w:hAnsi="Arial" w:cs="Arial"/>
          <w:sz w:val="16"/>
          <w:szCs w:val="16"/>
        </w:rPr>
        <w:t xml:space="preserve">Приложение № 1 к решению Совета Белоярского </w:t>
      </w:r>
    </w:p>
    <w:p w:rsidR="007B3074" w:rsidRDefault="007B3074" w:rsidP="007B3074">
      <w:pPr>
        <w:tabs>
          <w:tab w:val="left" w:pos="3510"/>
        </w:tabs>
        <w:ind w:left="1620"/>
        <w:jc w:val="right"/>
        <w:rPr>
          <w:rFonts w:ascii="Arial" w:hAnsi="Arial" w:cs="Arial"/>
          <w:sz w:val="16"/>
          <w:szCs w:val="16"/>
        </w:rPr>
      </w:pPr>
      <w:r>
        <w:rPr>
          <w:rFonts w:ascii="Arial" w:hAnsi="Arial" w:cs="Arial"/>
          <w:sz w:val="16"/>
          <w:szCs w:val="16"/>
        </w:rPr>
        <w:t xml:space="preserve">городского поселения от  «25» февраля 2015 года  № 008  </w:t>
      </w:r>
    </w:p>
    <w:p w:rsidR="007B3074" w:rsidRDefault="007B3074" w:rsidP="007B3074">
      <w:pPr>
        <w:tabs>
          <w:tab w:val="left" w:pos="3510"/>
        </w:tabs>
        <w:jc w:val="center"/>
        <w:rPr>
          <w:rFonts w:ascii="Arial" w:hAnsi="Arial" w:cs="Arial"/>
        </w:rPr>
      </w:pPr>
    </w:p>
    <w:p w:rsidR="007B3074" w:rsidRDefault="007B3074" w:rsidP="007B3074">
      <w:pPr>
        <w:tabs>
          <w:tab w:val="left" w:pos="3510"/>
        </w:tabs>
        <w:jc w:val="center"/>
        <w:rPr>
          <w:rFonts w:ascii="Arial" w:hAnsi="Arial" w:cs="Arial"/>
        </w:rPr>
      </w:pPr>
      <w:r>
        <w:rPr>
          <w:rFonts w:ascii="Arial" w:hAnsi="Arial" w:cs="Arial"/>
        </w:rPr>
        <w:t>Календарный план мероприятий,</w:t>
      </w:r>
    </w:p>
    <w:p w:rsidR="007B3074" w:rsidRDefault="007B3074" w:rsidP="007B3074">
      <w:pPr>
        <w:tabs>
          <w:tab w:val="left" w:pos="3510"/>
        </w:tabs>
        <w:ind w:left="1620"/>
        <w:jc w:val="center"/>
        <w:rPr>
          <w:rFonts w:ascii="Arial" w:hAnsi="Arial" w:cs="Arial"/>
        </w:rPr>
      </w:pPr>
      <w:r>
        <w:rPr>
          <w:rFonts w:ascii="Arial" w:hAnsi="Arial" w:cs="Arial"/>
        </w:rPr>
        <w:t>необходимых для организации и проведения публичных слушаний</w:t>
      </w:r>
    </w:p>
    <w:p w:rsidR="007B3074" w:rsidRDefault="007B3074" w:rsidP="007B3074">
      <w:pPr>
        <w:tabs>
          <w:tab w:val="left" w:pos="3510"/>
        </w:tabs>
        <w:ind w:left="16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828"/>
        <w:gridCol w:w="2630"/>
        <w:gridCol w:w="2438"/>
      </w:tblGrid>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П</w:t>
            </w:r>
            <w:proofErr w:type="gramEnd"/>
            <w:r>
              <w:rPr>
                <w:rFonts w:ascii="Arial" w:hAnsi="Arial" w:cs="Arial"/>
                <w:sz w:val="20"/>
                <w:szCs w:val="20"/>
              </w:rPr>
              <w:t xml:space="preserve">/П </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Мероприятие</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Срок исполнения</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Ответственные</w:t>
            </w:r>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Оповещение граждан о проведении публичных слушаний по вопросу обсуждения проекта решения Совета Белоярского городского поселения  «О внесении изменений и дополнений в устав муниципального образования «Белоярское городское поселение»</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rsidP="007B3074">
            <w:pPr>
              <w:widowControl w:val="0"/>
              <w:tabs>
                <w:tab w:val="left" w:pos="3510"/>
              </w:tabs>
              <w:spacing w:after="200" w:line="276" w:lineRule="auto"/>
              <w:rPr>
                <w:rFonts w:ascii="Arial" w:hAnsi="Arial" w:cs="Arial"/>
                <w:sz w:val="20"/>
                <w:szCs w:val="20"/>
              </w:rPr>
            </w:pPr>
            <w:r>
              <w:rPr>
                <w:rFonts w:ascii="Arial" w:hAnsi="Arial" w:cs="Arial"/>
                <w:sz w:val="20"/>
                <w:szCs w:val="20"/>
              </w:rPr>
              <w:t>не позднее 16.03.2015</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 Рабочая группа</w:t>
            </w:r>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Приглашение к участию в публичных слушаниях руководителям предприятий, учреждений, организаций, действующих на территории поселения в сфере, соответствующей теме слушания</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rsidP="007B3074">
            <w:pPr>
              <w:widowControl w:val="0"/>
              <w:tabs>
                <w:tab w:val="left" w:pos="3510"/>
              </w:tabs>
              <w:spacing w:after="200" w:line="276" w:lineRule="auto"/>
              <w:rPr>
                <w:rFonts w:ascii="Arial" w:hAnsi="Arial" w:cs="Arial"/>
                <w:sz w:val="20"/>
                <w:szCs w:val="20"/>
              </w:rPr>
            </w:pPr>
            <w:r>
              <w:rPr>
                <w:rFonts w:ascii="Arial" w:hAnsi="Arial" w:cs="Arial"/>
                <w:sz w:val="20"/>
                <w:szCs w:val="20"/>
              </w:rPr>
              <w:t>не позднее 16.03.2015</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rPr>
                <w:rFonts w:ascii="Arial" w:hAnsi="Arial" w:cs="Arial"/>
                <w:sz w:val="20"/>
                <w:szCs w:val="20"/>
              </w:rPr>
            </w:pPr>
            <w:r>
              <w:rPr>
                <w:rFonts w:ascii="Arial" w:hAnsi="Arial" w:cs="Arial"/>
                <w:sz w:val="20"/>
                <w:szCs w:val="20"/>
              </w:rPr>
              <w:t xml:space="preserve">Управляющий делами </w:t>
            </w:r>
          </w:p>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Е.Н. </w:t>
            </w:r>
            <w:proofErr w:type="spellStart"/>
            <w:r>
              <w:rPr>
                <w:rFonts w:ascii="Arial" w:hAnsi="Arial" w:cs="Arial"/>
                <w:sz w:val="20"/>
                <w:szCs w:val="20"/>
              </w:rPr>
              <w:t>Чупина</w:t>
            </w:r>
            <w:proofErr w:type="spellEnd"/>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3</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Подготовка помещения для проведения публичных слушаний</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16.03.2015</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С.В. </w:t>
            </w:r>
            <w:proofErr w:type="spellStart"/>
            <w:r>
              <w:rPr>
                <w:rFonts w:ascii="Arial" w:hAnsi="Arial" w:cs="Arial"/>
                <w:sz w:val="20"/>
                <w:szCs w:val="20"/>
              </w:rPr>
              <w:t>Высотина</w:t>
            </w:r>
            <w:proofErr w:type="spellEnd"/>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4</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 xml:space="preserve">Регистрация лиц, подавших заявки на выступление во время публичных слушаний, определение время и порядка выступления </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rsidP="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До 16.03.2015 </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   Е.Н. </w:t>
            </w:r>
            <w:proofErr w:type="spellStart"/>
            <w:r>
              <w:rPr>
                <w:rFonts w:ascii="Arial" w:hAnsi="Arial" w:cs="Arial"/>
                <w:sz w:val="20"/>
                <w:szCs w:val="20"/>
              </w:rPr>
              <w:t>Чупина</w:t>
            </w:r>
            <w:proofErr w:type="spellEnd"/>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5</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 xml:space="preserve">Свод и обобщение поступивших от граждан, иных заинтересованных лиц замечаний и предложений на проект нормативного правового акта, вынесенного на публичные слушания </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16.03.2015</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Рабочая группа</w:t>
            </w:r>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6</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Ведение протокола публичных слушаний</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16.03.2015</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rPr>
                <w:rFonts w:ascii="Arial" w:hAnsi="Arial" w:cs="Arial"/>
                <w:sz w:val="20"/>
                <w:szCs w:val="20"/>
              </w:rPr>
            </w:pPr>
            <w:r>
              <w:rPr>
                <w:rFonts w:ascii="Arial" w:hAnsi="Arial" w:cs="Arial"/>
                <w:sz w:val="20"/>
                <w:szCs w:val="20"/>
              </w:rPr>
              <w:t>Управляющая делами</w:t>
            </w:r>
          </w:p>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Е.Н. </w:t>
            </w:r>
            <w:proofErr w:type="spellStart"/>
            <w:r>
              <w:rPr>
                <w:rFonts w:ascii="Arial" w:hAnsi="Arial" w:cs="Arial"/>
                <w:sz w:val="20"/>
                <w:szCs w:val="20"/>
              </w:rPr>
              <w:t>Чупина</w:t>
            </w:r>
            <w:proofErr w:type="spellEnd"/>
            <w:r>
              <w:rPr>
                <w:rFonts w:ascii="Arial" w:hAnsi="Arial" w:cs="Arial"/>
                <w:sz w:val="20"/>
                <w:szCs w:val="20"/>
              </w:rPr>
              <w:t xml:space="preserve"> </w:t>
            </w:r>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7</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 xml:space="preserve">Составление заключения о результатах публичных слушаний </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rsidP="007B3074">
            <w:pPr>
              <w:widowControl w:val="0"/>
              <w:tabs>
                <w:tab w:val="left" w:pos="3510"/>
              </w:tabs>
              <w:spacing w:after="200" w:line="276" w:lineRule="auto"/>
              <w:rPr>
                <w:rFonts w:ascii="Arial" w:hAnsi="Arial" w:cs="Arial"/>
                <w:sz w:val="20"/>
                <w:szCs w:val="20"/>
              </w:rPr>
            </w:pPr>
            <w:r>
              <w:rPr>
                <w:rFonts w:ascii="Arial" w:hAnsi="Arial" w:cs="Arial"/>
                <w:sz w:val="20"/>
                <w:szCs w:val="20"/>
              </w:rPr>
              <w:t xml:space="preserve">До 20.03.2015 </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Рабочая группа</w:t>
            </w:r>
          </w:p>
        </w:tc>
      </w:tr>
      <w:tr w:rsidR="007B3074" w:rsidTr="007B3074">
        <w:tc>
          <w:tcPr>
            <w:tcW w:w="675"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8</w:t>
            </w:r>
          </w:p>
        </w:tc>
        <w:tc>
          <w:tcPr>
            <w:tcW w:w="382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jc w:val="both"/>
              <w:rPr>
                <w:rFonts w:ascii="Arial" w:hAnsi="Arial" w:cs="Arial"/>
                <w:sz w:val="20"/>
                <w:szCs w:val="20"/>
              </w:rPr>
            </w:pPr>
            <w:r>
              <w:rPr>
                <w:rFonts w:ascii="Arial" w:hAnsi="Arial" w:cs="Arial"/>
                <w:sz w:val="20"/>
                <w:szCs w:val="20"/>
              </w:rPr>
              <w:t>Обнародование заключения о публичных слушаниях</w:t>
            </w:r>
          </w:p>
        </w:tc>
        <w:tc>
          <w:tcPr>
            <w:tcW w:w="2630" w:type="dxa"/>
            <w:tcBorders>
              <w:top w:val="single" w:sz="4" w:space="0" w:color="auto"/>
              <w:left w:val="single" w:sz="4" w:space="0" w:color="auto"/>
              <w:bottom w:val="single" w:sz="4" w:space="0" w:color="auto"/>
              <w:right w:val="single" w:sz="4" w:space="0" w:color="auto"/>
            </w:tcBorders>
            <w:hideMark/>
          </w:tcPr>
          <w:p w:rsidR="007B3074" w:rsidRDefault="007B3074" w:rsidP="007B3074">
            <w:pPr>
              <w:widowControl w:val="0"/>
              <w:tabs>
                <w:tab w:val="left" w:pos="3510"/>
              </w:tabs>
              <w:spacing w:after="200" w:line="276" w:lineRule="auto"/>
              <w:rPr>
                <w:rFonts w:ascii="Arial" w:hAnsi="Arial" w:cs="Arial"/>
                <w:sz w:val="20"/>
                <w:szCs w:val="20"/>
              </w:rPr>
            </w:pPr>
            <w:r>
              <w:rPr>
                <w:rFonts w:ascii="Arial" w:hAnsi="Arial" w:cs="Arial"/>
                <w:sz w:val="20"/>
                <w:szCs w:val="20"/>
              </w:rPr>
              <w:t>До 20.03.2015</w:t>
            </w:r>
          </w:p>
        </w:tc>
        <w:tc>
          <w:tcPr>
            <w:tcW w:w="2438" w:type="dxa"/>
            <w:tcBorders>
              <w:top w:val="single" w:sz="4" w:space="0" w:color="auto"/>
              <w:left w:val="single" w:sz="4" w:space="0" w:color="auto"/>
              <w:bottom w:val="single" w:sz="4" w:space="0" w:color="auto"/>
              <w:right w:val="single" w:sz="4" w:space="0" w:color="auto"/>
            </w:tcBorders>
            <w:hideMark/>
          </w:tcPr>
          <w:p w:rsidR="007B3074" w:rsidRDefault="007B3074">
            <w:pPr>
              <w:widowControl w:val="0"/>
              <w:tabs>
                <w:tab w:val="left" w:pos="3510"/>
              </w:tabs>
              <w:spacing w:after="200" w:line="276" w:lineRule="auto"/>
              <w:rPr>
                <w:rFonts w:ascii="Arial" w:hAnsi="Arial" w:cs="Arial"/>
                <w:sz w:val="20"/>
                <w:szCs w:val="20"/>
              </w:rPr>
            </w:pPr>
            <w:r>
              <w:rPr>
                <w:rFonts w:ascii="Arial" w:hAnsi="Arial" w:cs="Arial"/>
                <w:sz w:val="20"/>
                <w:szCs w:val="20"/>
              </w:rPr>
              <w:t>Рабочая группа</w:t>
            </w:r>
          </w:p>
        </w:tc>
      </w:tr>
    </w:tbl>
    <w:p w:rsidR="007B3074" w:rsidRDefault="007B3074" w:rsidP="007B3074">
      <w:pPr>
        <w:spacing w:line="360" w:lineRule="auto"/>
        <w:rPr>
          <w:rFonts w:ascii="Arial" w:hAnsi="Arial" w:cs="Arial"/>
          <w:b/>
          <w:sz w:val="28"/>
          <w:szCs w:val="28"/>
        </w:rPr>
      </w:pPr>
    </w:p>
    <w:p w:rsidR="007B3074" w:rsidRDefault="007B3074" w:rsidP="007B3074">
      <w:pPr>
        <w:jc w:val="center"/>
        <w:rPr>
          <w:rFonts w:ascii="Arial" w:eastAsia="Arial" w:hAnsi="Arial" w:cs="Arial"/>
          <w:b/>
          <w:sz w:val="36"/>
          <w:szCs w:val="22"/>
        </w:rPr>
      </w:pPr>
    </w:p>
    <w:p w:rsidR="007B3074" w:rsidRDefault="007B3074" w:rsidP="007B3074">
      <w:pPr>
        <w:rPr>
          <w:rFonts w:ascii="Arial" w:eastAsia="Arial" w:hAnsi="Arial" w:cs="Arial"/>
          <w:sz w:val="22"/>
        </w:rPr>
      </w:pPr>
    </w:p>
    <w:p w:rsidR="007B3074" w:rsidRDefault="007B3074" w:rsidP="00BF1950">
      <w:pPr>
        <w:rPr>
          <w:sz w:val="20"/>
          <w:szCs w:val="20"/>
        </w:rPr>
        <w:sectPr w:rsidR="007B3074">
          <w:pgSz w:w="11906" w:h="16838"/>
          <w:pgMar w:top="1134" w:right="850" w:bottom="1134" w:left="1701" w:header="708" w:footer="708" w:gutter="0"/>
          <w:cols w:space="720"/>
        </w:sectPr>
      </w:pPr>
    </w:p>
    <w:p w:rsidR="000F0636" w:rsidRPr="00BA0FC1" w:rsidRDefault="000F0636" w:rsidP="000F0636">
      <w:pPr>
        <w:jc w:val="both"/>
        <w:rPr>
          <w:rFonts w:ascii="Arial" w:hAnsi="Arial" w:cs="Arial"/>
        </w:rPr>
      </w:pPr>
    </w:p>
    <w:p w:rsidR="000F0636" w:rsidRPr="00E15A4D" w:rsidRDefault="000F0636" w:rsidP="000F0636">
      <w:pPr>
        <w:pStyle w:val="3"/>
        <w:rPr>
          <w:rFonts w:ascii="Arial" w:hAnsi="Arial" w:cs="Arial"/>
          <w:b w:val="0"/>
          <w:sz w:val="20"/>
          <w:szCs w:val="20"/>
        </w:rPr>
      </w:pPr>
      <w:r>
        <w:t xml:space="preserve">                                                                                  </w:t>
      </w:r>
      <w:r w:rsidRPr="00E15A4D">
        <w:rPr>
          <w:rFonts w:ascii="Arial" w:hAnsi="Arial" w:cs="Arial"/>
          <w:b w:val="0"/>
          <w:sz w:val="20"/>
          <w:szCs w:val="20"/>
        </w:rPr>
        <w:t>приложение к решению Совета</w:t>
      </w:r>
    </w:p>
    <w:p w:rsidR="000F0636" w:rsidRPr="00E15A4D" w:rsidRDefault="000F0636" w:rsidP="000F0636">
      <w:pPr>
        <w:pStyle w:val="3"/>
        <w:rPr>
          <w:rFonts w:ascii="Arial" w:hAnsi="Arial" w:cs="Arial"/>
          <w:b w:val="0"/>
          <w:sz w:val="20"/>
          <w:szCs w:val="20"/>
        </w:rPr>
      </w:pPr>
      <w:r w:rsidRPr="00E15A4D">
        <w:rPr>
          <w:rFonts w:ascii="Arial" w:hAnsi="Arial" w:cs="Arial"/>
          <w:b w:val="0"/>
          <w:sz w:val="20"/>
          <w:szCs w:val="20"/>
        </w:rPr>
        <w:t xml:space="preserve">                                                                                          Белоярского городского поселения              </w:t>
      </w:r>
    </w:p>
    <w:p w:rsidR="000F0636" w:rsidRPr="00E15A4D" w:rsidRDefault="000F0636" w:rsidP="000F0636">
      <w:pPr>
        <w:pStyle w:val="3"/>
        <w:rPr>
          <w:rFonts w:ascii="Arial" w:hAnsi="Arial" w:cs="Arial"/>
          <w:b w:val="0"/>
          <w:sz w:val="20"/>
          <w:szCs w:val="20"/>
        </w:rPr>
      </w:pPr>
      <w:r w:rsidRPr="00E15A4D">
        <w:rPr>
          <w:rFonts w:ascii="Arial" w:hAnsi="Arial" w:cs="Arial"/>
          <w:b w:val="0"/>
          <w:sz w:val="20"/>
          <w:szCs w:val="20"/>
        </w:rPr>
        <w:t xml:space="preserve">                                                             </w:t>
      </w:r>
      <w:r>
        <w:rPr>
          <w:rFonts w:ascii="Arial" w:hAnsi="Arial" w:cs="Arial"/>
          <w:b w:val="0"/>
          <w:sz w:val="20"/>
          <w:szCs w:val="20"/>
        </w:rPr>
        <w:t xml:space="preserve">                    </w:t>
      </w:r>
      <w:r w:rsidRPr="00E15A4D">
        <w:rPr>
          <w:rFonts w:ascii="Arial" w:hAnsi="Arial" w:cs="Arial"/>
          <w:b w:val="0"/>
          <w:sz w:val="20"/>
          <w:szCs w:val="20"/>
        </w:rPr>
        <w:t>от</w:t>
      </w:r>
      <w:r>
        <w:rPr>
          <w:rFonts w:ascii="Arial" w:hAnsi="Arial" w:cs="Arial"/>
          <w:b w:val="0"/>
          <w:sz w:val="20"/>
          <w:szCs w:val="20"/>
        </w:rPr>
        <w:t xml:space="preserve">     </w:t>
      </w:r>
      <w:r w:rsidR="004B3B50">
        <w:rPr>
          <w:rFonts w:ascii="Arial" w:hAnsi="Arial" w:cs="Arial"/>
          <w:b w:val="0"/>
          <w:sz w:val="20"/>
          <w:szCs w:val="20"/>
        </w:rPr>
        <w:t xml:space="preserve">31 марта                </w:t>
      </w:r>
      <w:r w:rsidRPr="00E15A4D">
        <w:rPr>
          <w:rFonts w:ascii="Arial" w:hAnsi="Arial" w:cs="Arial"/>
          <w:b w:val="0"/>
          <w:sz w:val="20"/>
          <w:szCs w:val="20"/>
        </w:rPr>
        <w:t xml:space="preserve">2015 </w:t>
      </w:r>
      <w:r>
        <w:rPr>
          <w:rFonts w:ascii="Arial" w:hAnsi="Arial" w:cs="Arial"/>
          <w:b w:val="0"/>
          <w:sz w:val="20"/>
          <w:szCs w:val="20"/>
        </w:rPr>
        <w:t xml:space="preserve"> </w:t>
      </w:r>
      <w:r w:rsidRPr="00E15A4D">
        <w:rPr>
          <w:rFonts w:ascii="Arial" w:hAnsi="Arial" w:cs="Arial"/>
          <w:b w:val="0"/>
          <w:sz w:val="20"/>
          <w:szCs w:val="20"/>
        </w:rPr>
        <w:t>№</w:t>
      </w:r>
    </w:p>
    <w:p w:rsidR="000F0636" w:rsidRDefault="000F0636" w:rsidP="000F0636">
      <w:pPr>
        <w:jc w:val="center"/>
        <w:rPr>
          <w:rFonts w:ascii="Arial" w:hAnsi="Arial" w:cs="Arial"/>
          <w:b/>
          <w:sz w:val="36"/>
          <w:szCs w:val="36"/>
        </w:rPr>
      </w:pPr>
    </w:p>
    <w:p w:rsidR="000F0636" w:rsidRDefault="000F0636" w:rsidP="000F0636">
      <w:pPr>
        <w:jc w:val="center"/>
        <w:rPr>
          <w:rFonts w:ascii="Arial" w:hAnsi="Arial" w:cs="Arial"/>
          <w:b/>
          <w:sz w:val="36"/>
          <w:szCs w:val="36"/>
        </w:rPr>
      </w:pPr>
    </w:p>
    <w:p w:rsidR="000F0636" w:rsidRPr="00EE0DFE" w:rsidRDefault="000F0636" w:rsidP="000F0636">
      <w:pPr>
        <w:jc w:val="center"/>
        <w:rPr>
          <w:rFonts w:ascii="Arial" w:hAnsi="Arial" w:cs="Arial"/>
          <w:b/>
          <w:sz w:val="36"/>
          <w:szCs w:val="36"/>
        </w:rPr>
      </w:pPr>
      <w:r w:rsidRPr="00EE0DFE">
        <w:rPr>
          <w:rFonts w:ascii="Arial" w:hAnsi="Arial" w:cs="Arial"/>
          <w:b/>
          <w:sz w:val="36"/>
          <w:szCs w:val="36"/>
        </w:rPr>
        <w:t>Томская область</w:t>
      </w:r>
    </w:p>
    <w:p w:rsidR="000F0636" w:rsidRPr="00EE0DFE" w:rsidRDefault="000F0636" w:rsidP="000F0636">
      <w:pPr>
        <w:pStyle w:val="1"/>
        <w:spacing w:after="120"/>
        <w:jc w:val="center"/>
        <w:rPr>
          <w:rFonts w:ascii="Arial" w:hAnsi="Arial" w:cs="Arial"/>
          <w:b/>
          <w:bCs/>
          <w:spacing w:val="34"/>
          <w:sz w:val="36"/>
          <w:szCs w:val="36"/>
        </w:rPr>
      </w:pPr>
      <w:proofErr w:type="spellStart"/>
      <w:r w:rsidRPr="00EE0DFE">
        <w:rPr>
          <w:rFonts w:ascii="Arial" w:hAnsi="Arial" w:cs="Arial"/>
          <w:b/>
          <w:bCs/>
          <w:spacing w:val="34"/>
          <w:sz w:val="36"/>
          <w:szCs w:val="36"/>
        </w:rPr>
        <w:t>Верхнекетский</w:t>
      </w:r>
      <w:proofErr w:type="spellEnd"/>
      <w:r w:rsidRPr="00EE0DFE">
        <w:rPr>
          <w:rFonts w:ascii="Arial" w:hAnsi="Arial" w:cs="Arial"/>
          <w:b/>
          <w:bCs/>
          <w:spacing w:val="34"/>
          <w:sz w:val="36"/>
          <w:szCs w:val="36"/>
        </w:rPr>
        <w:t xml:space="preserve"> район</w:t>
      </w:r>
    </w:p>
    <w:p w:rsidR="000F0636" w:rsidRPr="00EE0DFE" w:rsidRDefault="000F0636" w:rsidP="000F0636">
      <w:pPr>
        <w:pStyle w:val="1"/>
        <w:jc w:val="center"/>
        <w:rPr>
          <w:rFonts w:ascii="Arial" w:hAnsi="Arial" w:cs="Arial"/>
          <w:b/>
          <w:sz w:val="36"/>
          <w:szCs w:val="36"/>
        </w:rPr>
      </w:pPr>
      <w:r w:rsidRPr="00EE0DFE">
        <w:rPr>
          <w:rFonts w:ascii="Arial" w:hAnsi="Arial" w:cs="Arial"/>
          <w:b/>
          <w:sz w:val="36"/>
          <w:szCs w:val="36"/>
        </w:rPr>
        <w:t xml:space="preserve">Совет </w:t>
      </w:r>
      <w:r>
        <w:rPr>
          <w:rFonts w:ascii="Arial" w:hAnsi="Arial" w:cs="Arial"/>
          <w:b/>
          <w:sz w:val="36"/>
          <w:szCs w:val="36"/>
        </w:rPr>
        <w:t>Белоярского городского</w:t>
      </w:r>
      <w:r w:rsidRPr="00EE0DFE">
        <w:rPr>
          <w:rFonts w:ascii="Arial" w:hAnsi="Arial" w:cs="Arial"/>
          <w:b/>
          <w:sz w:val="36"/>
          <w:szCs w:val="36"/>
        </w:rPr>
        <w:t xml:space="preserve"> поселения</w:t>
      </w:r>
    </w:p>
    <w:tbl>
      <w:tblPr>
        <w:tblW w:w="9360" w:type="dxa"/>
        <w:tblLayout w:type="fixed"/>
        <w:tblCellMar>
          <w:left w:w="0" w:type="dxa"/>
          <w:right w:w="0" w:type="dxa"/>
        </w:tblCellMar>
        <w:tblLook w:val="0000"/>
      </w:tblPr>
      <w:tblGrid>
        <w:gridCol w:w="4680"/>
        <w:gridCol w:w="4680"/>
      </w:tblGrid>
      <w:tr w:rsidR="000F0636" w:rsidRPr="00A0656C" w:rsidTr="008F6501">
        <w:tc>
          <w:tcPr>
            <w:tcW w:w="4680" w:type="dxa"/>
            <w:tcBorders>
              <w:bottom w:val="thinThickMediumGap" w:sz="24" w:space="0" w:color="auto"/>
            </w:tcBorders>
          </w:tcPr>
          <w:p w:rsidR="000F0636" w:rsidRPr="00544608" w:rsidRDefault="000F0636" w:rsidP="008F6501">
            <w:pPr>
              <w:pStyle w:val="11"/>
              <w:spacing w:after="20"/>
              <w:jc w:val="left"/>
              <w:rPr>
                <w:rFonts w:ascii="Arial" w:hAnsi="Arial" w:cs="Arial"/>
                <w:i w:val="0"/>
                <w:iCs w:val="0"/>
                <w:sz w:val="24"/>
                <w:szCs w:val="24"/>
              </w:rPr>
            </w:pPr>
          </w:p>
        </w:tc>
        <w:tc>
          <w:tcPr>
            <w:tcW w:w="4680" w:type="dxa"/>
            <w:tcBorders>
              <w:bottom w:val="thinThickMediumGap" w:sz="24" w:space="0" w:color="auto"/>
            </w:tcBorders>
          </w:tcPr>
          <w:p w:rsidR="000F0636" w:rsidRPr="00544608" w:rsidRDefault="000F0636" w:rsidP="008F6501">
            <w:pPr>
              <w:pStyle w:val="11"/>
              <w:spacing w:after="20"/>
              <w:ind w:right="57"/>
              <w:rPr>
                <w:rFonts w:ascii="Arial" w:hAnsi="Arial" w:cs="Arial"/>
                <w:i w:val="0"/>
                <w:iCs w:val="0"/>
                <w:sz w:val="24"/>
                <w:szCs w:val="24"/>
              </w:rPr>
            </w:pPr>
          </w:p>
        </w:tc>
      </w:tr>
      <w:tr w:rsidR="000F0636" w:rsidRPr="00A0656C" w:rsidTr="008F6501">
        <w:tc>
          <w:tcPr>
            <w:tcW w:w="4680" w:type="dxa"/>
            <w:tcBorders>
              <w:top w:val="thinThickMediumGap" w:sz="24" w:space="0" w:color="auto"/>
            </w:tcBorders>
          </w:tcPr>
          <w:p w:rsidR="000F0636" w:rsidRPr="00544608" w:rsidRDefault="000F0636" w:rsidP="008F6501">
            <w:pPr>
              <w:pStyle w:val="11"/>
              <w:spacing w:after="20"/>
              <w:jc w:val="left"/>
              <w:rPr>
                <w:rFonts w:ascii="Arial" w:hAnsi="Arial" w:cs="Arial"/>
                <w:i w:val="0"/>
                <w:iCs w:val="0"/>
                <w:sz w:val="24"/>
                <w:szCs w:val="24"/>
              </w:rPr>
            </w:pPr>
          </w:p>
        </w:tc>
        <w:tc>
          <w:tcPr>
            <w:tcW w:w="4680" w:type="dxa"/>
            <w:tcBorders>
              <w:top w:val="thinThickMediumGap" w:sz="24" w:space="0" w:color="auto"/>
            </w:tcBorders>
          </w:tcPr>
          <w:p w:rsidR="000F0636" w:rsidRPr="00544608" w:rsidRDefault="000F0636" w:rsidP="008F6501">
            <w:pPr>
              <w:pStyle w:val="11"/>
              <w:spacing w:after="20"/>
              <w:ind w:right="57"/>
              <w:rPr>
                <w:rFonts w:ascii="Arial" w:hAnsi="Arial" w:cs="Arial"/>
                <w:i w:val="0"/>
                <w:iCs w:val="0"/>
                <w:sz w:val="24"/>
                <w:szCs w:val="24"/>
              </w:rPr>
            </w:pPr>
          </w:p>
        </w:tc>
      </w:tr>
      <w:tr w:rsidR="000F0636" w:rsidRPr="00A0656C" w:rsidTr="008F6501">
        <w:tc>
          <w:tcPr>
            <w:tcW w:w="4680" w:type="dxa"/>
          </w:tcPr>
          <w:p w:rsidR="000F0636" w:rsidRPr="00544608" w:rsidRDefault="000F0636" w:rsidP="008F6501">
            <w:pPr>
              <w:pStyle w:val="11"/>
              <w:spacing w:after="20"/>
              <w:jc w:val="left"/>
              <w:rPr>
                <w:rFonts w:ascii="Arial" w:hAnsi="Arial" w:cs="Arial"/>
                <w:i w:val="0"/>
                <w:iCs w:val="0"/>
                <w:sz w:val="24"/>
                <w:szCs w:val="24"/>
              </w:rPr>
            </w:pPr>
            <w:r>
              <w:rPr>
                <w:rFonts w:ascii="Arial" w:hAnsi="Arial" w:cs="Arial"/>
                <w:i w:val="0"/>
                <w:sz w:val="24"/>
                <w:szCs w:val="24"/>
              </w:rPr>
              <w:t>31 марта</w:t>
            </w:r>
            <w:r w:rsidRPr="00544608">
              <w:rPr>
                <w:rFonts w:ascii="Arial" w:hAnsi="Arial" w:cs="Arial"/>
                <w:i w:val="0"/>
                <w:sz w:val="24"/>
                <w:szCs w:val="24"/>
              </w:rPr>
              <w:t xml:space="preserve">  20</w:t>
            </w:r>
            <w:r>
              <w:rPr>
                <w:rFonts w:ascii="Arial" w:hAnsi="Arial" w:cs="Arial"/>
                <w:i w:val="0"/>
                <w:sz w:val="24"/>
                <w:szCs w:val="24"/>
              </w:rPr>
              <w:t>15</w:t>
            </w:r>
            <w:r w:rsidRPr="00544608">
              <w:rPr>
                <w:rFonts w:ascii="Arial" w:hAnsi="Arial" w:cs="Arial"/>
                <w:i w:val="0"/>
                <w:sz w:val="24"/>
                <w:szCs w:val="24"/>
              </w:rPr>
              <w:t xml:space="preserve"> года</w:t>
            </w:r>
          </w:p>
        </w:tc>
        <w:tc>
          <w:tcPr>
            <w:tcW w:w="4680" w:type="dxa"/>
          </w:tcPr>
          <w:p w:rsidR="000F0636" w:rsidRPr="00544608" w:rsidRDefault="000F0636" w:rsidP="008F6501">
            <w:pPr>
              <w:pStyle w:val="11"/>
              <w:spacing w:after="20"/>
              <w:ind w:right="57"/>
              <w:rPr>
                <w:rFonts w:ascii="Arial" w:hAnsi="Arial" w:cs="Arial"/>
                <w:i w:val="0"/>
                <w:iCs w:val="0"/>
                <w:sz w:val="24"/>
                <w:szCs w:val="24"/>
              </w:rPr>
            </w:pPr>
            <w:r w:rsidRPr="00544608">
              <w:rPr>
                <w:rFonts w:ascii="Arial" w:hAnsi="Arial" w:cs="Arial"/>
                <w:i w:val="0"/>
                <w:sz w:val="24"/>
                <w:szCs w:val="24"/>
              </w:rPr>
              <w:t>№</w:t>
            </w:r>
            <w:r>
              <w:rPr>
                <w:rFonts w:ascii="Arial" w:hAnsi="Arial" w:cs="Arial"/>
                <w:i w:val="0"/>
                <w:sz w:val="24"/>
                <w:szCs w:val="24"/>
              </w:rPr>
              <w:t xml:space="preserve">____  </w:t>
            </w:r>
            <w:r w:rsidRPr="00544608">
              <w:rPr>
                <w:rFonts w:ascii="Arial" w:hAnsi="Arial" w:cs="Arial"/>
                <w:i w:val="0"/>
                <w:sz w:val="24"/>
                <w:szCs w:val="24"/>
              </w:rPr>
              <w:t xml:space="preserve">    </w:t>
            </w:r>
          </w:p>
        </w:tc>
      </w:tr>
    </w:tbl>
    <w:p w:rsidR="000F0636" w:rsidRPr="00544608" w:rsidRDefault="000F0636" w:rsidP="000F0636">
      <w:pPr>
        <w:jc w:val="center"/>
        <w:rPr>
          <w:rFonts w:ascii="Arial" w:hAnsi="Arial" w:cs="Arial"/>
        </w:rPr>
      </w:pPr>
      <w:r w:rsidRPr="00544608">
        <w:rPr>
          <w:rFonts w:ascii="Arial" w:hAnsi="Arial" w:cs="Arial"/>
        </w:rPr>
        <w:t>РЕШЕНИЕ</w:t>
      </w:r>
      <w:r>
        <w:rPr>
          <w:rFonts w:ascii="Arial" w:hAnsi="Arial" w:cs="Arial"/>
        </w:rPr>
        <w:t xml:space="preserve"> </w:t>
      </w:r>
    </w:p>
    <w:tbl>
      <w:tblPr>
        <w:tblW w:w="9356" w:type="dxa"/>
        <w:tblLayout w:type="fixed"/>
        <w:tblCellMar>
          <w:left w:w="0" w:type="dxa"/>
          <w:right w:w="0" w:type="dxa"/>
        </w:tblCellMar>
        <w:tblLook w:val="0000"/>
      </w:tblPr>
      <w:tblGrid>
        <w:gridCol w:w="4678"/>
        <w:gridCol w:w="4678"/>
      </w:tblGrid>
      <w:tr w:rsidR="00DD7F7A" w:rsidRPr="00544608" w:rsidTr="008F6501">
        <w:tc>
          <w:tcPr>
            <w:tcW w:w="4678" w:type="dxa"/>
          </w:tcPr>
          <w:p w:rsidR="00DD7F7A" w:rsidRPr="00EE0DFE" w:rsidRDefault="00DD7F7A" w:rsidP="008F6501">
            <w:pPr>
              <w:rPr>
                <w:rFonts w:ascii="Arial" w:hAnsi="Arial" w:cs="Arial"/>
              </w:rPr>
            </w:pPr>
            <w:r w:rsidRPr="00544608">
              <w:rPr>
                <w:rFonts w:ascii="Arial" w:hAnsi="Arial" w:cs="Arial"/>
              </w:rPr>
              <w:t xml:space="preserve">О </w:t>
            </w:r>
            <w:r>
              <w:rPr>
                <w:rFonts w:ascii="Arial" w:hAnsi="Arial" w:cs="Arial"/>
              </w:rPr>
              <w:t>принятии</w:t>
            </w:r>
            <w:r w:rsidRPr="00544608">
              <w:rPr>
                <w:rFonts w:ascii="Arial" w:hAnsi="Arial" w:cs="Arial"/>
              </w:rPr>
              <w:t xml:space="preserve"> </w:t>
            </w:r>
            <w:r>
              <w:rPr>
                <w:rFonts w:ascii="Arial" w:hAnsi="Arial" w:cs="Arial"/>
              </w:rPr>
              <w:t>У</w:t>
            </w:r>
            <w:r w:rsidRPr="00544608">
              <w:rPr>
                <w:rFonts w:ascii="Arial" w:hAnsi="Arial" w:cs="Arial"/>
              </w:rPr>
              <w:t>став</w:t>
            </w:r>
            <w:r>
              <w:rPr>
                <w:rFonts w:ascii="Arial" w:hAnsi="Arial" w:cs="Arial"/>
              </w:rPr>
              <w:t>а муниципального образования Белоярское</w:t>
            </w:r>
            <w:r w:rsidRPr="00544608">
              <w:rPr>
                <w:rFonts w:ascii="Arial" w:hAnsi="Arial" w:cs="Arial"/>
              </w:rPr>
              <w:t xml:space="preserve"> </w:t>
            </w:r>
            <w:r>
              <w:rPr>
                <w:rFonts w:ascii="Arial" w:hAnsi="Arial" w:cs="Arial"/>
              </w:rPr>
              <w:t>городск</w:t>
            </w:r>
            <w:r w:rsidRPr="00544608">
              <w:rPr>
                <w:rFonts w:ascii="Arial" w:hAnsi="Arial" w:cs="Arial"/>
              </w:rPr>
              <w:t>ое поселение</w:t>
            </w:r>
            <w:r>
              <w:rPr>
                <w:rFonts w:ascii="Arial" w:hAnsi="Arial" w:cs="Arial"/>
              </w:rPr>
              <w:t xml:space="preserve"> </w:t>
            </w:r>
            <w:proofErr w:type="spellStart"/>
            <w:r>
              <w:rPr>
                <w:rFonts w:ascii="Arial" w:hAnsi="Arial" w:cs="Arial"/>
              </w:rPr>
              <w:t>Верхнекетского</w:t>
            </w:r>
            <w:proofErr w:type="spellEnd"/>
            <w:r>
              <w:rPr>
                <w:rFonts w:ascii="Arial" w:hAnsi="Arial" w:cs="Arial"/>
              </w:rPr>
              <w:t xml:space="preserve"> района Томской области</w:t>
            </w:r>
          </w:p>
        </w:tc>
        <w:tc>
          <w:tcPr>
            <w:tcW w:w="4678" w:type="dxa"/>
          </w:tcPr>
          <w:p w:rsidR="00DD7F7A" w:rsidRPr="00544608" w:rsidRDefault="00DD7F7A" w:rsidP="008F6501">
            <w:pPr>
              <w:rPr>
                <w:rFonts w:ascii="Arial" w:hAnsi="Arial" w:cs="Arial"/>
                <w:b/>
              </w:rPr>
            </w:pPr>
            <w:r w:rsidRPr="00544608">
              <w:rPr>
                <w:rFonts w:ascii="Arial" w:hAnsi="Arial" w:cs="Arial"/>
                <w:b/>
              </w:rPr>
              <w:t xml:space="preserve">                </w:t>
            </w:r>
          </w:p>
        </w:tc>
      </w:tr>
    </w:tbl>
    <w:p w:rsidR="00DD7F7A" w:rsidRDefault="00DD7F7A" w:rsidP="00DD7F7A">
      <w:pPr>
        <w:jc w:val="both"/>
        <w:rPr>
          <w:rFonts w:ascii="Arial" w:hAnsi="Arial" w:cs="Arial"/>
        </w:rPr>
      </w:pPr>
      <w:r w:rsidRPr="00544608">
        <w:rPr>
          <w:rFonts w:ascii="Arial" w:hAnsi="Arial" w:cs="Arial"/>
        </w:rPr>
        <w:t xml:space="preserve">                </w:t>
      </w:r>
      <w:r>
        <w:rPr>
          <w:rFonts w:ascii="Arial" w:hAnsi="Arial" w:cs="Arial"/>
        </w:rPr>
        <w:t xml:space="preserve">          </w:t>
      </w:r>
    </w:p>
    <w:p w:rsidR="00DD7F7A" w:rsidRDefault="00DD7F7A" w:rsidP="00DD7F7A">
      <w:pPr>
        <w:jc w:val="both"/>
        <w:rPr>
          <w:rFonts w:ascii="Arial" w:hAnsi="Arial" w:cs="Arial"/>
        </w:rPr>
      </w:pPr>
      <w:r>
        <w:rPr>
          <w:rFonts w:ascii="Arial" w:hAnsi="Arial" w:cs="Arial"/>
        </w:rPr>
        <w:t xml:space="preserve">           Рассмотрев проект</w:t>
      </w:r>
      <w:r w:rsidRPr="00041672">
        <w:rPr>
          <w:rFonts w:ascii="Arial" w:hAnsi="Arial" w:cs="Arial"/>
        </w:rPr>
        <w:t xml:space="preserve"> </w:t>
      </w:r>
      <w:hyperlink r:id="rId5" w:history="1">
        <w:r w:rsidRPr="0079380F">
          <w:rPr>
            <w:rFonts w:ascii="Arial" w:hAnsi="Arial" w:cs="Arial"/>
          </w:rPr>
          <w:t>Устава</w:t>
        </w:r>
      </w:hyperlink>
      <w:r>
        <w:rPr>
          <w:rFonts w:ascii="Arial" w:hAnsi="Arial" w:cs="Arial"/>
        </w:rPr>
        <w:t xml:space="preserve"> муниципального образования Белоярское городское поселение </w:t>
      </w:r>
      <w:proofErr w:type="spellStart"/>
      <w:r>
        <w:rPr>
          <w:rFonts w:ascii="Arial" w:hAnsi="Arial" w:cs="Arial"/>
        </w:rPr>
        <w:t>Верхнекетского</w:t>
      </w:r>
      <w:proofErr w:type="spellEnd"/>
      <w:r>
        <w:rPr>
          <w:rFonts w:ascii="Arial" w:hAnsi="Arial" w:cs="Arial"/>
        </w:rPr>
        <w:t xml:space="preserve"> района Томской области</w:t>
      </w:r>
      <w:r w:rsidRPr="00041672">
        <w:rPr>
          <w:rFonts w:ascii="Arial" w:hAnsi="Arial" w:cs="Arial"/>
        </w:rPr>
        <w:t xml:space="preserve"> </w:t>
      </w:r>
      <w:r>
        <w:rPr>
          <w:rFonts w:ascii="Arial" w:hAnsi="Arial" w:cs="Arial"/>
        </w:rPr>
        <w:t>во втором чтении, учитывая результаты публичных слушаний,</w:t>
      </w:r>
    </w:p>
    <w:p w:rsidR="00DD7F7A" w:rsidRPr="00544608" w:rsidRDefault="00DD7F7A" w:rsidP="00DD7F7A">
      <w:pPr>
        <w:jc w:val="both"/>
        <w:rPr>
          <w:rFonts w:ascii="Arial" w:hAnsi="Arial" w:cs="Arial"/>
        </w:rPr>
      </w:pPr>
    </w:p>
    <w:p w:rsidR="00DD7F7A" w:rsidRPr="00544608" w:rsidRDefault="00DD7F7A" w:rsidP="00DD7F7A">
      <w:pPr>
        <w:pStyle w:val="211"/>
        <w:widowControl/>
        <w:spacing w:line="360" w:lineRule="auto"/>
        <w:ind w:firstLine="709"/>
        <w:jc w:val="center"/>
        <w:rPr>
          <w:rFonts w:ascii="Arial" w:hAnsi="Arial" w:cs="Arial"/>
        </w:rPr>
      </w:pPr>
      <w:r w:rsidRPr="00544608">
        <w:rPr>
          <w:rFonts w:ascii="Arial" w:hAnsi="Arial" w:cs="Arial"/>
        </w:rPr>
        <w:t xml:space="preserve">Совет </w:t>
      </w:r>
      <w:r>
        <w:rPr>
          <w:rFonts w:ascii="Arial" w:hAnsi="Arial" w:cs="Arial"/>
        </w:rPr>
        <w:t>Белоярс</w:t>
      </w:r>
      <w:r w:rsidRPr="00544608">
        <w:rPr>
          <w:rFonts w:ascii="Arial" w:hAnsi="Arial" w:cs="Arial"/>
        </w:rPr>
        <w:t xml:space="preserve">кого </w:t>
      </w:r>
      <w:r>
        <w:rPr>
          <w:rFonts w:ascii="Arial" w:hAnsi="Arial" w:cs="Arial"/>
        </w:rPr>
        <w:t>городск</w:t>
      </w:r>
      <w:r w:rsidRPr="00544608">
        <w:rPr>
          <w:rFonts w:ascii="Arial" w:hAnsi="Arial" w:cs="Arial"/>
        </w:rPr>
        <w:t>ого поселения</w:t>
      </w:r>
    </w:p>
    <w:p w:rsidR="00DD7F7A" w:rsidRPr="00544608" w:rsidRDefault="00DD7F7A" w:rsidP="00DD7F7A">
      <w:pPr>
        <w:pStyle w:val="211"/>
        <w:widowControl/>
        <w:spacing w:line="360" w:lineRule="auto"/>
        <w:ind w:firstLine="709"/>
        <w:jc w:val="center"/>
        <w:rPr>
          <w:rFonts w:ascii="Arial" w:hAnsi="Arial" w:cs="Arial"/>
        </w:rPr>
      </w:pPr>
      <w:r w:rsidRPr="00544608">
        <w:rPr>
          <w:rFonts w:ascii="Arial" w:hAnsi="Arial" w:cs="Arial"/>
        </w:rPr>
        <w:t>РЕШИЛ:</w:t>
      </w:r>
    </w:p>
    <w:p w:rsidR="00DD7F7A" w:rsidRPr="00041672" w:rsidRDefault="00DD7F7A" w:rsidP="00DD7F7A">
      <w:pPr>
        <w:jc w:val="both"/>
        <w:rPr>
          <w:rFonts w:ascii="Arial" w:hAnsi="Arial" w:cs="Arial"/>
        </w:rPr>
      </w:pPr>
      <w:r>
        <w:rPr>
          <w:rFonts w:ascii="Arial" w:hAnsi="Arial" w:cs="Arial"/>
        </w:rPr>
        <w:t>1. Принять</w:t>
      </w:r>
      <w:r w:rsidRPr="00041672">
        <w:rPr>
          <w:rFonts w:ascii="Arial" w:hAnsi="Arial" w:cs="Arial"/>
        </w:rPr>
        <w:t xml:space="preserve"> </w:t>
      </w:r>
      <w:hyperlink r:id="rId6" w:history="1">
        <w:r w:rsidRPr="000F1A7B">
          <w:rPr>
            <w:rFonts w:ascii="Arial" w:hAnsi="Arial" w:cs="Arial"/>
          </w:rPr>
          <w:t>Устав</w:t>
        </w:r>
      </w:hyperlink>
      <w:r w:rsidRPr="00041672">
        <w:rPr>
          <w:rFonts w:ascii="Arial" w:hAnsi="Arial" w:cs="Arial"/>
        </w:rPr>
        <w:t xml:space="preserve"> муниципального образования </w:t>
      </w:r>
      <w:r>
        <w:rPr>
          <w:rFonts w:ascii="Arial" w:hAnsi="Arial" w:cs="Arial"/>
        </w:rPr>
        <w:t xml:space="preserve">Белоярское городское поселение </w:t>
      </w:r>
      <w:proofErr w:type="spellStart"/>
      <w:r>
        <w:rPr>
          <w:rFonts w:ascii="Arial" w:hAnsi="Arial" w:cs="Arial"/>
        </w:rPr>
        <w:t>Верхнекетского</w:t>
      </w:r>
      <w:proofErr w:type="spellEnd"/>
      <w:r>
        <w:rPr>
          <w:rFonts w:ascii="Arial" w:hAnsi="Arial" w:cs="Arial"/>
        </w:rPr>
        <w:t xml:space="preserve"> района Томской области в новой редакции.</w:t>
      </w:r>
    </w:p>
    <w:p w:rsidR="00DD7F7A" w:rsidRPr="004C061C" w:rsidRDefault="00DD7F7A" w:rsidP="00DD7F7A">
      <w:pPr>
        <w:jc w:val="both"/>
        <w:rPr>
          <w:rFonts w:ascii="Arial" w:hAnsi="Arial" w:cs="Arial"/>
        </w:rPr>
      </w:pPr>
      <w:r w:rsidRPr="004C061C">
        <w:rPr>
          <w:rFonts w:ascii="Arial" w:hAnsi="Arial" w:cs="Arial"/>
        </w:rPr>
        <w:t xml:space="preserve">2. Направить настоящее решение Главе </w:t>
      </w:r>
      <w:r>
        <w:rPr>
          <w:rFonts w:ascii="Arial" w:hAnsi="Arial" w:cs="Arial"/>
        </w:rPr>
        <w:t>Белоярс</w:t>
      </w:r>
      <w:r w:rsidRPr="004C061C">
        <w:rPr>
          <w:rFonts w:ascii="Arial" w:hAnsi="Arial" w:cs="Arial"/>
        </w:rPr>
        <w:t xml:space="preserve">кого </w:t>
      </w:r>
      <w:r>
        <w:rPr>
          <w:rFonts w:ascii="Arial" w:hAnsi="Arial" w:cs="Arial"/>
        </w:rPr>
        <w:t>городск</w:t>
      </w:r>
      <w:r w:rsidRPr="004C061C">
        <w:rPr>
          <w:rFonts w:ascii="Arial" w:hAnsi="Arial" w:cs="Arial"/>
        </w:rPr>
        <w:t>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DD7F7A" w:rsidRDefault="00DD7F7A" w:rsidP="00DD7F7A">
      <w:pPr>
        <w:jc w:val="both"/>
        <w:rPr>
          <w:rFonts w:ascii="Arial" w:hAnsi="Arial" w:cs="Arial"/>
        </w:rPr>
      </w:pPr>
      <w:r w:rsidRPr="00E62F29">
        <w:rPr>
          <w:rFonts w:ascii="Arial" w:hAnsi="Arial" w:cs="Arial"/>
        </w:rPr>
        <w:t>3. Настоящее решение</w:t>
      </w:r>
      <w:r>
        <w:rPr>
          <w:rFonts w:ascii="Arial" w:hAnsi="Arial" w:cs="Arial"/>
        </w:rPr>
        <w:t xml:space="preserve"> </w:t>
      </w:r>
      <w:r w:rsidRPr="00E62F29">
        <w:rPr>
          <w:rFonts w:ascii="Arial" w:hAnsi="Arial" w:cs="Arial"/>
        </w:rPr>
        <w:t xml:space="preserve">вступает в силу после государственной регистрации со дня его официального опубликования  </w:t>
      </w:r>
      <w:r w:rsidRPr="00E62F29">
        <w:rPr>
          <w:rFonts w:ascii="Arial" w:hAnsi="Arial"/>
          <w:lang w:eastAsia="en-US"/>
        </w:rPr>
        <w:t xml:space="preserve">в информационном вестнике </w:t>
      </w:r>
      <w:proofErr w:type="spellStart"/>
      <w:r w:rsidRPr="00E62F29">
        <w:rPr>
          <w:rFonts w:ascii="Arial" w:hAnsi="Arial"/>
          <w:lang w:eastAsia="en-US"/>
        </w:rPr>
        <w:t>Верхнекетского</w:t>
      </w:r>
      <w:proofErr w:type="spellEnd"/>
      <w:r w:rsidRPr="00E62F29">
        <w:rPr>
          <w:rFonts w:ascii="Arial" w:hAnsi="Arial"/>
          <w:lang w:eastAsia="en-US"/>
        </w:rPr>
        <w:t xml:space="preserve"> района «Территория»</w:t>
      </w:r>
      <w:r w:rsidRPr="00E62F29">
        <w:rPr>
          <w:rFonts w:ascii="Arial" w:hAnsi="Arial" w:cs="Arial"/>
        </w:rPr>
        <w:t>.</w:t>
      </w:r>
      <w:r>
        <w:rPr>
          <w:rFonts w:ascii="Arial" w:hAnsi="Arial" w:cs="Arial"/>
        </w:rPr>
        <w:t xml:space="preserve"> </w:t>
      </w:r>
    </w:p>
    <w:p w:rsidR="008F6501" w:rsidRPr="00044D32" w:rsidRDefault="00DD7F7A" w:rsidP="00044D32">
      <w:pPr>
        <w:jc w:val="both"/>
        <w:rPr>
          <w:rFonts w:ascii="Arial" w:hAnsi="Arial" w:cs="Arial"/>
        </w:rPr>
      </w:pPr>
      <w:r>
        <w:rPr>
          <w:rFonts w:ascii="Arial" w:hAnsi="Arial" w:cs="Arial"/>
        </w:rPr>
        <w:t xml:space="preserve"> </w:t>
      </w:r>
    </w:p>
    <w:p w:rsidR="008F6501" w:rsidRDefault="008F6501" w:rsidP="000F0636">
      <w:pPr>
        <w:spacing w:line="360" w:lineRule="exact"/>
        <w:ind w:left="5301"/>
        <w:jc w:val="both"/>
        <w:rPr>
          <w:sz w:val="26"/>
          <w:szCs w:val="26"/>
        </w:rPr>
      </w:pPr>
    </w:p>
    <w:p w:rsidR="008F6501" w:rsidRDefault="008F6501" w:rsidP="000F0636">
      <w:pPr>
        <w:spacing w:line="360" w:lineRule="exact"/>
        <w:ind w:left="5301"/>
        <w:jc w:val="both"/>
        <w:rPr>
          <w:sz w:val="26"/>
          <w:szCs w:val="26"/>
        </w:rPr>
      </w:pPr>
    </w:p>
    <w:tbl>
      <w:tblPr>
        <w:tblW w:w="0" w:type="auto"/>
        <w:tblLayout w:type="fixed"/>
        <w:tblLook w:val="0000"/>
      </w:tblPr>
      <w:tblGrid>
        <w:gridCol w:w="4785"/>
        <w:gridCol w:w="4785"/>
      </w:tblGrid>
      <w:tr w:rsidR="00044D32" w:rsidRPr="00673EE2" w:rsidTr="007B3074">
        <w:tc>
          <w:tcPr>
            <w:tcW w:w="4785" w:type="dxa"/>
          </w:tcPr>
          <w:p w:rsidR="00044D32" w:rsidRPr="00673EE2" w:rsidRDefault="00044D32" w:rsidP="007B3074">
            <w:pPr>
              <w:snapToGrid w:val="0"/>
              <w:rPr>
                <w:rFonts w:ascii="Arial" w:hAnsi="Arial" w:cs="Arial"/>
              </w:rPr>
            </w:pPr>
            <w:r w:rsidRPr="00673EE2">
              <w:rPr>
                <w:rFonts w:ascii="Arial" w:hAnsi="Arial" w:cs="Arial"/>
              </w:rPr>
              <w:t xml:space="preserve">Председатель Совета Белоярского </w:t>
            </w:r>
          </w:p>
          <w:p w:rsidR="00044D32" w:rsidRPr="00673EE2" w:rsidRDefault="00044D32" w:rsidP="007B3074">
            <w:pPr>
              <w:rPr>
                <w:rFonts w:ascii="Arial" w:hAnsi="Arial" w:cs="Arial"/>
              </w:rPr>
            </w:pPr>
            <w:r w:rsidRPr="00673EE2">
              <w:rPr>
                <w:rFonts w:ascii="Arial" w:hAnsi="Arial" w:cs="Arial"/>
              </w:rPr>
              <w:t>городского поселения</w:t>
            </w:r>
          </w:p>
          <w:p w:rsidR="00044D32" w:rsidRDefault="00044D32" w:rsidP="007B3074">
            <w:pPr>
              <w:rPr>
                <w:rFonts w:ascii="Arial" w:hAnsi="Arial" w:cs="Arial"/>
              </w:rPr>
            </w:pPr>
          </w:p>
          <w:p w:rsidR="00044D32" w:rsidRDefault="00044D32" w:rsidP="007B3074">
            <w:pPr>
              <w:rPr>
                <w:rFonts w:ascii="Arial" w:hAnsi="Arial" w:cs="Arial"/>
              </w:rPr>
            </w:pPr>
          </w:p>
          <w:p w:rsidR="00044D32" w:rsidRPr="00673EE2" w:rsidRDefault="00044D32" w:rsidP="007B3074">
            <w:pPr>
              <w:rPr>
                <w:rFonts w:ascii="Arial" w:hAnsi="Arial" w:cs="Arial"/>
              </w:rPr>
            </w:pPr>
          </w:p>
          <w:p w:rsidR="00044D32" w:rsidRPr="00673EE2" w:rsidRDefault="00044D32" w:rsidP="007B3074">
            <w:pPr>
              <w:rPr>
                <w:rFonts w:ascii="Arial" w:hAnsi="Arial" w:cs="Arial"/>
              </w:rPr>
            </w:pPr>
            <w:r w:rsidRPr="00673EE2">
              <w:rPr>
                <w:rFonts w:ascii="Arial" w:hAnsi="Arial" w:cs="Arial"/>
              </w:rPr>
              <w:t xml:space="preserve">                               С.В. </w:t>
            </w:r>
            <w:proofErr w:type="spellStart"/>
            <w:r w:rsidRPr="00673EE2">
              <w:rPr>
                <w:rFonts w:ascii="Arial" w:hAnsi="Arial" w:cs="Arial"/>
              </w:rPr>
              <w:t>Высотина</w:t>
            </w:r>
            <w:proofErr w:type="spellEnd"/>
          </w:p>
        </w:tc>
        <w:tc>
          <w:tcPr>
            <w:tcW w:w="4785" w:type="dxa"/>
          </w:tcPr>
          <w:p w:rsidR="00044D32" w:rsidRPr="00673EE2" w:rsidRDefault="00044D32" w:rsidP="007B3074">
            <w:pPr>
              <w:snapToGrid w:val="0"/>
              <w:rPr>
                <w:rFonts w:ascii="Arial" w:hAnsi="Arial" w:cs="Arial"/>
              </w:rPr>
            </w:pPr>
            <w:r>
              <w:rPr>
                <w:rFonts w:ascii="Arial" w:hAnsi="Arial" w:cs="Arial"/>
              </w:rPr>
              <w:t xml:space="preserve">                </w:t>
            </w:r>
            <w:r w:rsidRPr="00673EE2">
              <w:rPr>
                <w:rFonts w:ascii="Arial" w:hAnsi="Arial" w:cs="Arial"/>
              </w:rPr>
              <w:t xml:space="preserve">Глава </w:t>
            </w:r>
            <w:proofErr w:type="gramStart"/>
            <w:r w:rsidRPr="00673EE2">
              <w:rPr>
                <w:rFonts w:ascii="Arial" w:hAnsi="Arial" w:cs="Arial"/>
              </w:rPr>
              <w:t>Белоярского</w:t>
            </w:r>
            <w:proofErr w:type="gramEnd"/>
            <w:r w:rsidRPr="00673EE2">
              <w:rPr>
                <w:rFonts w:ascii="Arial" w:hAnsi="Arial" w:cs="Arial"/>
              </w:rPr>
              <w:t xml:space="preserve"> городского</w:t>
            </w:r>
          </w:p>
          <w:p w:rsidR="00044D32" w:rsidRPr="00673EE2" w:rsidRDefault="00044D32" w:rsidP="007B3074">
            <w:pPr>
              <w:rPr>
                <w:rFonts w:ascii="Arial" w:hAnsi="Arial" w:cs="Arial"/>
              </w:rPr>
            </w:pPr>
            <w:r>
              <w:rPr>
                <w:rFonts w:ascii="Arial" w:hAnsi="Arial" w:cs="Arial"/>
              </w:rPr>
              <w:t xml:space="preserve">                </w:t>
            </w:r>
            <w:r w:rsidRPr="00673EE2">
              <w:rPr>
                <w:rFonts w:ascii="Arial" w:hAnsi="Arial" w:cs="Arial"/>
              </w:rPr>
              <w:t>поселения</w:t>
            </w:r>
          </w:p>
          <w:p w:rsidR="00044D32" w:rsidRDefault="00044D32" w:rsidP="007B3074">
            <w:pPr>
              <w:rPr>
                <w:rFonts w:ascii="Arial" w:hAnsi="Arial" w:cs="Arial"/>
              </w:rPr>
            </w:pPr>
          </w:p>
          <w:p w:rsidR="00044D32" w:rsidRDefault="00044D32" w:rsidP="007B3074">
            <w:pPr>
              <w:rPr>
                <w:rFonts w:ascii="Arial" w:hAnsi="Arial" w:cs="Arial"/>
              </w:rPr>
            </w:pPr>
          </w:p>
          <w:p w:rsidR="00044D32" w:rsidRPr="00673EE2" w:rsidRDefault="00044D32" w:rsidP="007B3074">
            <w:pPr>
              <w:rPr>
                <w:rFonts w:ascii="Arial" w:hAnsi="Arial" w:cs="Arial"/>
              </w:rPr>
            </w:pPr>
          </w:p>
          <w:p w:rsidR="00044D32" w:rsidRPr="00673EE2" w:rsidRDefault="00044D32" w:rsidP="007B3074">
            <w:pPr>
              <w:rPr>
                <w:rFonts w:ascii="Arial" w:hAnsi="Arial" w:cs="Arial"/>
              </w:rPr>
            </w:pPr>
            <w:r w:rsidRPr="00673EE2">
              <w:rPr>
                <w:rFonts w:ascii="Arial" w:hAnsi="Arial" w:cs="Arial"/>
              </w:rPr>
              <w:t xml:space="preserve">                                   В.Л. Минеев</w:t>
            </w:r>
          </w:p>
        </w:tc>
      </w:tr>
    </w:tbl>
    <w:p w:rsidR="008F6501" w:rsidRDefault="008F6501" w:rsidP="000F0636">
      <w:pPr>
        <w:spacing w:line="360" w:lineRule="exact"/>
        <w:ind w:left="5301"/>
        <w:jc w:val="both"/>
        <w:rPr>
          <w:sz w:val="26"/>
          <w:szCs w:val="26"/>
        </w:rPr>
      </w:pPr>
    </w:p>
    <w:p w:rsidR="008F6501" w:rsidRDefault="008F6501" w:rsidP="000F0636">
      <w:pPr>
        <w:spacing w:line="360" w:lineRule="exact"/>
        <w:ind w:left="5301"/>
        <w:jc w:val="both"/>
        <w:rPr>
          <w:sz w:val="26"/>
          <w:szCs w:val="26"/>
        </w:rPr>
      </w:pPr>
    </w:p>
    <w:p w:rsidR="00BF1950" w:rsidRDefault="00BF1950" w:rsidP="00BF1950">
      <w:pPr>
        <w:pBdr>
          <w:bottom w:val="single" w:sz="8" w:space="1" w:color="000000"/>
        </w:pBdr>
        <w:rPr>
          <w:sz w:val="16"/>
          <w:szCs w:val="16"/>
        </w:rPr>
      </w:pPr>
    </w:p>
    <w:p w:rsidR="00BF1950" w:rsidRDefault="00BF1950" w:rsidP="00BF1950">
      <w:pPr>
        <w:pBdr>
          <w:bottom w:val="single" w:sz="8" w:space="1" w:color="000000"/>
        </w:pBdr>
        <w:rPr>
          <w:sz w:val="16"/>
          <w:szCs w:val="16"/>
        </w:rPr>
      </w:pPr>
    </w:p>
    <w:p w:rsidR="00BF1950" w:rsidRDefault="00BF1950" w:rsidP="00BF1950">
      <w:pPr>
        <w:rPr>
          <w:sz w:val="20"/>
          <w:szCs w:val="20"/>
        </w:rPr>
      </w:pPr>
      <w:r>
        <w:rPr>
          <w:sz w:val="20"/>
          <w:szCs w:val="20"/>
        </w:rPr>
        <w:t xml:space="preserve">Совет-2, </w:t>
      </w:r>
      <w:proofErr w:type="spellStart"/>
      <w:r>
        <w:rPr>
          <w:sz w:val="20"/>
          <w:szCs w:val="20"/>
        </w:rPr>
        <w:t>адм</w:t>
      </w:r>
      <w:proofErr w:type="spellEnd"/>
      <w:r>
        <w:rPr>
          <w:sz w:val="20"/>
          <w:szCs w:val="20"/>
        </w:rPr>
        <w:t xml:space="preserve"> БГП.-1, прокур.-1,  библиотека-2, территория-1, </w:t>
      </w:r>
      <w:proofErr w:type="spellStart"/>
      <w:r>
        <w:rPr>
          <w:sz w:val="20"/>
          <w:szCs w:val="20"/>
        </w:rPr>
        <w:t>Адм</w:t>
      </w:r>
      <w:proofErr w:type="spellEnd"/>
      <w:r>
        <w:rPr>
          <w:sz w:val="20"/>
          <w:szCs w:val="20"/>
        </w:rPr>
        <w:t xml:space="preserve"> ТО- 1</w:t>
      </w:r>
    </w:p>
    <w:p w:rsidR="00BF1950" w:rsidRDefault="00BF1950" w:rsidP="00BF1950">
      <w:pPr>
        <w:rPr>
          <w:sz w:val="20"/>
          <w:szCs w:val="20"/>
        </w:rPr>
        <w:sectPr w:rsidR="00BF1950">
          <w:pgSz w:w="11906" w:h="16838"/>
          <w:pgMar w:top="1134" w:right="850" w:bottom="1134" w:left="1701" w:header="708" w:footer="708" w:gutter="0"/>
          <w:cols w:space="720"/>
        </w:sectPr>
      </w:pPr>
    </w:p>
    <w:p w:rsidR="008F6501" w:rsidRDefault="008F6501" w:rsidP="000F0636">
      <w:pPr>
        <w:spacing w:line="360" w:lineRule="exact"/>
        <w:ind w:left="5301"/>
        <w:jc w:val="both"/>
        <w:rPr>
          <w:sz w:val="26"/>
          <w:szCs w:val="26"/>
        </w:rPr>
      </w:pPr>
    </w:p>
    <w:p w:rsidR="008F6501" w:rsidRDefault="008F6501" w:rsidP="000F0636">
      <w:pPr>
        <w:spacing w:line="360" w:lineRule="exact"/>
        <w:ind w:left="5301"/>
        <w:jc w:val="both"/>
        <w:rPr>
          <w:sz w:val="26"/>
          <w:szCs w:val="26"/>
        </w:rPr>
      </w:pPr>
    </w:p>
    <w:p w:rsidR="008F6501" w:rsidRDefault="008F6501" w:rsidP="000F0636">
      <w:pPr>
        <w:spacing w:line="360" w:lineRule="exact"/>
        <w:ind w:left="5301"/>
        <w:jc w:val="both"/>
        <w:rPr>
          <w:sz w:val="26"/>
          <w:szCs w:val="26"/>
        </w:rPr>
      </w:pPr>
    </w:p>
    <w:p w:rsidR="008F6501" w:rsidRDefault="008F6501" w:rsidP="000F0636">
      <w:pPr>
        <w:spacing w:line="360" w:lineRule="exact"/>
        <w:ind w:left="5301"/>
        <w:jc w:val="both"/>
        <w:rPr>
          <w:sz w:val="26"/>
          <w:szCs w:val="26"/>
        </w:rPr>
      </w:pPr>
    </w:p>
    <w:p w:rsidR="008F6501" w:rsidRDefault="008F6501" w:rsidP="000F0636">
      <w:pPr>
        <w:spacing w:line="360" w:lineRule="exact"/>
        <w:ind w:left="5301"/>
        <w:jc w:val="both"/>
        <w:rPr>
          <w:sz w:val="26"/>
          <w:szCs w:val="26"/>
        </w:rPr>
      </w:pPr>
    </w:p>
    <w:p w:rsidR="000F0636" w:rsidRPr="00731810" w:rsidRDefault="000F0636" w:rsidP="000F0636">
      <w:pPr>
        <w:spacing w:line="360" w:lineRule="exact"/>
        <w:ind w:left="5301"/>
        <w:jc w:val="both"/>
        <w:rPr>
          <w:sz w:val="26"/>
          <w:szCs w:val="26"/>
        </w:rPr>
      </w:pPr>
      <w:r>
        <w:rPr>
          <w:sz w:val="26"/>
          <w:szCs w:val="26"/>
        </w:rPr>
        <w:t>«</w:t>
      </w:r>
      <w:proofErr w:type="gramStart"/>
      <w:r w:rsidRPr="00C45244">
        <w:rPr>
          <w:sz w:val="26"/>
          <w:szCs w:val="26"/>
        </w:rPr>
        <w:t>ПРИНЯТ</w:t>
      </w:r>
      <w:proofErr w:type="gramEnd"/>
      <w:r w:rsidRPr="00C45244">
        <w:rPr>
          <w:sz w:val="26"/>
          <w:szCs w:val="26"/>
        </w:rPr>
        <w:t>:</w:t>
      </w:r>
    </w:p>
    <w:p w:rsidR="000F0636" w:rsidRPr="00C45244" w:rsidRDefault="000F0636" w:rsidP="000F0636">
      <w:pPr>
        <w:spacing w:line="360" w:lineRule="exact"/>
        <w:ind w:left="5301"/>
        <w:jc w:val="both"/>
        <w:rPr>
          <w:sz w:val="26"/>
          <w:szCs w:val="26"/>
        </w:rPr>
      </w:pPr>
      <w:r w:rsidRPr="00C45244">
        <w:rPr>
          <w:sz w:val="26"/>
          <w:szCs w:val="26"/>
        </w:rPr>
        <w:t>Решением Совета</w:t>
      </w:r>
    </w:p>
    <w:p w:rsidR="000F0636" w:rsidRPr="00C45244" w:rsidRDefault="000F0636" w:rsidP="000F0636">
      <w:pPr>
        <w:spacing w:line="360" w:lineRule="exact"/>
        <w:ind w:left="5301"/>
        <w:jc w:val="both"/>
        <w:rPr>
          <w:sz w:val="26"/>
          <w:szCs w:val="26"/>
        </w:rPr>
      </w:pPr>
      <w:r>
        <w:rPr>
          <w:rFonts w:ascii="Arial" w:hAnsi="Arial" w:cs="Arial"/>
        </w:rPr>
        <w:t>Белоярского городского</w:t>
      </w:r>
      <w:r w:rsidRPr="00C45244">
        <w:rPr>
          <w:sz w:val="26"/>
          <w:szCs w:val="26"/>
        </w:rPr>
        <w:t xml:space="preserve"> поселения </w:t>
      </w:r>
    </w:p>
    <w:p w:rsidR="000F0636" w:rsidRPr="00C45244" w:rsidRDefault="000F0636" w:rsidP="000F0636">
      <w:pPr>
        <w:spacing w:line="360" w:lineRule="exact"/>
        <w:ind w:left="5301"/>
        <w:jc w:val="both"/>
        <w:rPr>
          <w:sz w:val="26"/>
          <w:szCs w:val="26"/>
        </w:rPr>
      </w:pPr>
      <w:r w:rsidRPr="00C45244">
        <w:rPr>
          <w:sz w:val="26"/>
          <w:szCs w:val="26"/>
        </w:rPr>
        <w:t>От</w:t>
      </w:r>
      <w:r>
        <w:rPr>
          <w:sz w:val="26"/>
          <w:szCs w:val="26"/>
        </w:rPr>
        <w:t xml:space="preserve">    .0  .2015</w:t>
      </w:r>
      <w:r w:rsidRPr="00C45244">
        <w:rPr>
          <w:sz w:val="26"/>
          <w:szCs w:val="26"/>
        </w:rPr>
        <w:t xml:space="preserve"> № </w:t>
      </w:r>
      <w:r>
        <w:rPr>
          <w:sz w:val="26"/>
          <w:szCs w:val="26"/>
        </w:rPr>
        <w:t>______</w:t>
      </w:r>
    </w:p>
    <w:p w:rsidR="000F0636" w:rsidRPr="00C45244" w:rsidRDefault="000F0636" w:rsidP="000F0636">
      <w:pPr>
        <w:spacing w:line="360" w:lineRule="exact"/>
        <w:ind w:left="5301"/>
        <w:jc w:val="both"/>
        <w:rPr>
          <w:sz w:val="26"/>
          <w:szCs w:val="26"/>
        </w:rPr>
      </w:pPr>
    </w:p>
    <w:p w:rsidR="000F0636" w:rsidRPr="00C45244" w:rsidRDefault="000F0636" w:rsidP="000F0636">
      <w:pPr>
        <w:spacing w:line="360" w:lineRule="exact"/>
        <w:ind w:firstLine="709"/>
        <w:rPr>
          <w:sz w:val="26"/>
          <w:szCs w:val="26"/>
        </w:rPr>
      </w:pPr>
    </w:p>
    <w:p w:rsidR="000F0636" w:rsidRPr="00C45244" w:rsidRDefault="000F0636" w:rsidP="000F0636">
      <w:pPr>
        <w:spacing w:line="360" w:lineRule="exact"/>
        <w:ind w:firstLine="709"/>
        <w:jc w:val="center"/>
        <w:rPr>
          <w:b/>
          <w:sz w:val="26"/>
          <w:szCs w:val="26"/>
        </w:rPr>
      </w:pPr>
      <w:r w:rsidRPr="00C45244">
        <w:rPr>
          <w:b/>
          <w:sz w:val="26"/>
          <w:szCs w:val="26"/>
        </w:rPr>
        <w:t>У С Т А В</w:t>
      </w:r>
    </w:p>
    <w:p w:rsidR="000F0636" w:rsidRPr="00C45244" w:rsidRDefault="000F0636" w:rsidP="000F0636">
      <w:pPr>
        <w:spacing w:line="360" w:lineRule="exact"/>
        <w:ind w:firstLine="709"/>
        <w:jc w:val="center"/>
        <w:rPr>
          <w:b/>
          <w:sz w:val="26"/>
          <w:szCs w:val="26"/>
        </w:rPr>
      </w:pPr>
      <w:r>
        <w:rPr>
          <w:b/>
          <w:sz w:val="26"/>
          <w:szCs w:val="26"/>
        </w:rPr>
        <w:t>Муниципальное образование</w:t>
      </w:r>
    </w:p>
    <w:p w:rsidR="000F0636" w:rsidRPr="00C45244" w:rsidRDefault="000F0636" w:rsidP="000F0636">
      <w:pPr>
        <w:spacing w:line="360" w:lineRule="exact"/>
        <w:ind w:firstLine="709"/>
        <w:jc w:val="center"/>
        <w:rPr>
          <w:b/>
          <w:sz w:val="26"/>
          <w:szCs w:val="26"/>
        </w:rPr>
      </w:pPr>
      <w:r>
        <w:rPr>
          <w:b/>
          <w:sz w:val="26"/>
          <w:szCs w:val="26"/>
        </w:rPr>
        <w:t>«Белоярское городское поселение»</w:t>
      </w:r>
    </w:p>
    <w:p w:rsidR="000F0636" w:rsidRPr="00C45244" w:rsidRDefault="000F0636" w:rsidP="000F0636">
      <w:pPr>
        <w:spacing w:line="360" w:lineRule="exact"/>
        <w:ind w:firstLine="709"/>
        <w:jc w:val="center"/>
        <w:rPr>
          <w:b/>
          <w:sz w:val="26"/>
          <w:szCs w:val="26"/>
        </w:rPr>
      </w:pPr>
    </w:p>
    <w:p w:rsidR="000F0636" w:rsidRPr="00C45244" w:rsidRDefault="000F0636" w:rsidP="000F0636">
      <w:pPr>
        <w:pStyle w:val="2"/>
        <w:widowControl w:val="0"/>
        <w:jc w:val="center"/>
        <w:rPr>
          <w:b w:val="0"/>
        </w:rPr>
      </w:pPr>
      <w:r w:rsidRPr="00C45244">
        <w:rPr>
          <w:b w:val="0"/>
        </w:rPr>
        <w:br w:type="page"/>
      </w:r>
      <w:r w:rsidRPr="00F35F2B">
        <w:rPr>
          <w:rFonts w:ascii="Arial" w:hAnsi="Arial" w:cs="Arial"/>
          <w:caps/>
          <w:color w:val="auto"/>
          <w:kern w:val="32"/>
          <w:sz w:val="19"/>
          <w:szCs w:val="19"/>
        </w:rPr>
        <w:lastRenderedPageBreak/>
        <w:t>ГЛАВА 1. ОБЩИЕ ПОЛОЖЕНИЯ</w:t>
      </w:r>
    </w:p>
    <w:p w:rsidR="000F0636" w:rsidRDefault="000F0636" w:rsidP="000F0636">
      <w:pPr>
        <w:tabs>
          <w:tab w:val="left" w:pos="720"/>
        </w:tabs>
        <w:ind w:firstLine="709"/>
        <w:jc w:val="both"/>
        <w:rPr>
          <w:rFonts w:ascii="Arial" w:hAnsi="Arial" w:cs="Arial"/>
          <w:b/>
          <w:sz w:val="19"/>
          <w:szCs w:val="19"/>
        </w:rPr>
      </w:pPr>
    </w:p>
    <w:p w:rsidR="000F0636" w:rsidRPr="00F35F2B" w:rsidRDefault="000F0636" w:rsidP="000F0636">
      <w:pPr>
        <w:tabs>
          <w:tab w:val="left" w:pos="720"/>
        </w:tabs>
        <w:ind w:firstLine="709"/>
        <w:jc w:val="both"/>
        <w:rPr>
          <w:rFonts w:ascii="Arial" w:hAnsi="Arial" w:cs="Arial"/>
          <w:b/>
          <w:sz w:val="19"/>
          <w:szCs w:val="19"/>
        </w:rPr>
      </w:pPr>
      <w:r w:rsidRPr="00F35F2B">
        <w:rPr>
          <w:rFonts w:ascii="Arial" w:hAnsi="Arial" w:cs="Arial"/>
          <w:b/>
          <w:sz w:val="19"/>
          <w:szCs w:val="19"/>
        </w:rPr>
        <w:t>Статья 1. Наименование, статус и территория муниципального образования</w:t>
      </w:r>
    </w:p>
    <w:p w:rsidR="000F0636" w:rsidRPr="00003D2F" w:rsidRDefault="000F0636" w:rsidP="000F0636">
      <w:pPr>
        <w:tabs>
          <w:tab w:val="left" w:pos="720"/>
        </w:tabs>
        <w:ind w:firstLine="709"/>
        <w:jc w:val="both"/>
        <w:rPr>
          <w:rFonts w:ascii="Arial" w:hAnsi="Arial" w:cs="Arial"/>
          <w:sz w:val="19"/>
          <w:szCs w:val="19"/>
        </w:rPr>
      </w:pPr>
    </w:p>
    <w:p w:rsidR="000F0636" w:rsidRPr="00F35F2B" w:rsidRDefault="000F0636" w:rsidP="000F0636">
      <w:pPr>
        <w:tabs>
          <w:tab w:val="left" w:pos="720"/>
        </w:tabs>
        <w:ind w:firstLine="680"/>
        <w:jc w:val="both"/>
        <w:rPr>
          <w:rFonts w:ascii="Arial" w:hAnsi="Arial" w:cs="Arial"/>
          <w:sz w:val="19"/>
          <w:szCs w:val="19"/>
        </w:rPr>
      </w:pPr>
      <w:r w:rsidRPr="00F35F2B">
        <w:rPr>
          <w:rFonts w:ascii="Arial" w:hAnsi="Arial" w:cs="Arial"/>
          <w:sz w:val="19"/>
          <w:szCs w:val="19"/>
        </w:rPr>
        <w:t xml:space="preserve">1. Наименование муниципального образования – </w:t>
      </w:r>
      <w:r>
        <w:rPr>
          <w:rFonts w:ascii="Arial" w:hAnsi="Arial" w:cs="Arial"/>
          <w:sz w:val="19"/>
          <w:szCs w:val="19"/>
        </w:rPr>
        <w:t>Белоярское городское</w:t>
      </w:r>
      <w:r w:rsidRPr="00F35F2B">
        <w:rPr>
          <w:rFonts w:ascii="Arial" w:hAnsi="Arial" w:cs="Arial"/>
          <w:sz w:val="19"/>
          <w:szCs w:val="19"/>
        </w:rPr>
        <w:t xml:space="preserve"> поселение (далее по тексту – </w:t>
      </w:r>
      <w:r>
        <w:rPr>
          <w:rFonts w:ascii="Arial" w:hAnsi="Arial" w:cs="Arial"/>
          <w:sz w:val="19"/>
          <w:szCs w:val="19"/>
        </w:rPr>
        <w:t>городское</w:t>
      </w:r>
      <w:r w:rsidRPr="00F35F2B">
        <w:rPr>
          <w:rFonts w:ascii="Arial" w:hAnsi="Arial" w:cs="Arial"/>
          <w:sz w:val="19"/>
          <w:szCs w:val="19"/>
        </w:rPr>
        <w:t xml:space="preserve"> поселение, поселение или муниципальное образование).</w:t>
      </w:r>
    </w:p>
    <w:p w:rsidR="000F0636" w:rsidRPr="00F35F2B" w:rsidRDefault="000F0636" w:rsidP="000F0636">
      <w:pPr>
        <w:tabs>
          <w:tab w:val="left" w:pos="720"/>
        </w:tabs>
        <w:ind w:firstLine="680"/>
        <w:jc w:val="both"/>
        <w:rPr>
          <w:rFonts w:ascii="Arial" w:hAnsi="Arial" w:cs="Arial"/>
          <w:sz w:val="19"/>
          <w:szCs w:val="19"/>
        </w:rPr>
      </w:pPr>
      <w:r w:rsidRPr="00F35F2B">
        <w:rPr>
          <w:rFonts w:ascii="Arial" w:hAnsi="Arial" w:cs="Arial"/>
          <w:sz w:val="19"/>
          <w:szCs w:val="19"/>
        </w:rPr>
        <w:t xml:space="preserve">Границы </w:t>
      </w:r>
      <w:r>
        <w:rPr>
          <w:rFonts w:ascii="Arial" w:hAnsi="Arial" w:cs="Arial"/>
          <w:sz w:val="19"/>
          <w:szCs w:val="19"/>
        </w:rPr>
        <w:t>Белоярского городского</w:t>
      </w:r>
      <w:r w:rsidRPr="00F35F2B">
        <w:rPr>
          <w:rFonts w:ascii="Arial" w:hAnsi="Arial" w:cs="Arial"/>
          <w:sz w:val="19"/>
          <w:szCs w:val="19"/>
        </w:rPr>
        <w:t xml:space="preserve"> поселения и статус его как </w:t>
      </w:r>
      <w:r>
        <w:rPr>
          <w:rFonts w:ascii="Arial" w:hAnsi="Arial" w:cs="Arial"/>
          <w:sz w:val="19"/>
          <w:szCs w:val="19"/>
        </w:rPr>
        <w:t>городского</w:t>
      </w:r>
      <w:r w:rsidRPr="00F35F2B">
        <w:rPr>
          <w:rFonts w:ascii="Arial" w:hAnsi="Arial" w:cs="Arial"/>
          <w:sz w:val="19"/>
          <w:szCs w:val="19"/>
        </w:rPr>
        <w:t xml:space="preserve"> поселения установлены Законом Томской области от</w:t>
      </w:r>
      <w:r>
        <w:rPr>
          <w:rFonts w:ascii="Arial" w:hAnsi="Arial" w:cs="Arial"/>
          <w:sz w:val="19"/>
          <w:szCs w:val="19"/>
        </w:rPr>
        <w:t xml:space="preserve"> 10.09.2004</w:t>
      </w:r>
      <w:r w:rsidRPr="00F35F2B">
        <w:rPr>
          <w:rFonts w:ascii="Arial" w:hAnsi="Arial" w:cs="Arial"/>
          <w:sz w:val="19"/>
          <w:szCs w:val="19"/>
        </w:rPr>
        <w:t xml:space="preserve"> №</w:t>
      </w:r>
      <w:r>
        <w:rPr>
          <w:rFonts w:ascii="Arial" w:hAnsi="Arial" w:cs="Arial"/>
          <w:sz w:val="19"/>
          <w:szCs w:val="19"/>
        </w:rPr>
        <w:t>199-ОЗ</w:t>
      </w:r>
      <w:r w:rsidRPr="00F35F2B">
        <w:rPr>
          <w:rFonts w:ascii="Arial" w:hAnsi="Arial" w:cs="Arial"/>
          <w:sz w:val="19"/>
          <w:szCs w:val="19"/>
        </w:rPr>
        <w:t xml:space="preserve"> «</w:t>
      </w:r>
      <w:r w:rsidRPr="005919EA">
        <w:rPr>
          <w:rFonts w:ascii="Arial" w:hAnsi="Arial" w:cs="Arial"/>
          <w:sz w:val="19"/>
          <w:szCs w:val="19"/>
        </w:rPr>
        <w:t xml:space="preserve">О наделении статусом муниципального района, поселения (городского, </w:t>
      </w:r>
      <w:r w:rsidR="00DD7F7A">
        <w:rPr>
          <w:rFonts w:ascii="Arial" w:hAnsi="Arial" w:cs="Arial"/>
          <w:sz w:val="19"/>
          <w:szCs w:val="19"/>
        </w:rPr>
        <w:t>городск</w:t>
      </w:r>
      <w:r w:rsidRPr="005919EA">
        <w:rPr>
          <w:rFonts w:ascii="Arial" w:hAnsi="Arial" w:cs="Arial"/>
          <w:sz w:val="19"/>
          <w:szCs w:val="19"/>
        </w:rPr>
        <w:t xml:space="preserve">ого) и установлении границ муниципальных образований на территории </w:t>
      </w:r>
      <w:proofErr w:type="spellStart"/>
      <w:r w:rsidRPr="005919EA">
        <w:rPr>
          <w:rFonts w:ascii="Arial" w:hAnsi="Arial" w:cs="Arial"/>
          <w:sz w:val="19"/>
          <w:szCs w:val="19"/>
        </w:rPr>
        <w:t>Верхнекетского</w:t>
      </w:r>
      <w:proofErr w:type="spellEnd"/>
      <w:r w:rsidRPr="005919EA">
        <w:rPr>
          <w:rFonts w:ascii="Arial" w:hAnsi="Arial" w:cs="Arial"/>
          <w:sz w:val="19"/>
          <w:szCs w:val="19"/>
        </w:rPr>
        <w:t xml:space="preserve"> района</w:t>
      </w:r>
      <w:r w:rsidRPr="00F35F2B">
        <w:rPr>
          <w:rFonts w:ascii="Arial" w:hAnsi="Arial" w:cs="Arial"/>
          <w:sz w:val="19"/>
          <w:szCs w:val="19"/>
        </w:rPr>
        <w:t>».</w:t>
      </w:r>
    </w:p>
    <w:p w:rsidR="000F0636" w:rsidRPr="00F35F2B" w:rsidRDefault="000F0636" w:rsidP="000F0636">
      <w:pPr>
        <w:pStyle w:val="a3"/>
        <w:ind w:left="0" w:firstLine="680"/>
        <w:jc w:val="both"/>
        <w:rPr>
          <w:rFonts w:ascii="Arial" w:hAnsi="Arial" w:cs="Arial"/>
          <w:sz w:val="19"/>
          <w:szCs w:val="19"/>
        </w:rPr>
      </w:pPr>
      <w:r>
        <w:rPr>
          <w:rFonts w:ascii="Arial" w:hAnsi="Arial" w:cs="Arial"/>
          <w:sz w:val="19"/>
          <w:szCs w:val="19"/>
        </w:rPr>
        <w:t>2. Белоярское</w:t>
      </w:r>
      <w:r w:rsidRPr="00F35F2B">
        <w:rPr>
          <w:rFonts w:ascii="Arial" w:hAnsi="Arial" w:cs="Arial"/>
          <w:sz w:val="19"/>
          <w:szCs w:val="19"/>
        </w:rPr>
        <w:t xml:space="preserve"> поселение состоит из объединенных общей территорией следующих </w:t>
      </w:r>
      <w:r w:rsidR="00DD7F7A">
        <w:rPr>
          <w:rFonts w:ascii="Arial" w:hAnsi="Arial" w:cs="Arial"/>
          <w:sz w:val="19"/>
          <w:szCs w:val="19"/>
        </w:rPr>
        <w:t>городск</w:t>
      </w:r>
      <w:r w:rsidRPr="00F35F2B">
        <w:rPr>
          <w:rFonts w:ascii="Arial" w:hAnsi="Arial" w:cs="Arial"/>
          <w:sz w:val="19"/>
          <w:szCs w:val="19"/>
        </w:rPr>
        <w:t xml:space="preserve">их населенных пунктов: </w:t>
      </w:r>
      <w:r>
        <w:rPr>
          <w:rFonts w:ascii="Arial" w:hAnsi="Arial" w:cs="Arial"/>
          <w:sz w:val="19"/>
          <w:szCs w:val="19"/>
        </w:rPr>
        <w:t xml:space="preserve">р.п. Белый Яр, д. </w:t>
      </w:r>
      <w:proofErr w:type="spellStart"/>
      <w:r>
        <w:rPr>
          <w:rFonts w:ascii="Arial" w:hAnsi="Arial" w:cs="Arial"/>
          <w:sz w:val="19"/>
          <w:szCs w:val="19"/>
        </w:rPr>
        <w:t>Полуденовка</w:t>
      </w:r>
      <w:proofErr w:type="spellEnd"/>
      <w:r>
        <w:rPr>
          <w:rFonts w:ascii="Arial" w:hAnsi="Arial" w:cs="Arial"/>
          <w:sz w:val="19"/>
          <w:szCs w:val="19"/>
        </w:rPr>
        <w:t>.</w:t>
      </w:r>
    </w:p>
    <w:p w:rsidR="000F0636" w:rsidRPr="00F35F2B" w:rsidRDefault="000F0636" w:rsidP="000F0636">
      <w:pPr>
        <w:tabs>
          <w:tab w:val="left" w:pos="720"/>
        </w:tabs>
        <w:ind w:firstLine="680"/>
        <w:jc w:val="both"/>
        <w:rPr>
          <w:rFonts w:ascii="Arial" w:hAnsi="Arial" w:cs="Arial"/>
          <w:sz w:val="19"/>
          <w:szCs w:val="19"/>
        </w:rPr>
      </w:pPr>
      <w:r w:rsidRPr="00F35F2B">
        <w:rPr>
          <w:rFonts w:ascii="Arial" w:hAnsi="Arial" w:cs="Arial"/>
          <w:sz w:val="19"/>
          <w:szCs w:val="19"/>
        </w:rPr>
        <w:t xml:space="preserve">3. Административным центром </w:t>
      </w:r>
      <w:r>
        <w:rPr>
          <w:rFonts w:ascii="Arial" w:hAnsi="Arial" w:cs="Arial"/>
          <w:sz w:val="19"/>
          <w:szCs w:val="19"/>
        </w:rPr>
        <w:t>Белоярского городского</w:t>
      </w:r>
      <w:r w:rsidRPr="00F35F2B">
        <w:rPr>
          <w:rFonts w:ascii="Arial" w:hAnsi="Arial" w:cs="Arial"/>
          <w:sz w:val="19"/>
          <w:szCs w:val="19"/>
        </w:rPr>
        <w:t xml:space="preserve"> поселения является </w:t>
      </w:r>
      <w:r>
        <w:rPr>
          <w:rFonts w:ascii="Arial" w:hAnsi="Arial" w:cs="Arial"/>
          <w:sz w:val="19"/>
          <w:szCs w:val="19"/>
        </w:rPr>
        <w:t>рабочий посёлок Белый Яр</w:t>
      </w:r>
      <w:r w:rsidRPr="00F35F2B">
        <w:rPr>
          <w:rFonts w:ascii="Arial" w:hAnsi="Arial" w:cs="Arial"/>
          <w:sz w:val="19"/>
          <w:szCs w:val="19"/>
        </w:rPr>
        <w:t>.</w:t>
      </w:r>
    </w:p>
    <w:p w:rsidR="000F0636" w:rsidRPr="00003D2F" w:rsidRDefault="000F0636" w:rsidP="000F0636">
      <w:pPr>
        <w:tabs>
          <w:tab w:val="left" w:pos="720"/>
        </w:tabs>
        <w:ind w:firstLine="680"/>
        <w:jc w:val="both"/>
        <w:rPr>
          <w:rFonts w:ascii="Arial" w:hAnsi="Arial" w:cs="Arial"/>
          <w:sz w:val="19"/>
          <w:szCs w:val="19"/>
        </w:rPr>
      </w:pPr>
    </w:p>
    <w:p w:rsidR="000F0636" w:rsidRPr="00BC195C" w:rsidRDefault="000F0636" w:rsidP="000F0636">
      <w:pPr>
        <w:tabs>
          <w:tab w:val="left" w:pos="720"/>
        </w:tabs>
        <w:ind w:firstLine="709"/>
        <w:rPr>
          <w:rFonts w:ascii="Arial" w:hAnsi="Arial" w:cs="Arial"/>
          <w:b/>
          <w:sz w:val="19"/>
          <w:szCs w:val="19"/>
        </w:rPr>
      </w:pPr>
      <w:r w:rsidRPr="00BC195C">
        <w:rPr>
          <w:rFonts w:ascii="Arial" w:hAnsi="Arial" w:cs="Arial"/>
          <w:b/>
          <w:sz w:val="19"/>
          <w:szCs w:val="19"/>
        </w:rPr>
        <w:t>Статья 2. Структура органов местного самоуправления</w:t>
      </w:r>
    </w:p>
    <w:p w:rsidR="000F0636" w:rsidRPr="00003D2F" w:rsidRDefault="000F0636" w:rsidP="000F0636">
      <w:pPr>
        <w:tabs>
          <w:tab w:val="left" w:pos="720"/>
        </w:tabs>
        <w:ind w:firstLine="709"/>
        <w:jc w:val="both"/>
        <w:rPr>
          <w:rFonts w:ascii="Arial" w:hAnsi="Arial" w:cs="Arial"/>
          <w:sz w:val="19"/>
          <w:szCs w:val="19"/>
        </w:rPr>
      </w:pPr>
    </w:p>
    <w:p w:rsidR="000F0636" w:rsidRPr="00B1415B" w:rsidRDefault="000F0636" w:rsidP="000F0636">
      <w:pPr>
        <w:tabs>
          <w:tab w:val="left" w:pos="720"/>
        </w:tabs>
        <w:ind w:firstLine="709"/>
        <w:jc w:val="both"/>
        <w:rPr>
          <w:rFonts w:ascii="Arial" w:hAnsi="Arial" w:cs="Arial"/>
          <w:sz w:val="19"/>
          <w:szCs w:val="19"/>
        </w:rPr>
      </w:pPr>
      <w:r w:rsidRPr="00B1415B">
        <w:rPr>
          <w:rFonts w:ascii="Arial" w:hAnsi="Arial" w:cs="Arial"/>
          <w:sz w:val="19"/>
          <w:szCs w:val="19"/>
        </w:rPr>
        <w:t xml:space="preserve">1. Структуру органов местного самоуправления </w:t>
      </w:r>
      <w:r>
        <w:rPr>
          <w:rFonts w:ascii="Arial" w:hAnsi="Arial" w:cs="Arial"/>
          <w:sz w:val="19"/>
          <w:szCs w:val="19"/>
        </w:rPr>
        <w:t>Белоярского городского</w:t>
      </w:r>
      <w:r w:rsidRPr="00B1415B">
        <w:rPr>
          <w:rFonts w:ascii="Arial" w:hAnsi="Arial" w:cs="Arial"/>
          <w:sz w:val="19"/>
          <w:szCs w:val="19"/>
        </w:rPr>
        <w:t xml:space="preserve"> поселения составляют:</w:t>
      </w:r>
    </w:p>
    <w:p w:rsidR="000F0636" w:rsidRPr="00B1415B" w:rsidRDefault="000F0636" w:rsidP="000F0636">
      <w:pPr>
        <w:tabs>
          <w:tab w:val="left" w:pos="720"/>
        </w:tabs>
        <w:ind w:firstLine="709"/>
        <w:jc w:val="both"/>
        <w:rPr>
          <w:rFonts w:ascii="Arial" w:hAnsi="Arial" w:cs="Arial"/>
          <w:sz w:val="19"/>
          <w:szCs w:val="19"/>
        </w:rPr>
      </w:pPr>
      <w:r w:rsidRPr="00B1415B">
        <w:rPr>
          <w:rFonts w:ascii="Arial" w:hAnsi="Arial" w:cs="Arial"/>
          <w:sz w:val="19"/>
          <w:szCs w:val="19"/>
        </w:rPr>
        <w:t xml:space="preserve">1) Совет </w:t>
      </w:r>
      <w:r>
        <w:rPr>
          <w:rFonts w:ascii="Arial" w:hAnsi="Arial" w:cs="Arial"/>
          <w:sz w:val="19"/>
          <w:szCs w:val="19"/>
        </w:rPr>
        <w:t>Белоярского городского</w:t>
      </w:r>
      <w:r w:rsidRPr="00B1415B">
        <w:rPr>
          <w:rFonts w:ascii="Arial" w:hAnsi="Arial" w:cs="Arial"/>
          <w:sz w:val="19"/>
          <w:szCs w:val="19"/>
        </w:rPr>
        <w:t xml:space="preserve"> поселения - представительный орган муниципального образования </w:t>
      </w:r>
      <w:r>
        <w:rPr>
          <w:rFonts w:ascii="Arial" w:hAnsi="Arial" w:cs="Arial"/>
          <w:sz w:val="19"/>
          <w:szCs w:val="19"/>
        </w:rPr>
        <w:t>«Белоярское городское</w:t>
      </w:r>
      <w:r w:rsidRPr="00B1415B">
        <w:rPr>
          <w:rFonts w:ascii="Arial" w:hAnsi="Arial" w:cs="Arial"/>
          <w:sz w:val="19"/>
          <w:szCs w:val="19"/>
        </w:rPr>
        <w:t xml:space="preserve"> поселение</w:t>
      </w:r>
      <w:r>
        <w:rPr>
          <w:rFonts w:ascii="Arial" w:hAnsi="Arial" w:cs="Arial"/>
          <w:sz w:val="19"/>
          <w:szCs w:val="19"/>
        </w:rPr>
        <w:t>»</w:t>
      </w:r>
      <w:r w:rsidRPr="00B1415B">
        <w:rPr>
          <w:rFonts w:ascii="Arial" w:hAnsi="Arial" w:cs="Arial"/>
          <w:sz w:val="19"/>
          <w:szCs w:val="19"/>
        </w:rPr>
        <w:t xml:space="preserve"> (</w:t>
      </w:r>
      <w:r w:rsidRPr="00F64139">
        <w:rPr>
          <w:rFonts w:ascii="Arial" w:hAnsi="Arial" w:cs="Arial"/>
          <w:i/>
          <w:sz w:val="19"/>
          <w:szCs w:val="19"/>
        </w:rPr>
        <w:t>далее – Совет</w:t>
      </w:r>
      <w:r w:rsidRPr="00B1415B">
        <w:rPr>
          <w:rFonts w:ascii="Arial" w:hAnsi="Arial" w:cs="Arial"/>
          <w:sz w:val="19"/>
          <w:szCs w:val="19"/>
        </w:rPr>
        <w:t>);</w:t>
      </w:r>
    </w:p>
    <w:p w:rsidR="000F0636" w:rsidRPr="00655CD1" w:rsidRDefault="000F0636" w:rsidP="000F0636">
      <w:pPr>
        <w:tabs>
          <w:tab w:val="left" w:pos="720"/>
        </w:tabs>
        <w:ind w:firstLine="709"/>
        <w:jc w:val="both"/>
        <w:rPr>
          <w:rFonts w:ascii="Arial" w:hAnsi="Arial" w:cs="Arial"/>
          <w:sz w:val="19"/>
          <w:szCs w:val="19"/>
        </w:rPr>
      </w:pPr>
      <w:r w:rsidRPr="00655CD1">
        <w:rPr>
          <w:rFonts w:ascii="Arial" w:hAnsi="Arial" w:cs="Arial"/>
          <w:sz w:val="19"/>
          <w:szCs w:val="19"/>
        </w:rPr>
        <w:t xml:space="preserve">1.2.  Глава Белоярского городского поселения - Глава  муниципального образования «Белоярское городское поселение», исполняет полномочия Главы Администрации Белоярского городского поселения (далее -  Глава поселения) </w:t>
      </w:r>
    </w:p>
    <w:p w:rsidR="000F0636" w:rsidRPr="00B1415B" w:rsidRDefault="000F0636" w:rsidP="000F0636">
      <w:pPr>
        <w:tabs>
          <w:tab w:val="left" w:pos="720"/>
        </w:tabs>
        <w:ind w:firstLine="709"/>
        <w:jc w:val="both"/>
        <w:rPr>
          <w:rFonts w:ascii="Arial" w:hAnsi="Arial" w:cs="Arial"/>
          <w:sz w:val="19"/>
          <w:szCs w:val="19"/>
        </w:rPr>
      </w:pPr>
      <w:r w:rsidRPr="00B1415B">
        <w:rPr>
          <w:rFonts w:ascii="Arial" w:hAnsi="Arial" w:cs="Arial"/>
          <w:sz w:val="19"/>
          <w:szCs w:val="19"/>
        </w:rPr>
        <w:t xml:space="preserve">3) Администрация </w:t>
      </w:r>
      <w:r>
        <w:rPr>
          <w:rFonts w:ascii="Arial" w:hAnsi="Arial" w:cs="Arial"/>
          <w:sz w:val="19"/>
          <w:szCs w:val="19"/>
        </w:rPr>
        <w:t>Белоярского городского</w:t>
      </w:r>
      <w:r w:rsidRPr="00B1415B">
        <w:rPr>
          <w:rFonts w:ascii="Arial" w:hAnsi="Arial" w:cs="Arial"/>
          <w:sz w:val="19"/>
          <w:szCs w:val="19"/>
        </w:rPr>
        <w:t xml:space="preserve"> поселения - исполнительно-распорядительный орган муниципального образования </w:t>
      </w:r>
      <w:r>
        <w:rPr>
          <w:rFonts w:ascii="Arial" w:hAnsi="Arial" w:cs="Arial"/>
          <w:sz w:val="19"/>
          <w:szCs w:val="19"/>
        </w:rPr>
        <w:t>«Белоярское городское</w:t>
      </w:r>
      <w:r w:rsidRPr="00B1415B">
        <w:rPr>
          <w:rFonts w:ascii="Arial" w:hAnsi="Arial" w:cs="Arial"/>
          <w:sz w:val="19"/>
          <w:szCs w:val="19"/>
        </w:rPr>
        <w:t xml:space="preserve"> поселение</w:t>
      </w:r>
      <w:r>
        <w:rPr>
          <w:rFonts w:ascii="Arial" w:hAnsi="Arial" w:cs="Arial"/>
          <w:sz w:val="19"/>
          <w:szCs w:val="19"/>
        </w:rPr>
        <w:t>»</w:t>
      </w:r>
      <w:r w:rsidRPr="00B1415B">
        <w:rPr>
          <w:rFonts w:ascii="Arial" w:hAnsi="Arial" w:cs="Arial"/>
          <w:sz w:val="19"/>
          <w:szCs w:val="19"/>
        </w:rPr>
        <w:t xml:space="preserve"> (далее - Администрация);</w:t>
      </w:r>
    </w:p>
    <w:p w:rsidR="000F0636" w:rsidRPr="00B1415B" w:rsidRDefault="000F0636" w:rsidP="000F0636">
      <w:pPr>
        <w:tabs>
          <w:tab w:val="left" w:pos="720"/>
        </w:tabs>
        <w:ind w:firstLine="709"/>
        <w:jc w:val="both"/>
        <w:rPr>
          <w:rFonts w:ascii="Arial" w:hAnsi="Arial" w:cs="Arial"/>
          <w:sz w:val="19"/>
          <w:szCs w:val="19"/>
        </w:rPr>
      </w:pPr>
      <w:r w:rsidRPr="00B1415B">
        <w:rPr>
          <w:rFonts w:ascii="Arial" w:hAnsi="Arial" w:cs="Arial"/>
          <w:sz w:val="19"/>
          <w:szCs w:val="19"/>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F0636" w:rsidRPr="00B1415B" w:rsidRDefault="000F0636" w:rsidP="000F0636">
      <w:pPr>
        <w:tabs>
          <w:tab w:val="left" w:pos="720"/>
        </w:tabs>
        <w:ind w:firstLine="709"/>
        <w:jc w:val="both"/>
        <w:rPr>
          <w:rFonts w:ascii="Arial" w:hAnsi="Arial" w:cs="Arial"/>
          <w:sz w:val="19"/>
          <w:szCs w:val="19"/>
        </w:rPr>
      </w:pPr>
      <w:r w:rsidRPr="00B1415B">
        <w:rPr>
          <w:rFonts w:ascii="Arial" w:hAnsi="Arial" w:cs="Arial"/>
          <w:sz w:val="19"/>
          <w:szCs w:val="19"/>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F0636" w:rsidRPr="00F64139" w:rsidRDefault="000F0636" w:rsidP="000F0636">
      <w:pPr>
        <w:tabs>
          <w:tab w:val="left" w:pos="720"/>
        </w:tabs>
        <w:ind w:firstLine="709"/>
        <w:jc w:val="both"/>
        <w:rPr>
          <w:rFonts w:ascii="Arial" w:hAnsi="Arial" w:cs="Arial"/>
          <w:sz w:val="19"/>
          <w:szCs w:val="19"/>
        </w:rPr>
      </w:pPr>
      <w:r w:rsidRPr="00F64139">
        <w:rPr>
          <w:rFonts w:ascii="Arial" w:hAnsi="Arial" w:cs="Arial"/>
          <w:sz w:val="19"/>
          <w:szCs w:val="19"/>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0F0636" w:rsidRPr="00420E73" w:rsidRDefault="000F0636" w:rsidP="000F0636">
      <w:pPr>
        <w:tabs>
          <w:tab w:val="left" w:pos="720"/>
        </w:tabs>
        <w:ind w:firstLine="709"/>
        <w:jc w:val="both"/>
        <w:rPr>
          <w:rFonts w:ascii="Arial" w:hAnsi="Arial" w:cs="Arial"/>
          <w:sz w:val="19"/>
          <w:szCs w:val="19"/>
        </w:rPr>
      </w:pPr>
      <w:r w:rsidRPr="00420E73">
        <w:rPr>
          <w:rFonts w:ascii="Arial" w:hAnsi="Arial" w:cs="Arial"/>
          <w:sz w:val="19"/>
          <w:szCs w:val="19"/>
        </w:rPr>
        <w:t xml:space="preserve">3. Полномочия контрольно-счетного органа поселения по осуществлению внешнего муниципального финансового контроля передаются </w:t>
      </w:r>
      <w:r>
        <w:rPr>
          <w:rFonts w:ascii="Arial" w:hAnsi="Arial" w:cs="Arial"/>
          <w:sz w:val="19"/>
          <w:szCs w:val="19"/>
        </w:rPr>
        <w:t>Контрольно-ревизионной комиссии муниципального образования «</w:t>
      </w:r>
      <w:proofErr w:type="spellStart"/>
      <w:r>
        <w:rPr>
          <w:rFonts w:ascii="Arial" w:hAnsi="Arial" w:cs="Arial"/>
          <w:sz w:val="19"/>
          <w:szCs w:val="19"/>
        </w:rPr>
        <w:t>Верхнекетский</w:t>
      </w:r>
      <w:proofErr w:type="spellEnd"/>
      <w:r>
        <w:rPr>
          <w:rFonts w:ascii="Arial" w:hAnsi="Arial" w:cs="Arial"/>
          <w:sz w:val="19"/>
          <w:szCs w:val="19"/>
        </w:rPr>
        <w:t xml:space="preserve"> район»</w:t>
      </w:r>
      <w:r w:rsidRPr="00420E73">
        <w:rPr>
          <w:rFonts w:ascii="Arial" w:hAnsi="Arial" w:cs="Arial"/>
          <w:sz w:val="19"/>
          <w:szCs w:val="19"/>
        </w:rPr>
        <w:t xml:space="preserve"> на основании соглашения, заключенного Советом с Думой </w:t>
      </w:r>
      <w:proofErr w:type="spellStart"/>
      <w:r>
        <w:rPr>
          <w:rFonts w:ascii="Arial" w:hAnsi="Arial" w:cs="Arial"/>
          <w:sz w:val="19"/>
          <w:szCs w:val="19"/>
        </w:rPr>
        <w:t>Верхнекетского</w:t>
      </w:r>
      <w:proofErr w:type="spellEnd"/>
      <w:r w:rsidRPr="00420E73">
        <w:rPr>
          <w:rFonts w:ascii="Arial" w:hAnsi="Arial" w:cs="Arial"/>
          <w:sz w:val="19"/>
          <w:szCs w:val="19"/>
        </w:rPr>
        <w:t xml:space="preserve"> района.</w:t>
      </w:r>
    </w:p>
    <w:p w:rsidR="000F0636" w:rsidRPr="00DB3743" w:rsidRDefault="000F0636" w:rsidP="000F0636">
      <w:pPr>
        <w:tabs>
          <w:tab w:val="left" w:pos="720"/>
        </w:tabs>
        <w:ind w:firstLine="709"/>
        <w:jc w:val="both"/>
        <w:rPr>
          <w:rFonts w:ascii="Arial" w:hAnsi="Arial" w:cs="Arial"/>
          <w:b/>
          <w:sz w:val="19"/>
          <w:szCs w:val="19"/>
        </w:rPr>
      </w:pPr>
    </w:p>
    <w:p w:rsidR="000F0636" w:rsidRPr="00DB3743" w:rsidRDefault="000F0636" w:rsidP="000F0636">
      <w:pPr>
        <w:tabs>
          <w:tab w:val="left" w:pos="720"/>
        </w:tabs>
        <w:ind w:firstLine="709"/>
        <w:jc w:val="both"/>
        <w:rPr>
          <w:rFonts w:ascii="Arial" w:hAnsi="Arial" w:cs="Arial"/>
          <w:b/>
          <w:sz w:val="19"/>
          <w:szCs w:val="19"/>
        </w:rPr>
      </w:pPr>
      <w:r w:rsidRPr="00DB3743">
        <w:rPr>
          <w:rFonts w:ascii="Arial" w:hAnsi="Arial" w:cs="Arial"/>
          <w:b/>
          <w:sz w:val="19"/>
          <w:szCs w:val="19"/>
        </w:rPr>
        <w:t xml:space="preserve">Статья 3. Муниципальные правовые акты </w:t>
      </w:r>
    </w:p>
    <w:p w:rsidR="000F0636" w:rsidRPr="00DB3743" w:rsidRDefault="000F0636" w:rsidP="000F0636">
      <w:pPr>
        <w:tabs>
          <w:tab w:val="left" w:pos="720"/>
        </w:tabs>
        <w:ind w:firstLine="709"/>
        <w:jc w:val="both"/>
        <w:rPr>
          <w:rFonts w:ascii="Arial" w:hAnsi="Arial" w:cs="Arial"/>
          <w:sz w:val="19"/>
          <w:szCs w:val="19"/>
        </w:rPr>
      </w:pP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1. Муниципальными правовыми актами являются:</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 xml:space="preserve">1) Устав </w:t>
      </w:r>
      <w:r>
        <w:rPr>
          <w:rFonts w:ascii="Arial" w:hAnsi="Arial" w:cs="Arial"/>
          <w:sz w:val="19"/>
          <w:szCs w:val="19"/>
        </w:rPr>
        <w:t>Белоярского городского</w:t>
      </w:r>
      <w:r w:rsidRPr="00B1415B">
        <w:rPr>
          <w:rFonts w:ascii="Arial" w:hAnsi="Arial" w:cs="Arial"/>
          <w:sz w:val="19"/>
          <w:szCs w:val="19"/>
        </w:rPr>
        <w:t xml:space="preserve"> </w:t>
      </w:r>
      <w:r w:rsidRPr="00DB3743">
        <w:rPr>
          <w:rFonts w:ascii="Arial" w:hAnsi="Arial" w:cs="Arial"/>
          <w:sz w:val="19"/>
          <w:szCs w:val="19"/>
        </w:rPr>
        <w:t>поселения;</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2) правовые акты, принятые на местном референдуме;</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3) нормативные и иные правовые акты Совета;</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4) правовые акты Главы поселения, Администрации поселения.</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 xml:space="preserve">2. Устав </w:t>
      </w:r>
      <w:r>
        <w:rPr>
          <w:rFonts w:ascii="Arial" w:hAnsi="Arial" w:cs="Arial"/>
          <w:sz w:val="19"/>
          <w:szCs w:val="19"/>
        </w:rPr>
        <w:t>Белоярского городского</w:t>
      </w:r>
      <w:r w:rsidRPr="00B1415B">
        <w:rPr>
          <w:rFonts w:ascii="Arial" w:hAnsi="Arial" w:cs="Arial"/>
          <w:sz w:val="19"/>
          <w:szCs w:val="19"/>
        </w:rPr>
        <w:t xml:space="preserve"> </w:t>
      </w:r>
      <w:r w:rsidRPr="00DB3743">
        <w:rPr>
          <w:rFonts w:ascii="Arial" w:hAnsi="Arial" w:cs="Arial"/>
          <w:sz w:val="19"/>
          <w:szCs w:val="19"/>
        </w:rPr>
        <w:t>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0F0636" w:rsidRPr="00DB3743"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4. Нормативные правовые акты Совета о налогах и сборах, вступают в силу в соответствии с Налоговым кодексом Российской Федерации.</w:t>
      </w:r>
    </w:p>
    <w:p w:rsidR="000F0636" w:rsidRDefault="000F0636" w:rsidP="000F0636">
      <w:pPr>
        <w:tabs>
          <w:tab w:val="left" w:pos="720"/>
        </w:tabs>
        <w:ind w:firstLine="709"/>
        <w:jc w:val="both"/>
        <w:rPr>
          <w:rFonts w:ascii="Arial" w:hAnsi="Arial" w:cs="Arial"/>
          <w:sz w:val="19"/>
          <w:szCs w:val="19"/>
        </w:rPr>
      </w:pPr>
      <w:r w:rsidRPr="00DB3743">
        <w:rPr>
          <w:rFonts w:ascii="Arial" w:hAnsi="Arial" w:cs="Arial"/>
          <w:sz w:val="19"/>
          <w:szCs w:val="19"/>
        </w:rPr>
        <w:t>5.</w:t>
      </w:r>
      <w:r w:rsidRPr="00C45244">
        <w:rPr>
          <w:sz w:val="26"/>
          <w:szCs w:val="26"/>
        </w:rPr>
        <w:t xml:space="preserve"> </w:t>
      </w:r>
      <w:r w:rsidRPr="00020151">
        <w:rPr>
          <w:rFonts w:ascii="Arial" w:hAnsi="Arial" w:cs="Arial"/>
          <w:sz w:val="19"/>
          <w:szCs w:val="19"/>
        </w:rPr>
        <w:t xml:space="preserve">Официальным опубликованием правового акта считается первая публикация его полного текста в информационном вестнике </w:t>
      </w:r>
      <w:proofErr w:type="spellStart"/>
      <w:r w:rsidRPr="00020151">
        <w:rPr>
          <w:rFonts w:ascii="Arial" w:hAnsi="Arial" w:cs="Arial"/>
          <w:sz w:val="19"/>
          <w:szCs w:val="19"/>
        </w:rPr>
        <w:t>Верхнекетского</w:t>
      </w:r>
      <w:proofErr w:type="spellEnd"/>
      <w:r w:rsidRPr="00020151">
        <w:rPr>
          <w:rFonts w:ascii="Arial" w:hAnsi="Arial" w:cs="Arial"/>
          <w:sz w:val="19"/>
          <w:szCs w:val="19"/>
        </w:rPr>
        <w:t xml:space="preserve"> района «Территория»</w:t>
      </w:r>
      <w:r>
        <w:rPr>
          <w:rFonts w:ascii="Arial" w:hAnsi="Arial" w:cs="Arial"/>
          <w:sz w:val="19"/>
          <w:szCs w:val="19"/>
        </w:rPr>
        <w:t>.</w:t>
      </w:r>
    </w:p>
    <w:p w:rsidR="000F0636" w:rsidRDefault="000F0636" w:rsidP="000F0636">
      <w:pPr>
        <w:tabs>
          <w:tab w:val="left" w:pos="720"/>
        </w:tabs>
        <w:ind w:firstLine="709"/>
        <w:jc w:val="both"/>
        <w:rPr>
          <w:rFonts w:ascii="Arial" w:hAnsi="Arial" w:cs="Arial"/>
          <w:sz w:val="19"/>
          <w:szCs w:val="19"/>
        </w:rPr>
      </w:pPr>
      <w:r w:rsidRPr="00020151">
        <w:rPr>
          <w:rFonts w:ascii="Arial" w:hAnsi="Arial" w:cs="Arial"/>
          <w:sz w:val="19"/>
          <w:szCs w:val="19"/>
        </w:rPr>
        <w:t xml:space="preserve">Обнародованием правового акта считается его доведение до сведения населения по телевидению и радио, посредством опубликования в печатных изданиях, размещения на официальном сайте Администрации </w:t>
      </w:r>
      <w:proofErr w:type="spellStart"/>
      <w:r w:rsidRPr="00020151">
        <w:rPr>
          <w:rFonts w:ascii="Arial" w:hAnsi="Arial" w:cs="Arial"/>
          <w:sz w:val="19"/>
          <w:szCs w:val="19"/>
        </w:rPr>
        <w:t>Верхнекетского</w:t>
      </w:r>
      <w:proofErr w:type="spellEnd"/>
      <w:r w:rsidRPr="00020151">
        <w:rPr>
          <w:rFonts w:ascii="Arial" w:hAnsi="Arial" w:cs="Arial"/>
          <w:sz w:val="19"/>
          <w:szCs w:val="19"/>
        </w:rPr>
        <w:t xml:space="preserve"> района в информационно-телекоммуникационной сети «Интернет»</w:t>
      </w:r>
      <w:r>
        <w:rPr>
          <w:rFonts w:ascii="Arial" w:hAnsi="Arial" w:cs="Arial"/>
          <w:sz w:val="19"/>
          <w:szCs w:val="19"/>
        </w:rPr>
        <w:t>.</w:t>
      </w:r>
    </w:p>
    <w:p w:rsidR="000F0636" w:rsidRDefault="000F0636" w:rsidP="000F0636">
      <w:pPr>
        <w:tabs>
          <w:tab w:val="left" w:pos="720"/>
        </w:tabs>
        <w:ind w:firstLine="709"/>
        <w:jc w:val="both"/>
        <w:rPr>
          <w:rFonts w:ascii="Arial" w:hAnsi="Arial" w:cs="Arial"/>
          <w:sz w:val="19"/>
          <w:szCs w:val="19"/>
        </w:rPr>
      </w:pPr>
      <w:r w:rsidRPr="00E3513A">
        <w:rPr>
          <w:rFonts w:ascii="Arial" w:hAnsi="Arial" w:cs="Arial"/>
          <w:sz w:val="19"/>
          <w:szCs w:val="19"/>
        </w:rPr>
        <w:t>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муниципальные библиотеки</w:t>
      </w:r>
      <w:r>
        <w:rPr>
          <w:rFonts w:ascii="Arial" w:hAnsi="Arial" w:cs="Arial"/>
          <w:sz w:val="19"/>
          <w:szCs w:val="19"/>
        </w:rPr>
        <w:t>.</w:t>
      </w:r>
    </w:p>
    <w:p w:rsidR="000F0636" w:rsidRPr="00105932" w:rsidRDefault="000F0636" w:rsidP="000F0636">
      <w:pPr>
        <w:tabs>
          <w:tab w:val="left" w:pos="720"/>
        </w:tabs>
        <w:ind w:firstLine="709"/>
        <w:jc w:val="both"/>
        <w:rPr>
          <w:rFonts w:ascii="Arial" w:hAnsi="Arial" w:cs="Arial"/>
          <w:sz w:val="19"/>
          <w:szCs w:val="19"/>
        </w:rPr>
      </w:pPr>
      <w:r w:rsidRPr="00105932">
        <w:rPr>
          <w:rFonts w:ascii="Arial" w:hAnsi="Arial" w:cs="Arial"/>
          <w:sz w:val="19"/>
          <w:szCs w:val="19"/>
        </w:rPr>
        <w:lastRenderedPageBreak/>
        <w:t>6. Проекты муниципальных правовых актов могут вноситься депутатами Совета, Главой поселения</w:t>
      </w:r>
      <w:r>
        <w:rPr>
          <w:rFonts w:ascii="Arial" w:hAnsi="Arial" w:cs="Arial"/>
          <w:sz w:val="19"/>
          <w:szCs w:val="19"/>
        </w:rPr>
        <w:t>,</w:t>
      </w:r>
      <w:r w:rsidRPr="00105932">
        <w:rPr>
          <w:rFonts w:ascii="Arial" w:hAnsi="Arial" w:cs="Arial"/>
          <w:sz w:val="19"/>
          <w:szCs w:val="19"/>
        </w:rPr>
        <w:t xml:space="preserve"> органами территориального общественного самоуправления, инициативными г</w:t>
      </w:r>
      <w:r>
        <w:rPr>
          <w:rFonts w:ascii="Arial" w:hAnsi="Arial" w:cs="Arial"/>
          <w:sz w:val="19"/>
          <w:szCs w:val="19"/>
        </w:rPr>
        <w:t xml:space="preserve">руппами граждан, прокурором </w:t>
      </w:r>
      <w:proofErr w:type="spellStart"/>
      <w:r>
        <w:rPr>
          <w:rFonts w:ascii="Arial" w:hAnsi="Arial" w:cs="Arial"/>
          <w:sz w:val="19"/>
          <w:szCs w:val="19"/>
        </w:rPr>
        <w:t>Верхнекетского</w:t>
      </w:r>
      <w:proofErr w:type="spellEnd"/>
      <w:r w:rsidRPr="00105932">
        <w:rPr>
          <w:rFonts w:ascii="Arial" w:hAnsi="Arial" w:cs="Arial"/>
          <w:sz w:val="19"/>
          <w:szCs w:val="19"/>
        </w:rPr>
        <w:t xml:space="preserve"> района.</w:t>
      </w:r>
    </w:p>
    <w:p w:rsidR="000F0636" w:rsidRPr="00105932" w:rsidRDefault="000F0636" w:rsidP="000F0636">
      <w:pPr>
        <w:tabs>
          <w:tab w:val="left" w:pos="720"/>
        </w:tabs>
        <w:ind w:firstLine="709"/>
        <w:jc w:val="both"/>
        <w:rPr>
          <w:rFonts w:ascii="Arial" w:hAnsi="Arial" w:cs="Arial"/>
          <w:sz w:val="19"/>
          <w:szCs w:val="19"/>
        </w:rPr>
      </w:pPr>
      <w:r w:rsidRPr="00105932">
        <w:rPr>
          <w:rFonts w:ascii="Arial" w:hAnsi="Arial" w:cs="Arial"/>
          <w:sz w:val="19"/>
          <w:szCs w:val="19"/>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F0636" w:rsidRPr="00B62F2A" w:rsidRDefault="000F0636" w:rsidP="000F0636">
      <w:pPr>
        <w:tabs>
          <w:tab w:val="left" w:pos="720"/>
        </w:tabs>
        <w:ind w:firstLine="709"/>
        <w:jc w:val="both"/>
        <w:rPr>
          <w:rFonts w:ascii="Arial" w:hAnsi="Arial" w:cs="Arial"/>
          <w:sz w:val="19"/>
          <w:szCs w:val="19"/>
        </w:rPr>
      </w:pPr>
    </w:p>
    <w:p w:rsidR="000F0636" w:rsidRPr="00CE4829" w:rsidRDefault="000F0636" w:rsidP="000F0636">
      <w:pPr>
        <w:tabs>
          <w:tab w:val="left" w:pos="720"/>
        </w:tabs>
        <w:ind w:firstLine="709"/>
        <w:jc w:val="both"/>
        <w:rPr>
          <w:rFonts w:ascii="Arial" w:hAnsi="Arial" w:cs="Arial"/>
          <w:b/>
          <w:sz w:val="19"/>
          <w:szCs w:val="19"/>
        </w:rPr>
      </w:pPr>
      <w:r w:rsidRPr="00CE4829">
        <w:rPr>
          <w:rFonts w:ascii="Arial" w:hAnsi="Arial" w:cs="Arial"/>
          <w:b/>
          <w:sz w:val="19"/>
          <w:szCs w:val="19"/>
        </w:rPr>
        <w:t xml:space="preserve">Статья 4. Вопросы местного значения </w:t>
      </w:r>
      <w:r w:rsidRPr="00FD2C39">
        <w:rPr>
          <w:rFonts w:ascii="Arial" w:hAnsi="Arial" w:cs="Arial"/>
          <w:b/>
          <w:sz w:val="19"/>
          <w:szCs w:val="19"/>
        </w:rPr>
        <w:t>Белоярского городского</w:t>
      </w:r>
      <w:r w:rsidRPr="00B1415B">
        <w:rPr>
          <w:rFonts w:ascii="Arial" w:hAnsi="Arial" w:cs="Arial"/>
          <w:sz w:val="19"/>
          <w:szCs w:val="19"/>
        </w:rPr>
        <w:t xml:space="preserve"> </w:t>
      </w:r>
      <w:r w:rsidRPr="00CE4829">
        <w:rPr>
          <w:rFonts w:ascii="Arial" w:hAnsi="Arial" w:cs="Arial"/>
          <w:b/>
          <w:sz w:val="19"/>
          <w:szCs w:val="19"/>
        </w:rPr>
        <w:t>поселения</w:t>
      </w:r>
    </w:p>
    <w:p w:rsidR="000F0636" w:rsidRPr="00B62F2A" w:rsidRDefault="000F0636" w:rsidP="000F0636">
      <w:pPr>
        <w:tabs>
          <w:tab w:val="left" w:pos="720"/>
        </w:tabs>
        <w:ind w:firstLine="709"/>
        <w:jc w:val="both"/>
        <w:rPr>
          <w:rFonts w:ascii="Arial" w:hAnsi="Arial" w:cs="Arial"/>
          <w:sz w:val="19"/>
          <w:szCs w:val="19"/>
        </w:rPr>
      </w:pPr>
    </w:p>
    <w:p w:rsidR="000F0636" w:rsidRPr="004408D2" w:rsidRDefault="000F0636" w:rsidP="000F0636">
      <w:pPr>
        <w:tabs>
          <w:tab w:val="left" w:pos="720"/>
        </w:tabs>
        <w:ind w:firstLine="709"/>
        <w:jc w:val="both"/>
        <w:rPr>
          <w:rFonts w:ascii="Arial" w:hAnsi="Arial" w:cs="Arial"/>
          <w:bCs/>
          <w:kern w:val="28"/>
          <w:sz w:val="19"/>
          <w:szCs w:val="19"/>
        </w:rPr>
      </w:pPr>
      <w:r w:rsidRPr="004408D2">
        <w:rPr>
          <w:rFonts w:ascii="Arial" w:hAnsi="Arial" w:cs="Arial"/>
          <w:bCs/>
          <w:kern w:val="28"/>
          <w:sz w:val="19"/>
          <w:szCs w:val="19"/>
        </w:rPr>
        <w:t xml:space="preserve">1. К вопросам местного значения </w:t>
      </w:r>
      <w:r>
        <w:rPr>
          <w:rFonts w:ascii="Arial" w:hAnsi="Arial" w:cs="Arial"/>
          <w:sz w:val="19"/>
          <w:szCs w:val="19"/>
        </w:rPr>
        <w:t>Белоярского городского</w:t>
      </w:r>
      <w:r w:rsidRPr="00B1415B">
        <w:rPr>
          <w:rFonts w:ascii="Arial" w:hAnsi="Arial" w:cs="Arial"/>
          <w:sz w:val="19"/>
          <w:szCs w:val="19"/>
        </w:rPr>
        <w:t xml:space="preserve"> </w:t>
      </w:r>
      <w:r w:rsidRPr="004408D2">
        <w:rPr>
          <w:rFonts w:ascii="Arial" w:hAnsi="Arial" w:cs="Arial"/>
          <w:bCs/>
          <w:kern w:val="28"/>
          <w:sz w:val="19"/>
          <w:szCs w:val="19"/>
        </w:rPr>
        <w:t>поселения относятся: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408D2">
        <w:rPr>
          <w:rFonts w:ascii="Arial" w:hAnsi="Arial" w:cs="Arial"/>
          <w:bCs/>
          <w:kern w:val="28"/>
          <w:sz w:val="19"/>
          <w:szCs w:val="19"/>
        </w:rPr>
        <w:t>контроля за</w:t>
      </w:r>
      <w:proofErr w:type="gramEnd"/>
      <w:r w:rsidRPr="004408D2">
        <w:rPr>
          <w:rFonts w:ascii="Arial" w:hAnsi="Arial" w:cs="Arial"/>
          <w:bCs/>
          <w:kern w:val="28"/>
          <w:sz w:val="19"/>
          <w:szCs w:val="19"/>
        </w:rPr>
        <w:t xml:space="preserve"> его исполнением, составление и утверждение отчета об исполнении бюджета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2) установление, изменение и отмена местных налогов и сборов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3) владение, пользование и распоряжение имуществом, находящимся в муниципальной собственности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 xml:space="preserve">4) организация в границах поселения </w:t>
      </w:r>
      <w:proofErr w:type="spellStart"/>
      <w:r w:rsidRPr="004408D2">
        <w:rPr>
          <w:rFonts w:ascii="Arial" w:hAnsi="Arial" w:cs="Arial"/>
          <w:bCs/>
          <w:kern w:val="28"/>
          <w:sz w:val="19"/>
          <w:szCs w:val="19"/>
        </w:rPr>
        <w:t>электро</w:t>
      </w:r>
      <w:proofErr w:type="spellEnd"/>
      <w:r w:rsidRPr="004408D2">
        <w:rPr>
          <w:rFonts w:ascii="Arial" w:hAnsi="Arial" w:cs="Arial"/>
          <w:bCs/>
          <w:kern w:val="28"/>
          <w:sz w:val="19"/>
          <w:szCs w:val="19"/>
        </w:rPr>
        <w:t>-, тепл</w:t>
      </w:r>
      <w:proofErr w:type="gramStart"/>
      <w:r w:rsidRPr="004408D2">
        <w:rPr>
          <w:rFonts w:ascii="Arial" w:hAnsi="Arial" w:cs="Arial"/>
          <w:bCs/>
          <w:kern w:val="28"/>
          <w:sz w:val="19"/>
          <w:szCs w:val="19"/>
        </w:rPr>
        <w:t>о-</w:t>
      </w:r>
      <w:proofErr w:type="gramEnd"/>
      <w:r w:rsidRPr="004408D2">
        <w:rPr>
          <w:rFonts w:ascii="Arial" w:hAnsi="Arial" w:cs="Arial"/>
          <w:bCs/>
          <w:kern w:val="28"/>
          <w:sz w:val="19"/>
          <w:szCs w:val="19"/>
        </w:rPr>
        <w:t xml:space="preserve">, </w:t>
      </w:r>
      <w:proofErr w:type="spellStart"/>
      <w:r w:rsidRPr="004408D2">
        <w:rPr>
          <w:rFonts w:ascii="Arial" w:hAnsi="Arial" w:cs="Arial"/>
          <w:bCs/>
          <w:kern w:val="28"/>
          <w:sz w:val="19"/>
          <w:szCs w:val="19"/>
        </w:rPr>
        <w:t>газо</w:t>
      </w:r>
      <w:proofErr w:type="spellEnd"/>
      <w:r w:rsidRPr="004408D2">
        <w:rPr>
          <w:rFonts w:ascii="Arial" w:hAnsi="Arial" w:cs="Arial"/>
          <w:bCs/>
          <w:kern w:val="28"/>
          <w:sz w:val="19"/>
          <w:szCs w:val="19"/>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F0636" w:rsidRPr="004408D2" w:rsidRDefault="000F0636" w:rsidP="000F0636">
      <w:pPr>
        <w:autoSpaceDE w:val="0"/>
        <w:autoSpaceDN w:val="0"/>
        <w:adjustRightInd w:val="0"/>
        <w:ind w:firstLine="540"/>
        <w:jc w:val="both"/>
        <w:rPr>
          <w:rFonts w:ascii="Arial" w:hAnsi="Arial" w:cs="Arial"/>
          <w:bCs/>
          <w:kern w:val="28"/>
          <w:sz w:val="19"/>
          <w:szCs w:val="19"/>
        </w:rPr>
      </w:pPr>
      <w:proofErr w:type="gramStart"/>
      <w:r w:rsidRPr="004408D2">
        <w:rPr>
          <w:rFonts w:ascii="Arial" w:hAnsi="Arial" w:cs="Arial"/>
          <w:bCs/>
          <w:kern w:val="28"/>
          <w:sz w:val="19"/>
          <w:szCs w:val="19"/>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408D2">
        <w:rPr>
          <w:rFonts w:ascii="Arial" w:hAnsi="Arial" w:cs="Arial"/>
          <w:bCs/>
          <w:kern w:val="28"/>
          <w:sz w:val="19"/>
          <w:szCs w:val="19"/>
        </w:rPr>
        <w:t xml:space="preserve"> </w:t>
      </w:r>
      <w:hyperlink r:id="rId7" w:history="1">
        <w:r w:rsidRPr="004408D2">
          <w:rPr>
            <w:rFonts w:ascii="Arial" w:hAnsi="Arial" w:cs="Arial"/>
            <w:bCs/>
            <w:kern w:val="28"/>
            <w:sz w:val="19"/>
            <w:szCs w:val="19"/>
          </w:rPr>
          <w:t>законодательством</w:t>
        </w:r>
      </w:hyperlink>
      <w:r w:rsidRPr="004408D2">
        <w:rPr>
          <w:rFonts w:ascii="Arial" w:hAnsi="Arial" w:cs="Arial"/>
          <w:bCs/>
          <w:kern w:val="28"/>
          <w:sz w:val="19"/>
          <w:szCs w:val="19"/>
        </w:rPr>
        <w:t xml:space="preserve"> Российской Федерации;</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4408D2">
          <w:rPr>
            <w:rFonts w:ascii="Arial" w:hAnsi="Arial" w:cs="Arial"/>
            <w:bCs/>
            <w:kern w:val="28"/>
            <w:sz w:val="19"/>
            <w:szCs w:val="19"/>
          </w:rPr>
          <w:t>законодательством</w:t>
        </w:r>
      </w:hyperlink>
      <w:r w:rsidRPr="004408D2">
        <w:rPr>
          <w:rFonts w:ascii="Arial" w:hAnsi="Arial" w:cs="Arial"/>
          <w:bCs/>
          <w:kern w:val="28"/>
          <w:sz w:val="19"/>
          <w:szCs w:val="19"/>
        </w:rPr>
        <w:t>;</w:t>
      </w:r>
    </w:p>
    <w:p w:rsidR="000F0636" w:rsidRPr="00383DFB"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sidRPr="00383DFB">
        <w:rPr>
          <w:rFonts w:ascii="Arial" w:hAnsi="Arial" w:cs="Arial"/>
          <w:color w:val="000000"/>
          <w:sz w:val="19"/>
          <w:szCs w:val="19"/>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F0636" w:rsidRPr="00383DFB"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sidRPr="00383DFB">
        <w:rPr>
          <w:rFonts w:ascii="Arial" w:hAnsi="Arial" w:cs="Arial"/>
          <w:color w:val="000000"/>
          <w:sz w:val="19"/>
          <w:szCs w:val="19"/>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F0636" w:rsidRPr="00383DFB"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sidRPr="00383DFB">
        <w:rPr>
          <w:rFonts w:ascii="Arial" w:hAnsi="Arial" w:cs="Arial"/>
          <w:color w:val="000000"/>
          <w:sz w:val="19"/>
          <w:szCs w:val="19"/>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Arial" w:hAnsi="Arial" w:cs="Arial"/>
          <w:color w:val="000000"/>
        </w:rPr>
        <w:br/>
      </w:r>
      <w:r>
        <w:rPr>
          <w:rFonts w:ascii="Arial" w:hAnsi="Arial" w:cs="Arial"/>
          <w:sz w:val="19"/>
          <w:szCs w:val="19"/>
          <w:shd w:val="clear" w:color="auto" w:fill="FFFFFF"/>
        </w:rPr>
        <w:t xml:space="preserve">         </w:t>
      </w:r>
      <w:r w:rsidRPr="00383DFB">
        <w:rPr>
          <w:rFonts w:ascii="Arial" w:hAnsi="Arial" w:cs="Arial"/>
          <w:sz w:val="19"/>
          <w:szCs w:val="19"/>
          <w:shd w:val="clear" w:color="auto" w:fill="FFFFFF"/>
        </w:rPr>
        <w:t>8)</w:t>
      </w:r>
      <w:r>
        <w:rPr>
          <w:rFonts w:ascii="Arial" w:hAnsi="Arial" w:cs="Arial"/>
          <w:shd w:val="clear" w:color="auto" w:fill="FFFFFF"/>
        </w:rPr>
        <w:t xml:space="preserve"> </w:t>
      </w:r>
      <w:r w:rsidRPr="004408D2">
        <w:rPr>
          <w:rFonts w:ascii="Arial" w:hAnsi="Arial" w:cs="Arial"/>
          <w:bCs/>
          <w:kern w:val="28"/>
          <w:sz w:val="19"/>
          <w:szCs w:val="19"/>
        </w:rPr>
        <w:t>участие в предупреждении и ликвидации последствий чрезвычайных ситуаций в границах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9</w:t>
      </w:r>
      <w:r w:rsidRPr="004408D2">
        <w:rPr>
          <w:rFonts w:ascii="Arial" w:hAnsi="Arial" w:cs="Arial"/>
          <w:bCs/>
          <w:kern w:val="28"/>
          <w:sz w:val="19"/>
          <w:szCs w:val="19"/>
        </w:rPr>
        <w:t>) обеспечение первичных мер пожарной безопасности в границах населенных пунктов поселения;</w:t>
      </w:r>
    </w:p>
    <w:p w:rsidR="000F0636"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10</w:t>
      </w:r>
      <w:r w:rsidRPr="004408D2">
        <w:rPr>
          <w:rFonts w:ascii="Arial" w:hAnsi="Arial" w:cs="Arial"/>
          <w:bCs/>
          <w:kern w:val="28"/>
          <w:sz w:val="19"/>
          <w:szCs w:val="19"/>
        </w:rPr>
        <w:t>) создание условий для обеспечения жителей поселения услугами связи, общественного питания, торговли и бытового обслуживания;</w:t>
      </w:r>
    </w:p>
    <w:p w:rsidR="000F0636" w:rsidRPr="00383DFB"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color w:val="000000"/>
          <w:sz w:val="19"/>
          <w:szCs w:val="19"/>
          <w:shd w:val="clear" w:color="auto" w:fill="FFFFFF"/>
        </w:rPr>
        <w:t xml:space="preserve">11) </w:t>
      </w:r>
      <w:r w:rsidRPr="00383DFB">
        <w:rPr>
          <w:rFonts w:ascii="Arial" w:hAnsi="Arial" w:cs="Arial"/>
          <w:color w:val="000000"/>
          <w:sz w:val="19"/>
          <w:szCs w:val="19"/>
          <w:shd w:val="clear" w:color="auto" w:fill="FFFFFF"/>
        </w:rPr>
        <w:t>организация библиотечного обслуживания населения, комплектование и обеспечение сохранности библиотечных фондов библиотек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2</w:t>
      </w:r>
      <w:r w:rsidRPr="004408D2">
        <w:rPr>
          <w:rFonts w:ascii="Arial" w:hAnsi="Arial" w:cs="Arial"/>
          <w:bCs/>
          <w:kern w:val="28"/>
          <w:sz w:val="19"/>
          <w:szCs w:val="19"/>
        </w:rPr>
        <w:t>) создание условий для организации досуга и обеспечения жителей поселения услугами организаций культуры;</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3</w:t>
      </w:r>
      <w:r w:rsidRPr="004408D2">
        <w:rPr>
          <w:rFonts w:ascii="Arial" w:hAnsi="Arial" w:cs="Arial"/>
          <w:bCs/>
          <w:kern w:val="28"/>
          <w:sz w:val="19"/>
          <w:szCs w:val="19"/>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4</w:t>
      </w:r>
      <w:r w:rsidRPr="004408D2">
        <w:rPr>
          <w:rFonts w:ascii="Arial" w:hAnsi="Arial" w:cs="Arial"/>
          <w:bCs/>
          <w:kern w:val="28"/>
          <w:sz w:val="19"/>
          <w:szCs w:val="19"/>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5</w:t>
      </w:r>
      <w:r w:rsidRPr="004408D2">
        <w:rPr>
          <w:rFonts w:ascii="Arial" w:hAnsi="Arial" w:cs="Arial"/>
          <w:bCs/>
          <w:kern w:val="28"/>
          <w:sz w:val="19"/>
          <w:szCs w:val="19"/>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6</w:t>
      </w:r>
      <w:r w:rsidRPr="004408D2">
        <w:rPr>
          <w:rFonts w:ascii="Arial" w:hAnsi="Arial" w:cs="Arial"/>
          <w:bCs/>
          <w:kern w:val="28"/>
          <w:sz w:val="19"/>
          <w:szCs w:val="19"/>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7</w:t>
      </w:r>
      <w:r w:rsidRPr="004408D2">
        <w:rPr>
          <w:rFonts w:ascii="Arial" w:hAnsi="Arial" w:cs="Arial"/>
          <w:bCs/>
          <w:kern w:val="28"/>
          <w:sz w:val="19"/>
          <w:szCs w:val="19"/>
        </w:rPr>
        <w:t>) формирование архивных фондов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8</w:t>
      </w:r>
      <w:r w:rsidRPr="004408D2">
        <w:rPr>
          <w:rFonts w:ascii="Arial" w:hAnsi="Arial" w:cs="Arial"/>
          <w:bCs/>
          <w:kern w:val="28"/>
          <w:sz w:val="19"/>
          <w:szCs w:val="19"/>
        </w:rPr>
        <w:t>) организация сбора и вывоза бытовых отходов и мусора;</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1</w:t>
      </w:r>
      <w:r>
        <w:rPr>
          <w:rFonts w:ascii="Arial" w:hAnsi="Arial" w:cs="Arial"/>
          <w:bCs/>
          <w:kern w:val="28"/>
          <w:sz w:val="19"/>
          <w:szCs w:val="19"/>
        </w:rPr>
        <w:t>9</w:t>
      </w:r>
      <w:r w:rsidRPr="004408D2">
        <w:rPr>
          <w:rFonts w:ascii="Arial" w:hAnsi="Arial" w:cs="Arial"/>
          <w:bCs/>
          <w:kern w:val="28"/>
          <w:sz w:val="19"/>
          <w:szCs w:val="19"/>
        </w:rPr>
        <w:t xml:space="preserve">) утверждение правил благоустройства территории поселения, </w:t>
      </w:r>
      <w:proofErr w:type="gramStart"/>
      <w:r w:rsidRPr="004408D2">
        <w:rPr>
          <w:rFonts w:ascii="Arial" w:hAnsi="Arial" w:cs="Arial"/>
          <w:bCs/>
          <w:kern w:val="28"/>
          <w:sz w:val="19"/>
          <w:szCs w:val="19"/>
        </w:rPr>
        <w:t>устанавливающих</w:t>
      </w:r>
      <w:proofErr w:type="gramEnd"/>
      <w:r w:rsidRPr="004408D2">
        <w:rPr>
          <w:rFonts w:ascii="Arial" w:hAnsi="Arial" w:cs="Arial"/>
          <w:bCs/>
          <w:kern w:val="28"/>
          <w:sz w:val="19"/>
          <w:szCs w:val="19"/>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F0636" w:rsidRPr="004408D2" w:rsidRDefault="000F0636" w:rsidP="000F0636">
      <w:pPr>
        <w:autoSpaceDE w:val="0"/>
        <w:autoSpaceDN w:val="0"/>
        <w:adjustRightInd w:val="0"/>
        <w:ind w:firstLine="540"/>
        <w:jc w:val="both"/>
        <w:rPr>
          <w:rFonts w:ascii="Arial" w:hAnsi="Arial" w:cs="Arial"/>
          <w:bCs/>
          <w:kern w:val="28"/>
          <w:sz w:val="19"/>
          <w:szCs w:val="19"/>
        </w:rPr>
      </w:pPr>
      <w:proofErr w:type="gramStart"/>
      <w:r>
        <w:rPr>
          <w:rFonts w:ascii="Arial" w:hAnsi="Arial" w:cs="Arial"/>
          <w:bCs/>
          <w:kern w:val="28"/>
          <w:sz w:val="19"/>
          <w:szCs w:val="19"/>
        </w:rPr>
        <w:t>20</w:t>
      </w:r>
      <w:r w:rsidRPr="004408D2">
        <w:rPr>
          <w:rFonts w:ascii="Arial" w:hAnsi="Arial" w:cs="Arial"/>
          <w:bCs/>
          <w:kern w:val="28"/>
          <w:sz w:val="19"/>
          <w:szCs w:val="19"/>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4408D2">
        <w:rPr>
          <w:rFonts w:ascii="Arial" w:hAnsi="Arial" w:cs="Arial"/>
          <w:bCs/>
          <w:kern w:val="28"/>
          <w:sz w:val="19"/>
          <w:szCs w:val="19"/>
        </w:rPr>
        <w:lastRenderedPageBreak/>
        <w:t xml:space="preserve">разрешений на строительство (за исключением случаев, предусмотренных Градостроительным </w:t>
      </w:r>
      <w:hyperlink r:id="rId9" w:history="1">
        <w:r w:rsidRPr="004408D2">
          <w:rPr>
            <w:rFonts w:ascii="Arial" w:hAnsi="Arial" w:cs="Arial"/>
            <w:bCs/>
            <w:kern w:val="28"/>
            <w:sz w:val="19"/>
            <w:szCs w:val="19"/>
          </w:rPr>
          <w:t>кодексом</w:t>
        </w:r>
      </w:hyperlink>
      <w:r w:rsidRPr="004408D2">
        <w:rPr>
          <w:rFonts w:ascii="Arial" w:hAnsi="Arial" w:cs="Arial"/>
          <w:bCs/>
          <w:kern w:val="28"/>
          <w:sz w:val="19"/>
          <w:szCs w:val="19"/>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w:t>
      </w:r>
      <w:r>
        <w:rPr>
          <w:rFonts w:ascii="Arial" w:hAnsi="Arial" w:cs="Arial"/>
          <w:bCs/>
          <w:kern w:val="28"/>
          <w:sz w:val="19"/>
          <w:szCs w:val="19"/>
        </w:rPr>
        <w:t>ель</w:t>
      </w:r>
      <w:proofErr w:type="gramEnd"/>
      <w:r>
        <w:rPr>
          <w:rFonts w:ascii="Arial" w:hAnsi="Arial" w:cs="Arial"/>
          <w:bCs/>
          <w:kern w:val="28"/>
          <w:sz w:val="19"/>
          <w:szCs w:val="19"/>
        </w:rPr>
        <w:t xml:space="preserve"> и изъятие </w:t>
      </w:r>
      <w:r w:rsidRPr="004408D2">
        <w:rPr>
          <w:rFonts w:ascii="Arial" w:hAnsi="Arial" w:cs="Arial"/>
          <w:bCs/>
          <w:kern w:val="28"/>
          <w:sz w:val="19"/>
          <w:szCs w:val="19"/>
        </w:rPr>
        <w:t>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21</w:t>
      </w:r>
      <w:r w:rsidRPr="004408D2">
        <w:rPr>
          <w:rFonts w:ascii="Arial" w:hAnsi="Arial" w:cs="Arial"/>
          <w:bCs/>
          <w:kern w:val="28"/>
          <w:sz w:val="19"/>
          <w:szCs w:val="19"/>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0636" w:rsidRPr="00771002" w:rsidRDefault="000F0636" w:rsidP="000F0636">
      <w:pPr>
        <w:autoSpaceDE w:val="0"/>
        <w:autoSpaceDN w:val="0"/>
        <w:adjustRightInd w:val="0"/>
        <w:ind w:firstLine="540"/>
        <w:jc w:val="both"/>
        <w:rPr>
          <w:rFonts w:ascii="Arial" w:hAnsi="Arial" w:cs="Arial"/>
          <w:bCs/>
          <w:kern w:val="28"/>
          <w:sz w:val="19"/>
          <w:szCs w:val="19"/>
        </w:rPr>
      </w:pPr>
      <w:r w:rsidRPr="00771002">
        <w:rPr>
          <w:rFonts w:ascii="Arial" w:hAnsi="Arial" w:cs="Arial"/>
          <w:bCs/>
          <w:kern w:val="28"/>
          <w:sz w:val="19"/>
          <w:szCs w:val="19"/>
        </w:rPr>
        <w:t>2</w:t>
      </w:r>
      <w:r>
        <w:rPr>
          <w:rFonts w:ascii="Arial" w:hAnsi="Arial" w:cs="Arial"/>
          <w:bCs/>
          <w:kern w:val="28"/>
          <w:sz w:val="19"/>
          <w:szCs w:val="19"/>
        </w:rPr>
        <w:t>2</w:t>
      </w:r>
      <w:r w:rsidRPr="00771002">
        <w:rPr>
          <w:rFonts w:ascii="Arial" w:hAnsi="Arial" w:cs="Arial"/>
          <w:bCs/>
          <w:kern w:val="28"/>
          <w:sz w:val="19"/>
          <w:szCs w:val="19"/>
        </w:rPr>
        <w:t>) организация ритуальных услуг и содержание мест захоронения;</w:t>
      </w:r>
    </w:p>
    <w:p w:rsidR="000F0636" w:rsidRPr="00771002"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sidRPr="00771002">
        <w:rPr>
          <w:rFonts w:ascii="Arial" w:hAnsi="Arial" w:cs="Arial"/>
          <w:color w:val="000000"/>
          <w:sz w:val="19"/>
          <w:szCs w:val="19"/>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F0636" w:rsidRPr="00771002"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sidRPr="00771002">
        <w:rPr>
          <w:rFonts w:ascii="Arial" w:hAnsi="Arial" w:cs="Arial"/>
          <w:color w:val="000000"/>
          <w:sz w:val="19"/>
          <w:szCs w:val="19"/>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771002">
        <w:rPr>
          <w:rFonts w:ascii="Arial" w:hAnsi="Arial" w:cs="Arial"/>
          <w:bCs/>
          <w:kern w:val="28"/>
          <w:sz w:val="19"/>
          <w:szCs w:val="19"/>
        </w:rPr>
        <w:t>2</w:t>
      </w:r>
      <w:r>
        <w:rPr>
          <w:rFonts w:ascii="Arial" w:hAnsi="Arial" w:cs="Arial"/>
          <w:bCs/>
          <w:kern w:val="28"/>
          <w:sz w:val="19"/>
          <w:szCs w:val="19"/>
        </w:rPr>
        <w:t>5</w:t>
      </w:r>
      <w:r w:rsidRPr="00771002">
        <w:rPr>
          <w:rFonts w:ascii="Arial" w:hAnsi="Arial" w:cs="Arial"/>
          <w:bCs/>
          <w:kern w:val="28"/>
          <w:sz w:val="19"/>
          <w:szCs w:val="19"/>
        </w:rPr>
        <w:t>) осуществление мероприятий</w:t>
      </w:r>
      <w:r w:rsidRPr="004408D2">
        <w:rPr>
          <w:rFonts w:ascii="Arial" w:hAnsi="Arial" w:cs="Arial"/>
          <w:bCs/>
          <w:kern w:val="28"/>
          <w:sz w:val="19"/>
          <w:szCs w:val="19"/>
        </w:rPr>
        <w:t xml:space="preserve"> по обеспечению безопасности людей на водных объектах, охране их жизни и здоровья;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2</w:t>
      </w:r>
      <w:r>
        <w:rPr>
          <w:rFonts w:ascii="Arial" w:hAnsi="Arial" w:cs="Arial"/>
          <w:bCs/>
          <w:kern w:val="28"/>
          <w:sz w:val="19"/>
          <w:szCs w:val="19"/>
        </w:rPr>
        <w:t>6</w:t>
      </w:r>
      <w:r w:rsidRPr="004408D2">
        <w:rPr>
          <w:rFonts w:ascii="Arial" w:hAnsi="Arial" w:cs="Arial"/>
          <w:bCs/>
          <w:kern w:val="28"/>
          <w:sz w:val="19"/>
          <w:szCs w:val="19"/>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F0636" w:rsidRPr="00771002" w:rsidRDefault="000F0636" w:rsidP="000F0636">
      <w:pPr>
        <w:autoSpaceDE w:val="0"/>
        <w:autoSpaceDN w:val="0"/>
        <w:adjustRightInd w:val="0"/>
        <w:ind w:firstLine="540"/>
        <w:jc w:val="both"/>
        <w:rPr>
          <w:rFonts w:ascii="Arial" w:hAnsi="Arial" w:cs="Arial"/>
          <w:bCs/>
          <w:kern w:val="28"/>
          <w:sz w:val="19"/>
          <w:szCs w:val="19"/>
        </w:rPr>
      </w:pPr>
      <w:r w:rsidRPr="004408D2">
        <w:rPr>
          <w:rFonts w:ascii="Arial" w:hAnsi="Arial" w:cs="Arial"/>
          <w:bCs/>
          <w:kern w:val="28"/>
          <w:sz w:val="19"/>
          <w:szCs w:val="19"/>
        </w:rPr>
        <w:t>2</w:t>
      </w:r>
      <w:r>
        <w:rPr>
          <w:rFonts w:ascii="Arial" w:hAnsi="Arial" w:cs="Arial"/>
          <w:bCs/>
          <w:kern w:val="28"/>
          <w:sz w:val="19"/>
          <w:szCs w:val="19"/>
        </w:rPr>
        <w:t>7</w:t>
      </w:r>
      <w:r w:rsidRPr="004408D2">
        <w:rPr>
          <w:rFonts w:ascii="Arial" w:hAnsi="Arial" w:cs="Arial"/>
          <w:bCs/>
          <w:kern w:val="28"/>
          <w:sz w:val="19"/>
          <w:szCs w:val="19"/>
        </w:rPr>
        <w:t xml:space="preserve">) содействие в развитии </w:t>
      </w:r>
      <w:proofErr w:type="spellStart"/>
      <w:r w:rsidR="00DD7F7A">
        <w:rPr>
          <w:rFonts w:ascii="Arial" w:hAnsi="Arial" w:cs="Arial"/>
          <w:bCs/>
          <w:kern w:val="28"/>
          <w:sz w:val="19"/>
          <w:szCs w:val="19"/>
        </w:rPr>
        <w:t>городск</w:t>
      </w:r>
      <w:r w:rsidRPr="004408D2">
        <w:rPr>
          <w:rFonts w:ascii="Arial" w:hAnsi="Arial" w:cs="Arial"/>
          <w:bCs/>
          <w:kern w:val="28"/>
          <w:sz w:val="19"/>
          <w:szCs w:val="19"/>
        </w:rPr>
        <w:t>охозяйственного</w:t>
      </w:r>
      <w:proofErr w:type="spellEnd"/>
      <w:r w:rsidRPr="004408D2">
        <w:rPr>
          <w:rFonts w:ascii="Arial" w:hAnsi="Arial" w:cs="Arial"/>
          <w:bCs/>
          <w:kern w:val="28"/>
          <w:sz w:val="19"/>
          <w:szCs w:val="19"/>
        </w:rPr>
        <w:t xml:space="preserve"> производства, создание условий для развития </w:t>
      </w:r>
      <w:r w:rsidRPr="00771002">
        <w:rPr>
          <w:rFonts w:ascii="Arial" w:hAnsi="Arial" w:cs="Arial"/>
          <w:bCs/>
          <w:kern w:val="28"/>
          <w:sz w:val="19"/>
          <w:szCs w:val="19"/>
        </w:rPr>
        <w:t>малого и среднего предпринимательства;</w:t>
      </w:r>
    </w:p>
    <w:p w:rsidR="000F0636" w:rsidRPr="00771002" w:rsidRDefault="000F0636" w:rsidP="000F0636">
      <w:pPr>
        <w:autoSpaceDE w:val="0"/>
        <w:autoSpaceDN w:val="0"/>
        <w:adjustRightInd w:val="0"/>
        <w:ind w:firstLine="540"/>
        <w:jc w:val="both"/>
        <w:rPr>
          <w:rFonts w:ascii="Arial" w:hAnsi="Arial" w:cs="Arial"/>
          <w:bCs/>
          <w:kern w:val="28"/>
          <w:sz w:val="19"/>
          <w:szCs w:val="19"/>
        </w:rPr>
      </w:pPr>
      <w:r w:rsidRPr="00771002">
        <w:rPr>
          <w:rFonts w:ascii="Arial" w:hAnsi="Arial" w:cs="Arial"/>
          <w:bCs/>
          <w:kern w:val="28"/>
          <w:sz w:val="19"/>
          <w:szCs w:val="19"/>
        </w:rPr>
        <w:t>2</w:t>
      </w:r>
      <w:r>
        <w:rPr>
          <w:rFonts w:ascii="Arial" w:hAnsi="Arial" w:cs="Arial"/>
          <w:bCs/>
          <w:kern w:val="28"/>
          <w:sz w:val="19"/>
          <w:szCs w:val="19"/>
        </w:rPr>
        <w:t>8</w:t>
      </w:r>
      <w:r w:rsidRPr="00771002">
        <w:rPr>
          <w:rFonts w:ascii="Arial" w:hAnsi="Arial" w:cs="Arial"/>
          <w:bCs/>
          <w:kern w:val="28"/>
          <w:sz w:val="19"/>
          <w:szCs w:val="19"/>
        </w:rPr>
        <w:t>) организация и осуществление мероприятий по работе с детьми и молодежью в поселении;</w:t>
      </w:r>
    </w:p>
    <w:p w:rsidR="000F0636" w:rsidRPr="00771002"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Pr>
          <w:rFonts w:ascii="Arial" w:hAnsi="Arial" w:cs="Arial"/>
          <w:color w:val="000000"/>
          <w:sz w:val="19"/>
          <w:szCs w:val="19"/>
        </w:rPr>
        <w:t>29</w:t>
      </w:r>
      <w:r w:rsidRPr="00771002">
        <w:rPr>
          <w:rFonts w:ascii="Arial" w:hAnsi="Arial" w:cs="Arial"/>
          <w:color w:val="000000"/>
          <w:sz w:val="19"/>
          <w:szCs w:val="19"/>
        </w:rPr>
        <w:t xml:space="preserve">) осуществление в пределах, установленных </w:t>
      </w:r>
      <w:r w:rsidRPr="00771002">
        <w:rPr>
          <w:rFonts w:ascii="Arial" w:hAnsi="Arial" w:cs="Arial"/>
          <w:sz w:val="19"/>
          <w:szCs w:val="19"/>
        </w:rPr>
        <w:t>водным</w:t>
      </w:r>
      <w:r w:rsidRPr="00771002">
        <w:rPr>
          <w:rStyle w:val="apple-converted-space"/>
          <w:rFonts w:ascii="Arial" w:hAnsi="Arial" w:cs="Arial"/>
          <w:sz w:val="19"/>
          <w:szCs w:val="19"/>
        </w:rPr>
        <w:t> </w:t>
      </w:r>
      <w:hyperlink r:id="rId10" w:tooltip="&quot;Водный кодекс Российской Федерации&quot; от 03.06.2006 N 74-ФЗ&#10;(ред. от 29.12.2014)&#10;(с изм. и доп., вступ. в силу с 22.01.2015)" w:history="1">
        <w:r w:rsidRPr="00771002">
          <w:rPr>
            <w:rStyle w:val="aa"/>
            <w:rFonts w:ascii="Arial" w:hAnsi="Arial" w:cs="Arial"/>
            <w:sz w:val="19"/>
            <w:szCs w:val="19"/>
          </w:rPr>
          <w:t>законодательством</w:t>
        </w:r>
      </w:hyperlink>
      <w:r w:rsidRPr="00771002">
        <w:rPr>
          <w:rStyle w:val="apple-converted-space"/>
          <w:rFonts w:ascii="Arial" w:hAnsi="Arial" w:cs="Arial"/>
          <w:sz w:val="19"/>
          <w:szCs w:val="19"/>
        </w:rPr>
        <w:t> </w:t>
      </w:r>
      <w:r w:rsidRPr="00771002">
        <w:rPr>
          <w:rFonts w:ascii="Arial" w:hAnsi="Arial" w:cs="Arial"/>
          <w:sz w:val="19"/>
          <w:szCs w:val="19"/>
        </w:rPr>
        <w:t>Российской</w:t>
      </w:r>
      <w:r w:rsidRPr="00771002">
        <w:rPr>
          <w:rFonts w:ascii="Arial" w:hAnsi="Arial" w:cs="Arial"/>
          <w:color w:val="000000"/>
          <w:sz w:val="19"/>
          <w:szCs w:val="19"/>
        </w:rPr>
        <w:t xml:space="preserve"> Федерации, полномочий собственника водных объектов, информирование населения об ограничениях их использования;</w:t>
      </w:r>
    </w:p>
    <w:p w:rsidR="000F0636" w:rsidRPr="00771002" w:rsidRDefault="000F0636" w:rsidP="000F0636">
      <w:pPr>
        <w:pStyle w:val="u"/>
        <w:shd w:val="clear" w:color="auto" w:fill="FFFFFF"/>
        <w:spacing w:before="0" w:beforeAutospacing="0" w:after="0" w:afterAutospacing="0"/>
        <w:ind w:firstLine="540"/>
        <w:jc w:val="both"/>
        <w:rPr>
          <w:rFonts w:ascii="Arial" w:hAnsi="Arial" w:cs="Arial"/>
          <w:color w:val="000000"/>
          <w:sz w:val="19"/>
          <w:szCs w:val="19"/>
        </w:rPr>
      </w:pPr>
      <w:r w:rsidRPr="00771002">
        <w:rPr>
          <w:rFonts w:ascii="Arial" w:hAnsi="Arial" w:cs="Arial"/>
          <w:color w:val="000000"/>
          <w:sz w:val="19"/>
          <w:szCs w:val="19"/>
        </w:rPr>
        <w:t>3</w:t>
      </w:r>
      <w:r>
        <w:rPr>
          <w:rFonts w:ascii="Arial" w:hAnsi="Arial" w:cs="Arial"/>
          <w:color w:val="000000"/>
          <w:sz w:val="19"/>
          <w:szCs w:val="19"/>
        </w:rPr>
        <w:t>0</w:t>
      </w:r>
      <w:r w:rsidRPr="00771002">
        <w:rPr>
          <w:rFonts w:ascii="Arial" w:hAnsi="Arial" w:cs="Arial"/>
          <w:color w:val="000000"/>
          <w:sz w:val="19"/>
          <w:szCs w:val="19"/>
        </w:rPr>
        <w:t>) осуществление муниципального лесного контроля;</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31</w:t>
      </w:r>
      <w:r w:rsidRPr="00771002">
        <w:rPr>
          <w:rFonts w:ascii="Arial" w:hAnsi="Arial" w:cs="Arial"/>
          <w:bCs/>
          <w:kern w:val="28"/>
          <w:sz w:val="19"/>
          <w:szCs w:val="19"/>
        </w:rPr>
        <w:t>) оказание поддержки гражданам и их объединениям, участвующим</w:t>
      </w:r>
      <w:r w:rsidRPr="004408D2">
        <w:rPr>
          <w:rFonts w:ascii="Arial" w:hAnsi="Arial" w:cs="Arial"/>
          <w:bCs/>
          <w:kern w:val="28"/>
          <w:sz w:val="19"/>
          <w:szCs w:val="19"/>
        </w:rPr>
        <w:t xml:space="preserve"> в охране общественного порядка, создание условий для деятельности народных дружин;</w:t>
      </w:r>
    </w:p>
    <w:p w:rsidR="000F0636" w:rsidRPr="004408D2"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32</w:t>
      </w:r>
      <w:r w:rsidRPr="004408D2">
        <w:rPr>
          <w:rFonts w:ascii="Arial" w:hAnsi="Arial" w:cs="Arial"/>
          <w:bCs/>
          <w:kern w:val="28"/>
          <w:sz w:val="19"/>
          <w:szCs w:val="19"/>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F0636" w:rsidRPr="002D6F10"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33</w:t>
      </w:r>
      <w:r w:rsidRPr="004408D2">
        <w:rPr>
          <w:rFonts w:ascii="Arial" w:hAnsi="Arial" w:cs="Arial"/>
          <w:bCs/>
          <w:kern w:val="28"/>
          <w:sz w:val="19"/>
          <w:szCs w:val="19"/>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w:t>
      </w:r>
      <w:r w:rsidRPr="002D6F10">
        <w:rPr>
          <w:rFonts w:ascii="Arial" w:hAnsi="Arial" w:cs="Arial"/>
          <w:bCs/>
          <w:kern w:val="28"/>
          <w:sz w:val="19"/>
          <w:szCs w:val="19"/>
        </w:rPr>
        <w:t>обязанностей по указанной должности;</w:t>
      </w:r>
    </w:p>
    <w:p w:rsidR="000F0636" w:rsidRPr="002D6F10" w:rsidRDefault="000F0636" w:rsidP="000F0636">
      <w:pPr>
        <w:pStyle w:val="u"/>
        <w:shd w:val="clear" w:color="auto" w:fill="FFFFFF"/>
        <w:spacing w:before="0" w:beforeAutospacing="0" w:after="0" w:afterAutospacing="0"/>
        <w:ind w:firstLine="540"/>
        <w:jc w:val="both"/>
        <w:rPr>
          <w:rFonts w:ascii="Arial" w:hAnsi="Arial" w:cs="Arial"/>
          <w:sz w:val="19"/>
          <w:szCs w:val="19"/>
        </w:rPr>
      </w:pPr>
      <w:r>
        <w:rPr>
          <w:rFonts w:ascii="Arial" w:hAnsi="Arial" w:cs="Arial"/>
          <w:sz w:val="19"/>
          <w:szCs w:val="19"/>
        </w:rPr>
        <w:t>34</w:t>
      </w:r>
      <w:r w:rsidRPr="002D6F10">
        <w:rPr>
          <w:rFonts w:ascii="Arial" w:hAnsi="Arial" w:cs="Arial"/>
          <w:sz w:val="19"/>
          <w:szCs w:val="19"/>
        </w:rPr>
        <w:t>) оказание поддержки социально ориентированным некоммерческим организациям в пределах полномочий, установленных</w:t>
      </w:r>
      <w:r w:rsidRPr="002D6F10">
        <w:rPr>
          <w:rStyle w:val="apple-converted-space"/>
          <w:rFonts w:ascii="Arial" w:hAnsi="Arial" w:cs="Arial"/>
          <w:sz w:val="19"/>
          <w:szCs w:val="19"/>
        </w:rPr>
        <w:t> </w:t>
      </w:r>
      <w:hyperlink r:id="rId11" w:tooltip="Федеральный закон от 12.01.1996 N 7-ФЗ&#10;(ред. от 31.12.2014)&#10;&quot;О некоммерческих организациях&quot;" w:history="1">
        <w:r w:rsidRPr="002D6F10">
          <w:rPr>
            <w:rStyle w:val="aa"/>
            <w:rFonts w:ascii="Arial" w:hAnsi="Arial" w:cs="Arial"/>
            <w:sz w:val="19"/>
            <w:szCs w:val="19"/>
          </w:rPr>
          <w:t>статьями 31.1</w:t>
        </w:r>
      </w:hyperlink>
      <w:r w:rsidRPr="002D6F10">
        <w:rPr>
          <w:rStyle w:val="apple-converted-space"/>
          <w:rFonts w:ascii="Arial" w:hAnsi="Arial" w:cs="Arial"/>
          <w:sz w:val="19"/>
          <w:szCs w:val="19"/>
        </w:rPr>
        <w:t> </w:t>
      </w:r>
      <w:r w:rsidRPr="002D6F10">
        <w:rPr>
          <w:rFonts w:ascii="Arial" w:hAnsi="Arial" w:cs="Arial"/>
          <w:sz w:val="19"/>
          <w:szCs w:val="19"/>
        </w:rPr>
        <w:t>и</w:t>
      </w:r>
      <w:r w:rsidRPr="002D6F10">
        <w:rPr>
          <w:rStyle w:val="apple-converted-space"/>
          <w:rFonts w:ascii="Arial" w:hAnsi="Arial" w:cs="Arial"/>
          <w:sz w:val="19"/>
          <w:szCs w:val="19"/>
        </w:rPr>
        <w:t> </w:t>
      </w:r>
      <w:hyperlink r:id="rId12" w:tooltip="Федеральный закон от 12.01.1996 N 7-ФЗ&#10;(ред. от 31.12.2014)&#10;&quot;О некоммерческих организациях&quot;" w:history="1">
        <w:r w:rsidRPr="002D6F10">
          <w:rPr>
            <w:rStyle w:val="aa"/>
            <w:rFonts w:ascii="Arial" w:hAnsi="Arial" w:cs="Arial"/>
            <w:sz w:val="19"/>
            <w:szCs w:val="19"/>
          </w:rPr>
          <w:t>31.3</w:t>
        </w:r>
      </w:hyperlink>
      <w:r w:rsidRPr="002D6F10">
        <w:rPr>
          <w:rStyle w:val="apple-converted-space"/>
          <w:rFonts w:ascii="Arial" w:hAnsi="Arial" w:cs="Arial"/>
          <w:sz w:val="19"/>
          <w:szCs w:val="19"/>
        </w:rPr>
        <w:t> </w:t>
      </w:r>
      <w:r w:rsidRPr="002D6F10">
        <w:rPr>
          <w:rFonts w:ascii="Arial" w:hAnsi="Arial" w:cs="Arial"/>
          <w:sz w:val="19"/>
          <w:szCs w:val="19"/>
        </w:rPr>
        <w:t>Федерального закона от 12 января 1996 года N 7-ФЗ "О некоммерческих организациях";</w:t>
      </w:r>
    </w:p>
    <w:p w:rsidR="000F0636" w:rsidRPr="002D6F10" w:rsidRDefault="000F0636" w:rsidP="000F0636">
      <w:pPr>
        <w:pStyle w:val="u"/>
        <w:shd w:val="clear" w:color="auto" w:fill="FFFFFF"/>
        <w:spacing w:before="0" w:beforeAutospacing="0" w:after="0" w:afterAutospacing="0"/>
        <w:ind w:firstLine="540"/>
        <w:jc w:val="both"/>
        <w:rPr>
          <w:rFonts w:ascii="Arial" w:hAnsi="Arial" w:cs="Arial"/>
          <w:sz w:val="19"/>
          <w:szCs w:val="19"/>
        </w:rPr>
      </w:pPr>
      <w:r>
        <w:rPr>
          <w:rFonts w:ascii="Arial" w:hAnsi="Arial" w:cs="Arial"/>
          <w:sz w:val="19"/>
          <w:szCs w:val="19"/>
        </w:rPr>
        <w:t>35</w:t>
      </w:r>
      <w:r w:rsidRPr="002D6F10">
        <w:rPr>
          <w:rFonts w:ascii="Arial" w:hAnsi="Arial" w:cs="Arial"/>
          <w:sz w:val="19"/>
          <w:szCs w:val="19"/>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sidRPr="002D6F10">
        <w:rPr>
          <w:rStyle w:val="apple-converted-space"/>
          <w:rFonts w:ascii="Arial" w:hAnsi="Arial" w:cs="Arial"/>
          <w:sz w:val="19"/>
          <w:szCs w:val="19"/>
        </w:rPr>
        <w:t> </w:t>
      </w:r>
      <w:hyperlink r:id="rId13" w:tooltip="Федеральный закон от 19.07.2011 N 246-ФЗ&#10;(ред. от 23.06.2014)&#10;&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w:history="1">
        <w:r w:rsidRPr="002D6F10">
          <w:rPr>
            <w:rStyle w:val="aa"/>
            <w:rFonts w:ascii="Arial" w:hAnsi="Arial" w:cs="Arial"/>
            <w:sz w:val="19"/>
            <w:szCs w:val="19"/>
          </w:rPr>
          <w:t>законом</w:t>
        </w:r>
      </w:hyperlink>
      <w:r w:rsidRPr="002D6F10">
        <w:rPr>
          <w:rFonts w:ascii="Arial" w:hAnsi="Arial" w:cs="Arial"/>
          <w:sz w:val="19"/>
          <w:szCs w:val="19"/>
        </w:rPr>
        <w:t>;</w:t>
      </w:r>
    </w:p>
    <w:p w:rsidR="000F0636" w:rsidRPr="002D6F10" w:rsidRDefault="000F0636" w:rsidP="000F0636">
      <w:pPr>
        <w:autoSpaceDE w:val="0"/>
        <w:autoSpaceDN w:val="0"/>
        <w:adjustRightInd w:val="0"/>
        <w:ind w:firstLine="540"/>
        <w:jc w:val="both"/>
        <w:rPr>
          <w:rFonts w:ascii="Arial" w:hAnsi="Arial" w:cs="Arial"/>
          <w:bCs/>
          <w:kern w:val="28"/>
          <w:sz w:val="19"/>
          <w:szCs w:val="19"/>
        </w:rPr>
      </w:pPr>
      <w:r>
        <w:rPr>
          <w:rFonts w:ascii="Arial" w:hAnsi="Arial" w:cs="Arial"/>
          <w:bCs/>
          <w:kern w:val="28"/>
          <w:sz w:val="19"/>
          <w:szCs w:val="19"/>
        </w:rPr>
        <w:t>36</w:t>
      </w:r>
      <w:r w:rsidRPr="002D6F10">
        <w:rPr>
          <w:rFonts w:ascii="Arial" w:hAnsi="Arial" w:cs="Arial"/>
          <w:bCs/>
          <w:kern w:val="28"/>
          <w:sz w:val="19"/>
          <w:szCs w:val="19"/>
        </w:rPr>
        <w:t>) осуществление мер по противодействию коррупции в границах поселения.</w:t>
      </w:r>
    </w:p>
    <w:p w:rsidR="000F0636" w:rsidRPr="002D6F10" w:rsidRDefault="000F0636" w:rsidP="000F0636">
      <w:pPr>
        <w:pStyle w:val="u"/>
        <w:shd w:val="clear" w:color="auto" w:fill="FFFFFF"/>
        <w:spacing w:before="0" w:beforeAutospacing="0" w:after="0" w:afterAutospacing="0"/>
        <w:ind w:firstLine="540"/>
        <w:jc w:val="both"/>
        <w:rPr>
          <w:rFonts w:ascii="Arial" w:hAnsi="Arial" w:cs="Arial"/>
          <w:sz w:val="19"/>
          <w:szCs w:val="19"/>
        </w:rPr>
      </w:pPr>
      <w:r w:rsidRPr="002D6F10">
        <w:rPr>
          <w:rFonts w:ascii="Arial" w:hAnsi="Arial" w:cs="Arial"/>
          <w:sz w:val="19"/>
          <w:szCs w:val="19"/>
        </w:rPr>
        <w:t>3</w:t>
      </w:r>
      <w:r>
        <w:rPr>
          <w:rFonts w:ascii="Arial" w:hAnsi="Arial" w:cs="Arial"/>
          <w:sz w:val="19"/>
          <w:szCs w:val="19"/>
        </w:rPr>
        <w:t>7</w:t>
      </w:r>
      <w:r w:rsidRPr="002D6F10">
        <w:rPr>
          <w:rFonts w:ascii="Arial" w:hAnsi="Arial" w:cs="Arial"/>
          <w:sz w:val="19"/>
          <w:szCs w:val="19"/>
        </w:rPr>
        <w:t>) участие в соответствии с Федеральным</w:t>
      </w:r>
      <w:r w:rsidRPr="002D6F10">
        <w:rPr>
          <w:rStyle w:val="apple-converted-space"/>
          <w:rFonts w:ascii="Arial" w:hAnsi="Arial" w:cs="Arial"/>
          <w:sz w:val="19"/>
          <w:szCs w:val="19"/>
        </w:rPr>
        <w:t> </w:t>
      </w:r>
      <w:hyperlink r:id="rId14" w:tooltip="Федеральный закон от 24.07.2007 N 221-ФЗ&#10;(ред. от 28.02.2015)&#10;&quot;О государственном кадастре недвижимости&quot;&#10;(с изм. и доп., вступ. в силу с 01.03.2015)" w:history="1">
        <w:r w:rsidRPr="002D6F10">
          <w:rPr>
            <w:rStyle w:val="aa"/>
            <w:rFonts w:ascii="Arial" w:hAnsi="Arial" w:cs="Arial"/>
            <w:sz w:val="19"/>
            <w:szCs w:val="19"/>
          </w:rPr>
          <w:t>законом</w:t>
        </w:r>
      </w:hyperlink>
      <w:r w:rsidRPr="002D6F10">
        <w:rPr>
          <w:rStyle w:val="apple-converted-space"/>
          <w:rFonts w:ascii="Arial" w:hAnsi="Arial" w:cs="Arial"/>
          <w:sz w:val="19"/>
          <w:szCs w:val="19"/>
        </w:rPr>
        <w:t> </w:t>
      </w:r>
      <w:r w:rsidRPr="002D6F10">
        <w:rPr>
          <w:rFonts w:ascii="Arial" w:hAnsi="Arial" w:cs="Arial"/>
          <w:sz w:val="19"/>
          <w:szCs w:val="19"/>
        </w:rPr>
        <w:t>от 24 июля 2007 года N 221-ФЗ "О государственном кадастре недвижимости" в выполнении комплексных кадастровых работ.</w:t>
      </w:r>
    </w:p>
    <w:p w:rsidR="000F0636" w:rsidRDefault="000F0636" w:rsidP="000F0636">
      <w:pPr>
        <w:tabs>
          <w:tab w:val="left" w:pos="720"/>
        </w:tabs>
        <w:ind w:firstLine="709"/>
        <w:jc w:val="both"/>
        <w:rPr>
          <w:rFonts w:ascii="Arial" w:hAnsi="Arial" w:cs="Arial"/>
          <w:b/>
          <w:sz w:val="19"/>
          <w:szCs w:val="19"/>
        </w:rPr>
      </w:pPr>
    </w:p>
    <w:p w:rsidR="000F0636" w:rsidRDefault="000F0636" w:rsidP="000F0636">
      <w:pPr>
        <w:tabs>
          <w:tab w:val="left" w:pos="720"/>
        </w:tabs>
        <w:ind w:firstLine="709"/>
        <w:jc w:val="both"/>
        <w:rPr>
          <w:rFonts w:ascii="Arial" w:hAnsi="Arial" w:cs="Arial"/>
          <w:b/>
          <w:sz w:val="19"/>
          <w:szCs w:val="19"/>
        </w:rPr>
      </w:pPr>
    </w:p>
    <w:p w:rsidR="000F0636" w:rsidRDefault="000F0636" w:rsidP="000F0636">
      <w:pPr>
        <w:tabs>
          <w:tab w:val="left" w:pos="720"/>
        </w:tabs>
        <w:ind w:firstLine="709"/>
        <w:jc w:val="both"/>
        <w:rPr>
          <w:rFonts w:ascii="Arial" w:hAnsi="Arial" w:cs="Arial"/>
          <w:b/>
          <w:sz w:val="19"/>
          <w:szCs w:val="19"/>
        </w:rPr>
      </w:pPr>
    </w:p>
    <w:p w:rsidR="000F0636" w:rsidRPr="00B62F2A" w:rsidRDefault="000F0636" w:rsidP="000F0636">
      <w:pPr>
        <w:tabs>
          <w:tab w:val="left" w:pos="720"/>
        </w:tabs>
        <w:ind w:firstLine="709"/>
        <w:jc w:val="both"/>
        <w:rPr>
          <w:rFonts w:ascii="Arial" w:hAnsi="Arial" w:cs="Arial"/>
          <w:b/>
          <w:sz w:val="19"/>
          <w:szCs w:val="19"/>
        </w:rPr>
      </w:pPr>
    </w:p>
    <w:p w:rsidR="000F0636" w:rsidRPr="0077233A" w:rsidRDefault="000F0636" w:rsidP="000F0636">
      <w:pPr>
        <w:pStyle w:val="ConsPlusNormal"/>
        <w:ind w:firstLine="709"/>
        <w:jc w:val="both"/>
        <w:rPr>
          <w:b/>
          <w:bCs/>
          <w:kern w:val="28"/>
          <w:sz w:val="19"/>
          <w:szCs w:val="19"/>
        </w:rPr>
      </w:pPr>
      <w:r w:rsidRPr="0077233A">
        <w:rPr>
          <w:b/>
          <w:bCs/>
          <w:kern w:val="28"/>
          <w:sz w:val="19"/>
          <w:szCs w:val="19"/>
        </w:rPr>
        <w:t xml:space="preserve">Статья 5. Права органов местного самоуправления </w:t>
      </w:r>
      <w:r w:rsidRPr="00FD2C39">
        <w:rPr>
          <w:b/>
          <w:sz w:val="19"/>
          <w:szCs w:val="19"/>
        </w:rPr>
        <w:t>Белоярского городского</w:t>
      </w:r>
      <w:r w:rsidRPr="00B1415B">
        <w:rPr>
          <w:sz w:val="19"/>
          <w:szCs w:val="19"/>
        </w:rPr>
        <w:t xml:space="preserve"> </w:t>
      </w:r>
      <w:r w:rsidRPr="0077233A">
        <w:rPr>
          <w:b/>
          <w:bCs/>
          <w:kern w:val="28"/>
          <w:sz w:val="19"/>
          <w:szCs w:val="19"/>
        </w:rPr>
        <w:t>поселения на решение вопросов, не отнесенных к вопросам местного значения поселений</w:t>
      </w:r>
    </w:p>
    <w:p w:rsidR="000F0636" w:rsidRPr="00B62F2A" w:rsidRDefault="000F0636" w:rsidP="000F0636">
      <w:pPr>
        <w:tabs>
          <w:tab w:val="left" w:pos="720"/>
        </w:tabs>
        <w:ind w:firstLine="709"/>
        <w:jc w:val="both"/>
        <w:rPr>
          <w:rFonts w:ascii="Arial" w:hAnsi="Arial" w:cs="Arial"/>
          <w:b/>
          <w:sz w:val="19"/>
          <w:szCs w:val="19"/>
        </w:rPr>
      </w:pPr>
    </w:p>
    <w:p w:rsidR="000F0636" w:rsidRPr="004C0671" w:rsidRDefault="000F0636" w:rsidP="000F0636">
      <w:pPr>
        <w:pStyle w:val="ConsPlusNormal"/>
        <w:ind w:firstLine="709"/>
        <w:jc w:val="both"/>
        <w:rPr>
          <w:sz w:val="19"/>
          <w:szCs w:val="19"/>
        </w:rPr>
      </w:pPr>
      <w:r w:rsidRPr="004C0671">
        <w:rPr>
          <w:sz w:val="19"/>
          <w:szCs w:val="19"/>
        </w:rPr>
        <w:t xml:space="preserve">1. Органы местного самоуправления </w:t>
      </w:r>
      <w:r>
        <w:rPr>
          <w:sz w:val="19"/>
          <w:szCs w:val="19"/>
        </w:rPr>
        <w:t>Белоярского городского</w:t>
      </w:r>
      <w:r w:rsidRPr="00B1415B">
        <w:rPr>
          <w:sz w:val="19"/>
          <w:szCs w:val="19"/>
        </w:rPr>
        <w:t xml:space="preserve"> </w:t>
      </w:r>
      <w:r w:rsidRPr="004C0671">
        <w:rPr>
          <w:sz w:val="19"/>
          <w:szCs w:val="19"/>
        </w:rPr>
        <w:t xml:space="preserve">поселения имеют право </w:t>
      </w:r>
      <w:proofErr w:type="gramStart"/>
      <w:r w:rsidRPr="004C0671">
        <w:rPr>
          <w:sz w:val="19"/>
          <w:szCs w:val="19"/>
        </w:rPr>
        <w:t>на</w:t>
      </w:r>
      <w:proofErr w:type="gramEnd"/>
      <w:r w:rsidRPr="004C0671">
        <w:rPr>
          <w:sz w:val="19"/>
          <w:szCs w:val="19"/>
        </w:rPr>
        <w:t>:</w:t>
      </w:r>
    </w:p>
    <w:p w:rsidR="000F0636" w:rsidRPr="004C0671" w:rsidRDefault="000F0636" w:rsidP="000F0636">
      <w:pPr>
        <w:pStyle w:val="ConsPlusNormal"/>
        <w:ind w:firstLine="709"/>
        <w:jc w:val="both"/>
        <w:rPr>
          <w:sz w:val="19"/>
          <w:szCs w:val="19"/>
        </w:rPr>
      </w:pPr>
      <w:r w:rsidRPr="004C0671">
        <w:rPr>
          <w:sz w:val="19"/>
          <w:szCs w:val="19"/>
        </w:rPr>
        <w:t>1) создание музеев поселения;</w:t>
      </w:r>
    </w:p>
    <w:p w:rsidR="000F0636" w:rsidRPr="004C0671" w:rsidRDefault="000F0636" w:rsidP="000F0636">
      <w:pPr>
        <w:pStyle w:val="ConsPlusNormal"/>
        <w:ind w:firstLine="709"/>
        <w:jc w:val="both"/>
        <w:rPr>
          <w:sz w:val="19"/>
          <w:szCs w:val="19"/>
        </w:rPr>
      </w:pPr>
      <w:r w:rsidRPr="004C0671">
        <w:rPr>
          <w:sz w:val="19"/>
          <w:szCs w:val="19"/>
        </w:rPr>
        <w:t>2) совершение нотариальных действий, предусмотренных законодательством, в случае отсутствия в поселении нотариуса;</w:t>
      </w:r>
    </w:p>
    <w:p w:rsidR="000F0636" w:rsidRPr="004C0671" w:rsidRDefault="000F0636" w:rsidP="000F0636">
      <w:pPr>
        <w:pStyle w:val="ConsPlusNormal"/>
        <w:ind w:firstLine="709"/>
        <w:jc w:val="both"/>
        <w:rPr>
          <w:sz w:val="19"/>
          <w:szCs w:val="19"/>
        </w:rPr>
      </w:pPr>
      <w:r w:rsidRPr="004C0671">
        <w:rPr>
          <w:sz w:val="19"/>
          <w:szCs w:val="19"/>
        </w:rPr>
        <w:t>3) участие в осуществлении деятельности по опеке и попечительству;</w:t>
      </w:r>
    </w:p>
    <w:p w:rsidR="000F0636" w:rsidRPr="004C0671" w:rsidRDefault="000F0636" w:rsidP="000F0636">
      <w:pPr>
        <w:pStyle w:val="ConsPlusNormal"/>
        <w:ind w:firstLine="709"/>
        <w:jc w:val="both"/>
        <w:rPr>
          <w:sz w:val="19"/>
          <w:szCs w:val="19"/>
        </w:rPr>
      </w:pPr>
      <w:r w:rsidRPr="004C0671">
        <w:rPr>
          <w:sz w:val="19"/>
          <w:szCs w:val="19"/>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F0636" w:rsidRPr="004C0671" w:rsidRDefault="000F0636" w:rsidP="000F0636">
      <w:pPr>
        <w:pStyle w:val="ConsPlusNormal"/>
        <w:ind w:firstLine="709"/>
        <w:jc w:val="both"/>
        <w:rPr>
          <w:sz w:val="19"/>
          <w:szCs w:val="19"/>
        </w:rPr>
      </w:pPr>
      <w:r w:rsidRPr="004C0671">
        <w:rPr>
          <w:sz w:val="19"/>
          <w:szCs w:val="19"/>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F0636" w:rsidRPr="004C0671" w:rsidRDefault="000F0636" w:rsidP="000F0636">
      <w:pPr>
        <w:autoSpaceDE w:val="0"/>
        <w:autoSpaceDN w:val="0"/>
        <w:adjustRightInd w:val="0"/>
        <w:ind w:firstLine="709"/>
        <w:jc w:val="both"/>
        <w:rPr>
          <w:rFonts w:ascii="Arial" w:hAnsi="Arial" w:cs="Arial"/>
          <w:sz w:val="19"/>
          <w:szCs w:val="19"/>
        </w:rPr>
      </w:pPr>
      <w:r w:rsidRPr="004C0671">
        <w:rPr>
          <w:rFonts w:ascii="Arial" w:hAnsi="Arial" w:cs="Arial"/>
          <w:sz w:val="19"/>
          <w:szCs w:val="19"/>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F0636" w:rsidRPr="004C0671" w:rsidRDefault="000F0636" w:rsidP="000F0636">
      <w:pPr>
        <w:autoSpaceDE w:val="0"/>
        <w:autoSpaceDN w:val="0"/>
        <w:adjustRightInd w:val="0"/>
        <w:ind w:firstLine="709"/>
        <w:jc w:val="both"/>
        <w:rPr>
          <w:rFonts w:ascii="Arial" w:hAnsi="Arial" w:cs="Arial"/>
          <w:sz w:val="19"/>
          <w:szCs w:val="19"/>
        </w:rPr>
      </w:pPr>
      <w:r w:rsidRPr="004C0671">
        <w:rPr>
          <w:rFonts w:ascii="Arial" w:hAnsi="Arial" w:cs="Arial"/>
          <w:sz w:val="19"/>
          <w:szCs w:val="19"/>
        </w:rPr>
        <w:t>7) создание муниципальной пожарной охраны;</w:t>
      </w:r>
    </w:p>
    <w:p w:rsidR="000F0636" w:rsidRPr="004C0671" w:rsidRDefault="000F0636" w:rsidP="000F0636">
      <w:pPr>
        <w:pStyle w:val="ConsPlusNormal"/>
        <w:ind w:firstLine="709"/>
        <w:jc w:val="both"/>
        <w:rPr>
          <w:sz w:val="19"/>
          <w:szCs w:val="19"/>
        </w:rPr>
      </w:pPr>
      <w:r w:rsidRPr="004C0671">
        <w:rPr>
          <w:sz w:val="19"/>
          <w:szCs w:val="19"/>
        </w:rPr>
        <w:t>8) создание условий для развития туризма;</w:t>
      </w:r>
    </w:p>
    <w:p w:rsidR="000F0636" w:rsidRPr="004C0671" w:rsidRDefault="000F0636" w:rsidP="000F0636">
      <w:pPr>
        <w:autoSpaceDE w:val="0"/>
        <w:autoSpaceDN w:val="0"/>
        <w:adjustRightInd w:val="0"/>
        <w:ind w:firstLine="709"/>
        <w:jc w:val="both"/>
        <w:rPr>
          <w:rFonts w:ascii="Arial" w:hAnsi="Arial" w:cs="Arial"/>
          <w:sz w:val="19"/>
          <w:szCs w:val="19"/>
        </w:rPr>
      </w:pPr>
      <w:r w:rsidRPr="004C0671">
        <w:rPr>
          <w:rFonts w:ascii="Arial" w:hAnsi="Arial" w:cs="Arial"/>
          <w:sz w:val="19"/>
          <w:szCs w:val="19"/>
        </w:rPr>
        <w:lastRenderedPageBreak/>
        <w:t xml:space="preserve">9) оказание поддержки общественным наблюдательным комиссиям, осуществляющим общественный </w:t>
      </w:r>
      <w:proofErr w:type="gramStart"/>
      <w:r w:rsidRPr="004C0671">
        <w:rPr>
          <w:rFonts w:ascii="Arial" w:hAnsi="Arial" w:cs="Arial"/>
          <w:sz w:val="19"/>
          <w:szCs w:val="19"/>
        </w:rPr>
        <w:t>контроль за</w:t>
      </w:r>
      <w:proofErr w:type="gramEnd"/>
      <w:r w:rsidRPr="004C0671">
        <w:rPr>
          <w:rFonts w:ascii="Arial" w:hAnsi="Arial" w:cs="Arial"/>
          <w:sz w:val="19"/>
          <w:szCs w:val="19"/>
        </w:rPr>
        <w:t xml:space="preserve"> обеспечением прав человека и содействие лицам, находящимся в местах принудительного содержания;</w:t>
      </w:r>
    </w:p>
    <w:p w:rsidR="000F0636" w:rsidRPr="004C0671" w:rsidRDefault="000F0636" w:rsidP="000F0636">
      <w:pPr>
        <w:pStyle w:val="ConsPlusNormal"/>
        <w:ind w:firstLine="709"/>
        <w:jc w:val="both"/>
        <w:rPr>
          <w:sz w:val="19"/>
          <w:szCs w:val="19"/>
        </w:rPr>
      </w:pPr>
      <w:r w:rsidRPr="004C0671">
        <w:rPr>
          <w:sz w:val="19"/>
          <w:szCs w:val="19"/>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4C0671">
          <w:rPr>
            <w:sz w:val="19"/>
            <w:szCs w:val="19"/>
          </w:rPr>
          <w:t>законом</w:t>
        </w:r>
      </w:hyperlink>
      <w:r w:rsidRPr="004C0671">
        <w:rPr>
          <w:sz w:val="19"/>
          <w:szCs w:val="19"/>
        </w:rPr>
        <w:t xml:space="preserve"> от 24 ноября 1995 года № 181-ФЗ «О социальной защите инвалидов в Российской Федерации».</w:t>
      </w:r>
    </w:p>
    <w:p w:rsidR="000F0636" w:rsidRPr="004C0671" w:rsidRDefault="000F0636" w:rsidP="000F0636">
      <w:pPr>
        <w:autoSpaceDE w:val="0"/>
        <w:autoSpaceDN w:val="0"/>
        <w:adjustRightInd w:val="0"/>
        <w:ind w:firstLine="709"/>
        <w:jc w:val="both"/>
        <w:rPr>
          <w:rFonts w:ascii="Arial" w:hAnsi="Arial" w:cs="Arial"/>
          <w:sz w:val="19"/>
          <w:szCs w:val="19"/>
        </w:rPr>
      </w:pPr>
      <w:r w:rsidRPr="004C0671">
        <w:rPr>
          <w:rFonts w:ascii="Arial" w:hAnsi="Arial" w:cs="Arial"/>
          <w:sz w:val="19"/>
          <w:szCs w:val="19"/>
        </w:rPr>
        <w:t xml:space="preserve">11) создание условий для организации </w:t>
      </w:r>
      <w:proofErr w:type="gramStart"/>
      <w:r w:rsidRPr="004C0671">
        <w:rPr>
          <w:rFonts w:ascii="Arial" w:hAnsi="Arial" w:cs="Arial"/>
          <w:sz w:val="19"/>
          <w:szCs w:val="19"/>
        </w:rPr>
        <w:t>проведения независимой оценки качества оказания услуг</w:t>
      </w:r>
      <w:proofErr w:type="gramEnd"/>
      <w:r w:rsidRPr="004C0671">
        <w:rPr>
          <w:rFonts w:ascii="Arial" w:hAnsi="Arial" w:cs="Arial"/>
          <w:sz w:val="19"/>
          <w:szCs w:val="19"/>
        </w:rPr>
        <w:t xml:space="preserve"> организациями в порядке и на условиях, которые установлены федеральными законами.</w:t>
      </w:r>
    </w:p>
    <w:p w:rsidR="000F0636" w:rsidRPr="004C0671" w:rsidRDefault="000F0636" w:rsidP="000F0636">
      <w:pPr>
        <w:autoSpaceDE w:val="0"/>
        <w:autoSpaceDN w:val="0"/>
        <w:adjustRightInd w:val="0"/>
        <w:ind w:firstLine="709"/>
        <w:jc w:val="both"/>
        <w:rPr>
          <w:rFonts w:ascii="Arial" w:hAnsi="Arial" w:cs="Arial"/>
          <w:sz w:val="19"/>
          <w:szCs w:val="19"/>
        </w:rPr>
      </w:pPr>
      <w:r w:rsidRPr="004C0671">
        <w:rPr>
          <w:rFonts w:ascii="Arial" w:hAnsi="Arial" w:cs="Arial"/>
          <w:sz w:val="19"/>
          <w:szCs w:val="19"/>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0636" w:rsidRPr="00806B29" w:rsidRDefault="000F0636" w:rsidP="000F0636">
      <w:pPr>
        <w:autoSpaceDE w:val="0"/>
        <w:autoSpaceDN w:val="0"/>
        <w:adjustRightInd w:val="0"/>
        <w:ind w:firstLine="709"/>
        <w:jc w:val="both"/>
        <w:rPr>
          <w:rFonts w:ascii="Arial" w:hAnsi="Arial" w:cs="Arial"/>
          <w:bCs/>
          <w:kern w:val="28"/>
          <w:sz w:val="19"/>
          <w:szCs w:val="19"/>
        </w:rPr>
      </w:pPr>
      <w:r w:rsidRPr="00806B29">
        <w:rPr>
          <w:rFonts w:ascii="Arial" w:hAnsi="Arial" w:cs="Arial"/>
          <w:bCs/>
          <w:kern w:val="28"/>
          <w:sz w:val="19"/>
          <w:szCs w:val="19"/>
        </w:rPr>
        <w:t xml:space="preserve">2. </w:t>
      </w:r>
      <w:proofErr w:type="gramStart"/>
      <w:r w:rsidRPr="00806B29">
        <w:rPr>
          <w:rFonts w:ascii="Arial" w:hAnsi="Arial" w:cs="Arial"/>
          <w:bCs/>
          <w:kern w:val="28"/>
          <w:sz w:val="19"/>
          <w:szCs w:val="19"/>
        </w:rPr>
        <w:t xml:space="preserve">Органы местного самоуправления </w:t>
      </w:r>
      <w:r>
        <w:rPr>
          <w:rFonts w:ascii="Arial" w:hAnsi="Arial" w:cs="Arial"/>
          <w:sz w:val="19"/>
          <w:szCs w:val="19"/>
        </w:rPr>
        <w:t>Белоярского городского</w:t>
      </w:r>
      <w:r w:rsidRPr="00B1415B">
        <w:rPr>
          <w:rFonts w:ascii="Arial" w:hAnsi="Arial" w:cs="Arial"/>
          <w:sz w:val="19"/>
          <w:szCs w:val="19"/>
        </w:rPr>
        <w:t xml:space="preserve"> </w:t>
      </w:r>
      <w:r w:rsidRPr="00806B29">
        <w:rPr>
          <w:rFonts w:ascii="Arial" w:hAnsi="Arial" w:cs="Arial"/>
          <w:bCs/>
          <w:kern w:val="28"/>
          <w:sz w:val="19"/>
          <w:szCs w:val="19"/>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06B29">
        <w:rPr>
          <w:rFonts w:ascii="Arial" w:hAnsi="Arial" w:cs="Arial"/>
          <w:bCs/>
          <w:kern w:val="28"/>
          <w:sz w:val="19"/>
          <w:szCs w:val="19"/>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0636" w:rsidRPr="00B62F2A" w:rsidRDefault="000F0636" w:rsidP="000F0636">
      <w:pPr>
        <w:tabs>
          <w:tab w:val="left" w:pos="720"/>
        </w:tabs>
        <w:ind w:firstLine="709"/>
        <w:jc w:val="both"/>
        <w:rPr>
          <w:rFonts w:ascii="Arial" w:hAnsi="Arial" w:cs="Arial"/>
          <w:b/>
          <w:sz w:val="19"/>
          <w:szCs w:val="19"/>
        </w:rPr>
      </w:pPr>
    </w:p>
    <w:p w:rsidR="000F0636" w:rsidRPr="00A95EC9" w:rsidRDefault="000F0636" w:rsidP="000F0636">
      <w:pPr>
        <w:tabs>
          <w:tab w:val="left" w:pos="720"/>
        </w:tabs>
        <w:ind w:firstLine="709"/>
        <w:jc w:val="both"/>
        <w:rPr>
          <w:rFonts w:ascii="Arial" w:hAnsi="Arial" w:cs="Arial"/>
          <w:b/>
          <w:bCs/>
          <w:kern w:val="28"/>
          <w:sz w:val="19"/>
          <w:szCs w:val="19"/>
        </w:rPr>
      </w:pPr>
      <w:r w:rsidRPr="00A95EC9">
        <w:rPr>
          <w:rFonts w:ascii="Arial" w:hAnsi="Arial" w:cs="Arial"/>
          <w:b/>
          <w:bCs/>
          <w:kern w:val="28"/>
          <w:sz w:val="19"/>
          <w:szCs w:val="19"/>
        </w:rPr>
        <w:t xml:space="preserve">Статья 6. Полномочия органов местного самоуправления </w:t>
      </w:r>
      <w:r w:rsidRPr="00FD2C39">
        <w:rPr>
          <w:rFonts w:ascii="Arial" w:hAnsi="Arial" w:cs="Arial"/>
          <w:b/>
          <w:sz w:val="19"/>
          <w:szCs w:val="19"/>
        </w:rPr>
        <w:t>Белоярского городского</w:t>
      </w:r>
      <w:r w:rsidRPr="00B1415B">
        <w:rPr>
          <w:rFonts w:ascii="Arial" w:hAnsi="Arial" w:cs="Arial"/>
          <w:sz w:val="19"/>
          <w:szCs w:val="19"/>
        </w:rPr>
        <w:t xml:space="preserve"> </w:t>
      </w:r>
      <w:r w:rsidRPr="00A95EC9">
        <w:rPr>
          <w:rFonts w:ascii="Arial" w:hAnsi="Arial" w:cs="Arial"/>
          <w:b/>
          <w:bCs/>
          <w:kern w:val="28"/>
          <w:sz w:val="19"/>
          <w:szCs w:val="19"/>
        </w:rPr>
        <w:t>поселения по решению вопросов местного значения</w:t>
      </w:r>
    </w:p>
    <w:p w:rsidR="000F0636" w:rsidRPr="00B62F2A" w:rsidRDefault="000F0636" w:rsidP="000F0636">
      <w:pPr>
        <w:tabs>
          <w:tab w:val="left" w:pos="720"/>
        </w:tabs>
        <w:ind w:firstLine="709"/>
        <w:jc w:val="both"/>
        <w:rPr>
          <w:rFonts w:ascii="Arial" w:hAnsi="Arial" w:cs="Arial"/>
          <w:b/>
          <w:sz w:val="19"/>
          <w:szCs w:val="19"/>
        </w:rPr>
      </w:pP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1. В целях решения вопросов местного значения органы местного самоуправления </w:t>
      </w:r>
      <w:r>
        <w:rPr>
          <w:rFonts w:ascii="Arial" w:hAnsi="Arial" w:cs="Arial"/>
          <w:sz w:val="19"/>
          <w:szCs w:val="19"/>
        </w:rPr>
        <w:t>Белоярского городского</w:t>
      </w:r>
      <w:r w:rsidRPr="00B1415B">
        <w:rPr>
          <w:rFonts w:ascii="Arial" w:hAnsi="Arial" w:cs="Arial"/>
          <w:sz w:val="19"/>
          <w:szCs w:val="19"/>
        </w:rPr>
        <w:t xml:space="preserve"> </w:t>
      </w:r>
      <w:r w:rsidRPr="008C3EEE">
        <w:rPr>
          <w:rFonts w:ascii="Arial" w:hAnsi="Arial" w:cs="Arial"/>
          <w:bCs/>
          <w:kern w:val="28"/>
          <w:sz w:val="19"/>
          <w:szCs w:val="19"/>
        </w:rPr>
        <w:t>поселения обладают следующими полномочиями: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1) принятие устава муниципального образования и внесение в него изменений и дополнений, издание муниципальных правовых актов;</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2) установление официальных символов муниципального образования;</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C3EEE">
        <w:rPr>
          <w:rFonts w:ascii="Arial" w:hAnsi="Arial" w:cs="Arial"/>
          <w:bCs/>
          <w:kern w:val="28"/>
          <w:sz w:val="19"/>
          <w:szCs w:val="19"/>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sidRPr="008C3EEE">
        <w:rPr>
          <w:rFonts w:ascii="Arial" w:hAnsi="Arial" w:cs="Arial"/>
          <w:bCs/>
          <w:kern w:val="28"/>
          <w:sz w:val="19"/>
          <w:szCs w:val="19"/>
        </w:rPr>
        <w:t xml:space="preserve"> поселение;</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6) полномочиями по организации теплоснабжения, предусмотренными Федеральным </w:t>
      </w:r>
      <w:hyperlink r:id="rId16" w:history="1">
        <w:r w:rsidRPr="008C3EEE">
          <w:rPr>
            <w:rFonts w:ascii="Arial" w:hAnsi="Arial" w:cs="Arial"/>
            <w:bCs/>
            <w:kern w:val="28"/>
            <w:sz w:val="19"/>
            <w:szCs w:val="19"/>
          </w:rPr>
          <w:t>законом</w:t>
        </w:r>
      </w:hyperlink>
      <w:r w:rsidRPr="008C3EEE">
        <w:rPr>
          <w:rFonts w:ascii="Arial" w:hAnsi="Arial" w:cs="Arial"/>
          <w:bCs/>
          <w:kern w:val="28"/>
          <w:sz w:val="19"/>
          <w:szCs w:val="19"/>
        </w:rPr>
        <w:t xml:space="preserve"> «О теплоснабжении»;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7) полномочиями в сфере водоснабжения и водоотведения, предусмотренными Федеральным </w:t>
      </w:r>
      <w:hyperlink r:id="rId17" w:history="1">
        <w:r w:rsidRPr="008C3EEE">
          <w:rPr>
            <w:rFonts w:ascii="Arial" w:hAnsi="Arial" w:cs="Arial"/>
            <w:bCs/>
            <w:kern w:val="28"/>
            <w:sz w:val="19"/>
            <w:szCs w:val="19"/>
          </w:rPr>
          <w:t>законом</w:t>
        </w:r>
      </w:hyperlink>
      <w:r w:rsidRPr="008C3EEE">
        <w:rPr>
          <w:rFonts w:ascii="Arial" w:hAnsi="Arial" w:cs="Arial"/>
          <w:bCs/>
          <w:kern w:val="28"/>
          <w:sz w:val="19"/>
          <w:szCs w:val="19"/>
        </w:rPr>
        <w:t xml:space="preserve"> «О водоснабжении и водоотведении»;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sidRPr="008C3EEE">
          <w:rPr>
            <w:rFonts w:ascii="Arial" w:hAnsi="Arial" w:cs="Arial"/>
            <w:bCs/>
            <w:kern w:val="28"/>
            <w:sz w:val="19"/>
            <w:szCs w:val="19"/>
          </w:rPr>
          <w:t>порядке</w:t>
        </w:r>
      </w:hyperlink>
      <w:r w:rsidRPr="008C3EEE">
        <w:rPr>
          <w:rFonts w:ascii="Arial" w:hAnsi="Arial" w:cs="Arial"/>
          <w:bCs/>
          <w:kern w:val="28"/>
          <w:sz w:val="19"/>
          <w:szCs w:val="19"/>
        </w:rPr>
        <w:t>, установленном Правительством Российской Федерации;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10) разработка и утверждение </w:t>
      </w:r>
      <w:hyperlink r:id="rId19" w:history="1">
        <w:r w:rsidRPr="008C3EEE">
          <w:rPr>
            <w:rFonts w:ascii="Arial" w:hAnsi="Arial" w:cs="Arial"/>
            <w:bCs/>
            <w:kern w:val="28"/>
            <w:sz w:val="19"/>
            <w:szCs w:val="19"/>
          </w:rPr>
          <w:t>программ</w:t>
        </w:r>
      </w:hyperlink>
      <w:r w:rsidRPr="008C3EEE">
        <w:rPr>
          <w:rFonts w:ascii="Arial" w:hAnsi="Arial" w:cs="Arial"/>
          <w:bCs/>
          <w:kern w:val="28"/>
          <w:sz w:val="19"/>
          <w:szCs w:val="19"/>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0" w:history="1">
        <w:r w:rsidRPr="008C3EEE">
          <w:rPr>
            <w:rFonts w:ascii="Arial" w:hAnsi="Arial" w:cs="Arial"/>
            <w:bCs/>
            <w:kern w:val="28"/>
            <w:sz w:val="19"/>
            <w:szCs w:val="19"/>
          </w:rPr>
          <w:t>требования</w:t>
        </w:r>
      </w:hyperlink>
      <w:r w:rsidRPr="008C3EEE">
        <w:rPr>
          <w:rFonts w:ascii="Arial" w:hAnsi="Arial" w:cs="Arial"/>
          <w:bCs/>
          <w:kern w:val="28"/>
          <w:sz w:val="19"/>
          <w:szCs w:val="19"/>
        </w:rPr>
        <w:t xml:space="preserve"> к которым устанавливаются Правительством Российской Федерации;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w:t>
      </w:r>
      <w:r w:rsidRPr="008C3EEE">
        <w:rPr>
          <w:rFonts w:ascii="Arial" w:hAnsi="Arial" w:cs="Arial"/>
          <w:bCs/>
          <w:kern w:val="28"/>
          <w:sz w:val="19"/>
          <w:szCs w:val="19"/>
        </w:rPr>
        <w:lastRenderedPageBreak/>
        <w:t>культурном развитии муниципального образования, о развитии его общественной инфраструктуры и иной официальной информации;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12) осуществление международных и внешнеэкономических связей в соответствии с федеральными законами;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Pr>
          <w:rFonts w:ascii="Arial" w:hAnsi="Arial" w:cs="Arial"/>
          <w:bCs/>
          <w:kern w:val="28"/>
          <w:sz w:val="19"/>
          <w:szCs w:val="19"/>
        </w:rPr>
        <w:t>Совета</w:t>
      </w:r>
      <w:r w:rsidRPr="008C3EEE">
        <w:rPr>
          <w:rFonts w:ascii="Arial" w:hAnsi="Arial" w:cs="Arial"/>
          <w:bCs/>
          <w:kern w:val="28"/>
          <w:sz w:val="19"/>
          <w:szCs w:val="19"/>
        </w:rPr>
        <w:t>, муниципальных служащих и работников муниципальных учреждений;</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1" w:history="1">
        <w:r w:rsidRPr="008C3EEE">
          <w:rPr>
            <w:rFonts w:ascii="Arial" w:hAnsi="Arial" w:cs="Arial"/>
            <w:bCs/>
            <w:kern w:val="28"/>
            <w:sz w:val="19"/>
            <w:szCs w:val="19"/>
          </w:rPr>
          <w:t>законодательством</w:t>
        </w:r>
      </w:hyperlink>
      <w:r w:rsidRPr="008C3EEE">
        <w:rPr>
          <w:rFonts w:ascii="Arial" w:hAnsi="Arial" w:cs="Arial"/>
          <w:bCs/>
          <w:kern w:val="28"/>
          <w:sz w:val="19"/>
          <w:szCs w:val="19"/>
        </w:rPr>
        <w:t xml:space="preserve"> об энергосбережении и о повышении энергетической эффективности;</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2. </w:t>
      </w:r>
      <w:proofErr w:type="gramStart"/>
      <w:r w:rsidRPr="006B436C">
        <w:rPr>
          <w:rFonts w:ascii="Arial" w:hAnsi="Arial" w:cs="Arial"/>
          <w:bCs/>
          <w:kern w:val="28"/>
          <w:sz w:val="19"/>
          <w:szCs w:val="19"/>
        </w:rPr>
        <w:t>Органы местного самоуправления</w:t>
      </w:r>
      <w:r w:rsidRPr="008C3EEE">
        <w:rPr>
          <w:rFonts w:ascii="Arial" w:hAnsi="Arial" w:cs="Arial"/>
          <w:bCs/>
          <w:kern w:val="28"/>
          <w:sz w:val="19"/>
          <w:szCs w:val="19"/>
        </w:rPr>
        <w:t xml:space="preserve"> </w:t>
      </w:r>
      <w:r>
        <w:rPr>
          <w:rFonts w:ascii="Arial" w:hAnsi="Arial" w:cs="Arial"/>
          <w:sz w:val="19"/>
          <w:szCs w:val="19"/>
        </w:rPr>
        <w:t>Белоярского городского</w:t>
      </w:r>
      <w:r w:rsidRPr="00B1415B">
        <w:rPr>
          <w:rFonts w:ascii="Arial" w:hAnsi="Arial" w:cs="Arial"/>
          <w:sz w:val="19"/>
          <w:szCs w:val="19"/>
        </w:rPr>
        <w:t xml:space="preserve"> </w:t>
      </w:r>
      <w:r w:rsidRPr="008C3EEE">
        <w:rPr>
          <w:rFonts w:ascii="Arial" w:hAnsi="Arial" w:cs="Arial"/>
          <w:bCs/>
          <w:kern w:val="28"/>
          <w:sz w:val="19"/>
          <w:szCs w:val="19"/>
        </w:rPr>
        <w:t xml:space="preserve">поселения вправе в соответствии с Уставом принимать решение о привлечении граждан к выполнению на добровольной основе социально значимых для </w:t>
      </w:r>
      <w:r>
        <w:rPr>
          <w:rFonts w:ascii="Arial" w:hAnsi="Arial" w:cs="Arial"/>
          <w:sz w:val="19"/>
          <w:szCs w:val="19"/>
        </w:rPr>
        <w:t>Белоярского городского</w:t>
      </w:r>
      <w:r w:rsidRPr="00B1415B">
        <w:rPr>
          <w:rFonts w:ascii="Arial" w:hAnsi="Arial" w:cs="Arial"/>
          <w:sz w:val="19"/>
          <w:szCs w:val="19"/>
        </w:rPr>
        <w:t xml:space="preserve"> </w:t>
      </w:r>
      <w:r w:rsidRPr="008C3EEE">
        <w:rPr>
          <w:rFonts w:ascii="Arial" w:hAnsi="Arial" w:cs="Arial"/>
          <w:bCs/>
          <w:kern w:val="28"/>
          <w:sz w:val="19"/>
          <w:szCs w:val="19"/>
        </w:rPr>
        <w:t xml:space="preserve">поселения  работ (в том числе дежурств) в целях решения вопросов местного значения </w:t>
      </w:r>
      <w:r>
        <w:rPr>
          <w:rFonts w:ascii="Arial" w:hAnsi="Arial" w:cs="Arial"/>
          <w:bCs/>
          <w:kern w:val="28"/>
          <w:sz w:val="19"/>
          <w:szCs w:val="19"/>
        </w:rPr>
        <w:t xml:space="preserve"> городского</w:t>
      </w:r>
      <w:r w:rsidRPr="008C3EEE">
        <w:rPr>
          <w:rFonts w:ascii="Arial" w:hAnsi="Arial" w:cs="Arial"/>
          <w:bCs/>
          <w:kern w:val="28"/>
          <w:sz w:val="19"/>
          <w:szCs w:val="19"/>
        </w:rPr>
        <w:t xml:space="preserve"> поселения, предусмотренных пунктами 7, 8, 14 и 17 статьи 4 настоящего Устава.</w:t>
      </w:r>
      <w:proofErr w:type="gramEnd"/>
    </w:p>
    <w:p w:rsidR="000F0636" w:rsidRPr="008C3EEE" w:rsidRDefault="000F0636" w:rsidP="000F0636">
      <w:pPr>
        <w:autoSpaceDE w:val="0"/>
        <w:autoSpaceDN w:val="0"/>
        <w:adjustRightInd w:val="0"/>
        <w:ind w:firstLine="709"/>
        <w:jc w:val="both"/>
        <w:rPr>
          <w:rFonts w:ascii="Arial" w:hAnsi="Arial" w:cs="Arial"/>
          <w:bCs/>
          <w:kern w:val="28"/>
          <w:sz w:val="19"/>
          <w:szCs w:val="19"/>
        </w:rPr>
      </w:pPr>
      <w:r w:rsidRPr="008C3EEE">
        <w:rPr>
          <w:rFonts w:ascii="Arial" w:hAnsi="Arial" w:cs="Arial"/>
          <w:bCs/>
          <w:kern w:val="28"/>
          <w:sz w:val="19"/>
          <w:szCs w:val="19"/>
        </w:rPr>
        <w:t xml:space="preserve">3. Полномочия органов местного самоуправления, установленные настоящей статьей, осуществляются </w:t>
      </w:r>
      <w:r w:rsidRPr="006B436C">
        <w:rPr>
          <w:rFonts w:ascii="Arial" w:hAnsi="Arial" w:cs="Arial"/>
          <w:bCs/>
          <w:kern w:val="28"/>
          <w:sz w:val="19"/>
          <w:szCs w:val="19"/>
        </w:rPr>
        <w:t>Администрацией</w:t>
      </w:r>
      <w:r w:rsidRPr="008C3EEE">
        <w:rPr>
          <w:rFonts w:ascii="Arial" w:hAnsi="Arial" w:cs="Arial"/>
          <w:bCs/>
          <w:kern w:val="28"/>
          <w:sz w:val="19"/>
          <w:szCs w:val="19"/>
        </w:rPr>
        <w:t xml:space="preserve"> </w:t>
      </w:r>
      <w:r>
        <w:rPr>
          <w:rFonts w:ascii="Arial" w:hAnsi="Arial" w:cs="Arial"/>
          <w:sz w:val="19"/>
          <w:szCs w:val="19"/>
        </w:rPr>
        <w:t>Белоярского городского</w:t>
      </w:r>
      <w:r w:rsidRPr="00B1415B">
        <w:rPr>
          <w:rFonts w:ascii="Arial" w:hAnsi="Arial" w:cs="Arial"/>
          <w:sz w:val="19"/>
          <w:szCs w:val="19"/>
        </w:rPr>
        <w:t xml:space="preserve"> </w:t>
      </w:r>
      <w:r w:rsidRPr="008C3EEE">
        <w:rPr>
          <w:rFonts w:ascii="Arial" w:hAnsi="Arial" w:cs="Arial"/>
          <w:bCs/>
          <w:kern w:val="28"/>
          <w:sz w:val="19"/>
          <w:szCs w:val="19"/>
        </w:rPr>
        <w:t>поселения самостоятельно.</w:t>
      </w:r>
    </w:p>
    <w:p w:rsidR="000F0636" w:rsidRPr="00B62F2A" w:rsidRDefault="000F0636" w:rsidP="000F0636">
      <w:pPr>
        <w:tabs>
          <w:tab w:val="left" w:pos="720"/>
        </w:tabs>
        <w:ind w:firstLine="709"/>
        <w:jc w:val="both"/>
        <w:rPr>
          <w:rFonts w:ascii="Arial" w:hAnsi="Arial" w:cs="Arial"/>
          <w:sz w:val="19"/>
          <w:szCs w:val="19"/>
          <w:u w:val="single"/>
        </w:rPr>
      </w:pPr>
    </w:p>
    <w:p w:rsidR="000F0636" w:rsidRPr="00A45163" w:rsidRDefault="000F0636" w:rsidP="000F0636">
      <w:pPr>
        <w:pStyle w:val="3"/>
        <w:ind w:firstLine="709"/>
        <w:rPr>
          <w:rFonts w:ascii="Arial" w:hAnsi="Arial" w:cs="Arial"/>
          <w:bCs/>
          <w:caps/>
          <w:kern w:val="32"/>
          <w:sz w:val="19"/>
          <w:szCs w:val="19"/>
        </w:rPr>
      </w:pPr>
      <w:r w:rsidRPr="00A45163">
        <w:rPr>
          <w:rFonts w:ascii="Arial" w:hAnsi="Arial" w:cs="Arial"/>
          <w:bCs/>
          <w:caps/>
          <w:kern w:val="32"/>
          <w:sz w:val="19"/>
          <w:szCs w:val="19"/>
        </w:rPr>
        <w:t>ГЛАВА 2. ФОРМЫ, ПОРЯДОК И ГАРАНТИИ УЧАСТИЯ НАСЕЛЕНИЯ В РЕШЕНИИ ВОПРОСОВ МЕСТНОГО ЗНАЧЕНИЯ</w:t>
      </w:r>
    </w:p>
    <w:p w:rsidR="000F0636" w:rsidRPr="00B62F2A" w:rsidRDefault="000F0636" w:rsidP="000F0636">
      <w:pPr>
        <w:tabs>
          <w:tab w:val="left" w:pos="720"/>
        </w:tabs>
        <w:ind w:firstLine="709"/>
        <w:jc w:val="both"/>
        <w:rPr>
          <w:rFonts w:ascii="Arial" w:hAnsi="Arial" w:cs="Arial"/>
          <w:sz w:val="19"/>
          <w:szCs w:val="19"/>
          <w:u w:val="single"/>
        </w:rPr>
      </w:pPr>
    </w:p>
    <w:p w:rsidR="000F0636" w:rsidRPr="00775A0B" w:rsidRDefault="000F0636" w:rsidP="000F0636">
      <w:pPr>
        <w:tabs>
          <w:tab w:val="left" w:pos="720"/>
        </w:tabs>
        <w:ind w:firstLine="709"/>
        <w:jc w:val="both"/>
        <w:rPr>
          <w:rFonts w:ascii="Arial" w:hAnsi="Arial" w:cs="Arial"/>
          <w:b/>
          <w:bCs/>
          <w:kern w:val="28"/>
          <w:sz w:val="19"/>
          <w:szCs w:val="19"/>
        </w:rPr>
      </w:pPr>
      <w:r w:rsidRPr="00775A0B">
        <w:rPr>
          <w:rFonts w:ascii="Arial" w:hAnsi="Arial" w:cs="Arial"/>
          <w:b/>
          <w:bCs/>
          <w:kern w:val="28"/>
          <w:sz w:val="19"/>
          <w:szCs w:val="19"/>
        </w:rPr>
        <w:t>Статья 7. Местный референдум</w:t>
      </w:r>
    </w:p>
    <w:p w:rsidR="000F0636" w:rsidRPr="00B62F2A" w:rsidRDefault="000F0636" w:rsidP="000F0636">
      <w:pPr>
        <w:tabs>
          <w:tab w:val="left" w:pos="720"/>
        </w:tabs>
        <w:ind w:firstLine="709"/>
        <w:jc w:val="both"/>
        <w:rPr>
          <w:rFonts w:ascii="Arial" w:hAnsi="Arial" w:cs="Arial"/>
          <w:sz w:val="19"/>
          <w:szCs w:val="19"/>
          <w:u w:val="single"/>
        </w:rPr>
      </w:pP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 xml:space="preserve">1. Местный референдум проводится на территории </w:t>
      </w:r>
      <w:r>
        <w:rPr>
          <w:rFonts w:ascii="Arial" w:hAnsi="Arial" w:cs="Arial"/>
          <w:sz w:val="19"/>
          <w:szCs w:val="19"/>
        </w:rPr>
        <w:t>Белоярского городского</w:t>
      </w:r>
      <w:r w:rsidRPr="00B1415B">
        <w:rPr>
          <w:rFonts w:ascii="Arial" w:hAnsi="Arial" w:cs="Arial"/>
          <w:sz w:val="19"/>
          <w:szCs w:val="19"/>
        </w:rPr>
        <w:t xml:space="preserve"> </w:t>
      </w:r>
      <w:r w:rsidRPr="00775A0B">
        <w:rPr>
          <w:rFonts w:ascii="Arial" w:hAnsi="Arial" w:cs="Arial"/>
          <w:bCs/>
          <w:kern w:val="28"/>
          <w:sz w:val="19"/>
          <w:szCs w:val="19"/>
        </w:rPr>
        <w:t>поселения в целях решения непосредственно населением вопросов местного значения.</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Arial" w:hAnsi="Arial" w:cs="Arial"/>
          <w:sz w:val="19"/>
          <w:szCs w:val="19"/>
        </w:rPr>
        <w:t>Белоярского городского</w:t>
      </w:r>
      <w:r w:rsidRPr="00B1415B">
        <w:rPr>
          <w:rFonts w:ascii="Arial" w:hAnsi="Arial" w:cs="Arial"/>
          <w:sz w:val="19"/>
          <w:szCs w:val="19"/>
        </w:rPr>
        <w:t xml:space="preserve"> </w:t>
      </w:r>
      <w:r w:rsidRPr="00775A0B">
        <w:rPr>
          <w:rFonts w:ascii="Arial" w:hAnsi="Arial" w:cs="Arial"/>
          <w:bCs/>
          <w:kern w:val="28"/>
          <w:sz w:val="19"/>
          <w:szCs w:val="19"/>
        </w:rPr>
        <w:t>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2. Инициативу проведения местного референдума могут выдвинуть:</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1) граждане Российской Федерации, имеющие право на участие в местном референдуме;</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3) Совет и Глава поселения совместно.</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 xml:space="preserve">3. </w:t>
      </w:r>
      <w:proofErr w:type="gramStart"/>
      <w:r w:rsidRPr="00775A0B">
        <w:rPr>
          <w:rFonts w:ascii="Arial" w:hAnsi="Arial" w:cs="Arial"/>
          <w:bCs/>
          <w:kern w:val="28"/>
          <w:sz w:val="19"/>
          <w:szCs w:val="19"/>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Pr>
          <w:rFonts w:ascii="Arial" w:hAnsi="Arial" w:cs="Arial"/>
          <w:bCs/>
          <w:kern w:val="28"/>
          <w:sz w:val="19"/>
          <w:szCs w:val="19"/>
        </w:rPr>
        <w:t>городского</w:t>
      </w:r>
      <w:r w:rsidRPr="00775A0B">
        <w:rPr>
          <w:rFonts w:ascii="Arial" w:hAnsi="Arial" w:cs="Arial"/>
          <w:bCs/>
          <w:kern w:val="28"/>
          <w:sz w:val="19"/>
          <w:szCs w:val="19"/>
        </w:rPr>
        <w:t xml:space="preserve"> поселения в соответствии с федеральным законом, но не может быть менее 25 подписей.</w:t>
      </w:r>
      <w:proofErr w:type="gramEnd"/>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Pr>
          <w:rFonts w:ascii="Arial" w:hAnsi="Arial" w:cs="Arial"/>
          <w:sz w:val="19"/>
          <w:szCs w:val="19"/>
        </w:rPr>
        <w:t>Белоярского городского</w:t>
      </w:r>
      <w:r w:rsidRPr="00B1415B">
        <w:rPr>
          <w:rFonts w:ascii="Arial" w:hAnsi="Arial" w:cs="Arial"/>
          <w:sz w:val="19"/>
          <w:szCs w:val="19"/>
        </w:rPr>
        <w:t xml:space="preserve"> </w:t>
      </w:r>
      <w:r w:rsidRPr="00775A0B">
        <w:rPr>
          <w:rFonts w:ascii="Arial" w:hAnsi="Arial" w:cs="Arial"/>
          <w:bCs/>
          <w:kern w:val="28"/>
          <w:sz w:val="19"/>
          <w:szCs w:val="19"/>
        </w:rPr>
        <w:t>поселения, а обеспечение его проведения осуществляется в соответствии с действующим законодательством.</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 xml:space="preserve">5. Принятое на местном референдуме решение подлежит обязательному исполнению на территории </w:t>
      </w:r>
      <w:r>
        <w:rPr>
          <w:rFonts w:ascii="Arial" w:hAnsi="Arial" w:cs="Arial"/>
          <w:sz w:val="19"/>
          <w:szCs w:val="19"/>
        </w:rPr>
        <w:t>Белоярского городского</w:t>
      </w:r>
      <w:r w:rsidRPr="00B1415B">
        <w:rPr>
          <w:rFonts w:ascii="Arial" w:hAnsi="Arial" w:cs="Arial"/>
          <w:sz w:val="19"/>
          <w:szCs w:val="19"/>
        </w:rPr>
        <w:t xml:space="preserve"> </w:t>
      </w:r>
      <w:r w:rsidRPr="00775A0B">
        <w:rPr>
          <w:rFonts w:ascii="Arial" w:hAnsi="Arial" w:cs="Arial"/>
          <w:bCs/>
          <w:kern w:val="28"/>
          <w:sz w:val="19"/>
          <w:szCs w:val="19"/>
        </w:rPr>
        <w:t>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если иное не предусмотрено в формулировке вопроса, принятого на местном референдуме.</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t xml:space="preserve">6. Подготовка и проведение местного референдума осуществляются в соответствии с федеральным и региональным законодательством. </w:t>
      </w:r>
    </w:p>
    <w:p w:rsidR="000F0636" w:rsidRPr="00775A0B" w:rsidRDefault="000F0636" w:rsidP="000F0636">
      <w:pPr>
        <w:tabs>
          <w:tab w:val="left" w:pos="720"/>
        </w:tabs>
        <w:ind w:firstLine="709"/>
        <w:jc w:val="both"/>
        <w:rPr>
          <w:rFonts w:ascii="Arial" w:hAnsi="Arial" w:cs="Arial"/>
          <w:bCs/>
          <w:kern w:val="28"/>
          <w:sz w:val="19"/>
          <w:szCs w:val="19"/>
        </w:rPr>
      </w:pPr>
      <w:r w:rsidRPr="00775A0B">
        <w:rPr>
          <w:rFonts w:ascii="Arial" w:hAnsi="Arial" w:cs="Arial"/>
          <w:bCs/>
          <w:kern w:val="28"/>
          <w:sz w:val="19"/>
          <w:szCs w:val="19"/>
        </w:rPr>
        <w:lastRenderedPageBreak/>
        <w:t>7. Итоги голосования и принятое на местном референдуме решение подлежат официальному опубликованию.</w:t>
      </w:r>
    </w:p>
    <w:p w:rsidR="000F0636" w:rsidRPr="00B62F2A" w:rsidRDefault="000F0636" w:rsidP="000F0636">
      <w:pPr>
        <w:tabs>
          <w:tab w:val="left" w:pos="720"/>
        </w:tabs>
        <w:ind w:firstLine="709"/>
        <w:jc w:val="both"/>
        <w:rPr>
          <w:rFonts w:ascii="Arial" w:hAnsi="Arial" w:cs="Arial"/>
          <w:sz w:val="19"/>
          <w:szCs w:val="19"/>
          <w:u w:val="single"/>
        </w:rPr>
      </w:pPr>
    </w:p>
    <w:p w:rsidR="000F0636" w:rsidRPr="00F30348" w:rsidRDefault="000F0636" w:rsidP="000F0636">
      <w:pPr>
        <w:tabs>
          <w:tab w:val="left" w:pos="720"/>
        </w:tabs>
        <w:ind w:firstLine="709"/>
        <w:jc w:val="both"/>
        <w:rPr>
          <w:rFonts w:ascii="Arial" w:hAnsi="Arial" w:cs="Arial"/>
          <w:b/>
          <w:bCs/>
          <w:kern w:val="28"/>
          <w:sz w:val="19"/>
          <w:szCs w:val="19"/>
        </w:rPr>
      </w:pPr>
      <w:r w:rsidRPr="00F30348">
        <w:rPr>
          <w:rFonts w:ascii="Arial" w:hAnsi="Arial" w:cs="Arial"/>
          <w:b/>
          <w:bCs/>
          <w:kern w:val="28"/>
          <w:sz w:val="19"/>
          <w:szCs w:val="19"/>
        </w:rPr>
        <w:t>Статья 8. Муниципальные выборы</w:t>
      </w:r>
    </w:p>
    <w:p w:rsidR="000F0636" w:rsidRPr="00B62F2A" w:rsidRDefault="000F0636" w:rsidP="000F0636">
      <w:pPr>
        <w:tabs>
          <w:tab w:val="left" w:pos="720"/>
        </w:tabs>
        <w:ind w:firstLine="709"/>
        <w:jc w:val="both"/>
        <w:rPr>
          <w:rFonts w:ascii="Arial" w:hAnsi="Arial" w:cs="Arial"/>
          <w:sz w:val="19"/>
          <w:szCs w:val="19"/>
          <w:u w:val="single"/>
        </w:rPr>
      </w:pP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При проведении муниципальных выборов применяется мажоритарная избирательная система.</w:t>
      </w: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 xml:space="preserve">3. </w:t>
      </w:r>
      <w:proofErr w:type="gramStart"/>
      <w:r w:rsidRPr="00F30348">
        <w:rPr>
          <w:rFonts w:ascii="Arial" w:hAnsi="Arial" w:cs="Arial"/>
          <w:bCs/>
          <w:kern w:val="28"/>
          <w:sz w:val="19"/>
          <w:szCs w:val="19"/>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30348">
        <w:rPr>
          <w:rFonts w:ascii="Arial" w:hAnsi="Arial" w:cs="Arial"/>
          <w:bCs/>
          <w:kern w:val="28"/>
          <w:sz w:val="19"/>
          <w:szCs w:val="19"/>
        </w:rPr>
        <w:t xml:space="preserve"> 12.06.2002 № 67-ФЗ «Об основных гарантиях избирательных прав и права на участие в референдуме граждан Российской Федерации».</w:t>
      </w: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4. Подготовка и проведение муниципальных выборов осуществляются в соответствии с федеральным законом, законами Томской области.</w:t>
      </w:r>
    </w:p>
    <w:p w:rsidR="000F0636" w:rsidRPr="00F30348" w:rsidRDefault="000F0636" w:rsidP="000F0636">
      <w:pPr>
        <w:tabs>
          <w:tab w:val="left" w:pos="720"/>
        </w:tabs>
        <w:ind w:firstLine="709"/>
        <w:jc w:val="both"/>
        <w:rPr>
          <w:rFonts w:ascii="Arial" w:hAnsi="Arial" w:cs="Arial"/>
          <w:bCs/>
          <w:kern w:val="28"/>
          <w:sz w:val="19"/>
          <w:szCs w:val="19"/>
        </w:rPr>
      </w:pPr>
      <w:r w:rsidRPr="00F30348">
        <w:rPr>
          <w:rFonts w:ascii="Arial" w:hAnsi="Arial" w:cs="Arial"/>
          <w:bCs/>
          <w:kern w:val="28"/>
          <w:sz w:val="19"/>
          <w:szCs w:val="19"/>
        </w:rPr>
        <w:t>5. Итоги муниципальных выборов подлежат официальному опубликованию.</w:t>
      </w:r>
    </w:p>
    <w:p w:rsidR="000F0636" w:rsidRPr="00B62F2A" w:rsidRDefault="000F0636" w:rsidP="000F0636">
      <w:pPr>
        <w:tabs>
          <w:tab w:val="left" w:pos="720"/>
        </w:tabs>
        <w:ind w:firstLine="709"/>
        <w:jc w:val="both"/>
        <w:rPr>
          <w:rFonts w:ascii="Arial" w:hAnsi="Arial" w:cs="Arial"/>
          <w:sz w:val="19"/>
          <w:szCs w:val="19"/>
          <w:u w:val="single"/>
        </w:rPr>
      </w:pPr>
    </w:p>
    <w:p w:rsidR="000F0636" w:rsidRPr="00F30348" w:rsidRDefault="000F0636" w:rsidP="000F0636">
      <w:pPr>
        <w:tabs>
          <w:tab w:val="left" w:pos="720"/>
        </w:tabs>
        <w:ind w:firstLine="709"/>
        <w:jc w:val="both"/>
        <w:rPr>
          <w:rFonts w:ascii="Arial" w:hAnsi="Arial" w:cs="Arial"/>
          <w:b/>
          <w:bCs/>
          <w:kern w:val="28"/>
          <w:sz w:val="19"/>
          <w:szCs w:val="19"/>
        </w:rPr>
      </w:pPr>
      <w:r w:rsidRPr="00F30348">
        <w:rPr>
          <w:rFonts w:ascii="Arial" w:hAnsi="Arial" w:cs="Arial"/>
          <w:b/>
          <w:bCs/>
          <w:kern w:val="28"/>
          <w:sz w:val="19"/>
          <w:szCs w:val="19"/>
        </w:rPr>
        <w:t>Статья 9. Голосование по отзыву депутата Совета, Главы поселения.</w:t>
      </w:r>
    </w:p>
    <w:p w:rsidR="000F0636" w:rsidRPr="00B62F2A" w:rsidRDefault="000F0636" w:rsidP="000F0636">
      <w:pPr>
        <w:tabs>
          <w:tab w:val="left" w:pos="720"/>
        </w:tabs>
        <w:ind w:firstLine="709"/>
        <w:jc w:val="both"/>
        <w:rPr>
          <w:rFonts w:ascii="Arial" w:hAnsi="Arial" w:cs="Arial"/>
          <w:sz w:val="19"/>
          <w:szCs w:val="19"/>
          <w:u w:val="single"/>
        </w:rPr>
      </w:pP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 xml:space="preserve">1. </w:t>
      </w:r>
      <w:proofErr w:type="gramStart"/>
      <w:r w:rsidRPr="00290FAE">
        <w:rPr>
          <w:rFonts w:ascii="Arial" w:hAnsi="Arial" w:cs="Arial"/>
          <w:bCs/>
          <w:kern w:val="28"/>
          <w:sz w:val="19"/>
          <w:szCs w:val="19"/>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sidRPr="00290FAE">
        <w:rPr>
          <w:rFonts w:ascii="Arial" w:hAnsi="Arial" w:cs="Arial"/>
          <w:bCs/>
          <w:kern w:val="28"/>
          <w:sz w:val="19"/>
          <w:szCs w:val="19"/>
        </w:rPr>
        <w:t xml:space="preserve"> организации местного самоуправления в Российской Федерации».</w:t>
      </w: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F0636" w:rsidRPr="00C0085A"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w:t>
      </w:r>
      <w:r w:rsidRPr="00C0085A">
        <w:rPr>
          <w:rFonts w:ascii="Arial" w:hAnsi="Arial" w:cs="Arial"/>
          <w:bCs/>
          <w:kern w:val="28"/>
          <w:sz w:val="19"/>
          <w:szCs w:val="19"/>
        </w:rPr>
        <w:t xml:space="preserve">информационном вестнике </w:t>
      </w:r>
      <w:proofErr w:type="spellStart"/>
      <w:r w:rsidRPr="00C0085A">
        <w:rPr>
          <w:rFonts w:ascii="Arial" w:hAnsi="Arial" w:cs="Arial"/>
          <w:bCs/>
          <w:kern w:val="28"/>
          <w:sz w:val="19"/>
          <w:szCs w:val="19"/>
        </w:rPr>
        <w:t>Верхнекетского</w:t>
      </w:r>
      <w:proofErr w:type="spellEnd"/>
      <w:r w:rsidRPr="00C0085A">
        <w:rPr>
          <w:rFonts w:ascii="Arial" w:hAnsi="Arial" w:cs="Arial"/>
          <w:bCs/>
          <w:kern w:val="28"/>
          <w:sz w:val="19"/>
          <w:szCs w:val="19"/>
        </w:rPr>
        <w:t xml:space="preserve"> района «Территория».</w:t>
      </w: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lastRenderedPageBreak/>
        <w:t xml:space="preserve">6. </w:t>
      </w:r>
      <w:proofErr w:type="gramStart"/>
      <w:r w:rsidRPr="00290FAE">
        <w:rPr>
          <w:rFonts w:ascii="Arial" w:hAnsi="Arial" w:cs="Arial"/>
          <w:bCs/>
          <w:kern w:val="28"/>
          <w:sz w:val="19"/>
          <w:szCs w:val="19"/>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290FAE">
        <w:rPr>
          <w:rFonts w:ascii="Arial" w:hAnsi="Arial" w:cs="Arial"/>
          <w:bCs/>
          <w:kern w:val="28"/>
          <w:sz w:val="19"/>
          <w:szCs w:val="19"/>
        </w:rPr>
        <w:t xml:space="preserve"> </w:t>
      </w:r>
      <w:proofErr w:type="gramStart"/>
      <w:r w:rsidRPr="00290FAE">
        <w:rPr>
          <w:rFonts w:ascii="Arial" w:hAnsi="Arial" w:cs="Arial"/>
          <w:bCs/>
          <w:kern w:val="28"/>
          <w:sz w:val="19"/>
          <w:szCs w:val="19"/>
        </w:rPr>
        <w:t>местном</w:t>
      </w:r>
      <w:proofErr w:type="gramEnd"/>
      <w:r w:rsidRPr="00290FAE">
        <w:rPr>
          <w:rFonts w:ascii="Arial" w:hAnsi="Arial" w:cs="Arial"/>
          <w:bCs/>
          <w:kern w:val="28"/>
          <w:sz w:val="19"/>
          <w:szCs w:val="19"/>
        </w:rPr>
        <w:t xml:space="preserve"> референдуме» на территории соответствующего избирательного округа, расположенного в границах муниципального образования.</w:t>
      </w:r>
    </w:p>
    <w:p w:rsidR="000F0636" w:rsidRPr="00290FAE" w:rsidRDefault="000F0636" w:rsidP="000F0636">
      <w:pPr>
        <w:tabs>
          <w:tab w:val="left" w:pos="720"/>
        </w:tabs>
        <w:ind w:firstLine="709"/>
        <w:jc w:val="both"/>
        <w:rPr>
          <w:rFonts w:ascii="Arial" w:hAnsi="Arial" w:cs="Arial"/>
          <w:bCs/>
          <w:kern w:val="28"/>
          <w:sz w:val="19"/>
          <w:szCs w:val="19"/>
        </w:rPr>
      </w:pPr>
      <w:r w:rsidRPr="00290FAE">
        <w:rPr>
          <w:rFonts w:ascii="Arial" w:hAnsi="Arial" w:cs="Arial"/>
          <w:bCs/>
          <w:kern w:val="28"/>
          <w:sz w:val="19"/>
          <w:szCs w:val="19"/>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0F0636" w:rsidRPr="00B62F2A" w:rsidRDefault="000F0636" w:rsidP="000F0636">
      <w:pPr>
        <w:tabs>
          <w:tab w:val="left" w:pos="720"/>
        </w:tabs>
        <w:ind w:firstLine="709"/>
        <w:jc w:val="both"/>
        <w:rPr>
          <w:rFonts w:ascii="Arial" w:hAnsi="Arial" w:cs="Arial"/>
          <w:sz w:val="19"/>
          <w:szCs w:val="19"/>
          <w:u w:val="single"/>
        </w:rPr>
      </w:pPr>
    </w:p>
    <w:p w:rsidR="000F0636" w:rsidRPr="00290FAE" w:rsidRDefault="000F0636" w:rsidP="000F0636">
      <w:pPr>
        <w:tabs>
          <w:tab w:val="left" w:pos="720"/>
        </w:tabs>
        <w:ind w:firstLine="709"/>
        <w:jc w:val="both"/>
        <w:rPr>
          <w:rFonts w:ascii="Arial" w:hAnsi="Arial" w:cs="Arial"/>
          <w:b/>
          <w:bCs/>
          <w:kern w:val="28"/>
          <w:sz w:val="19"/>
          <w:szCs w:val="19"/>
        </w:rPr>
      </w:pPr>
      <w:r w:rsidRPr="00290FAE">
        <w:rPr>
          <w:rFonts w:ascii="Arial" w:hAnsi="Arial" w:cs="Arial"/>
          <w:b/>
          <w:bCs/>
          <w:kern w:val="28"/>
          <w:sz w:val="19"/>
          <w:szCs w:val="19"/>
        </w:rPr>
        <w:t>Статья 10. Голосование по вопросам изменения границ муниципального образования, преобразования муниципального образования</w:t>
      </w:r>
    </w:p>
    <w:p w:rsidR="000F0636" w:rsidRPr="00B62F2A" w:rsidRDefault="000F0636" w:rsidP="000F0636">
      <w:pPr>
        <w:tabs>
          <w:tab w:val="left" w:pos="720"/>
        </w:tabs>
        <w:ind w:firstLine="709"/>
        <w:jc w:val="both"/>
        <w:rPr>
          <w:rFonts w:ascii="Arial" w:hAnsi="Arial" w:cs="Arial"/>
          <w:sz w:val="19"/>
          <w:szCs w:val="19"/>
          <w:u w:val="single"/>
        </w:rPr>
      </w:pP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 xml:space="preserve">2. </w:t>
      </w:r>
      <w:proofErr w:type="gramStart"/>
      <w:r w:rsidRPr="00CA4306">
        <w:rPr>
          <w:rFonts w:ascii="Arial" w:hAnsi="Arial" w:cs="Arial"/>
          <w:sz w:val="19"/>
          <w:szCs w:val="19"/>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CA4306">
        <w:rPr>
          <w:rFonts w:ascii="Arial" w:hAnsi="Arial" w:cs="Arial"/>
          <w:sz w:val="19"/>
          <w:szCs w:val="19"/>
        </w:rPr>
        <w:t xml:space="preserve"> </w:t>
      </w:r>
      <w:proofErr w:type="gramStart"/>
      <w:r w:rsidRPr="00CA4306">
        <w:rPr>
          <w:rFonts w:ascii="Arial" w:hAnsi="Arial" w:cs="Arial"/>
          <w:sz w:val="19"/>
          <w:szCs w:val="19"/>
        </w:rPr>
        <w:t>принципах</w:t>
      </w:r>
      <w:proofErr w:type="gramEnd"/>
      <w:r w:rsidRPr="00CA4306">
        <w:rPr>
          <w:rFonts w:ascii="Arial" w:hAnsi="Arial" w:cs="Arial"/>
          <w:sz w:val="19"/>
          <w:szCs w:val="19"/>
        </w:rPr>
        <w:t xml:space="preserve"> организации местного самоуправления в Российской Федерации».</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0F0636" w:rsidRPr="00CA4306" w:rsidRDefault="000F0636" w:rsidP="000F0636">
      <w:pPr>
        <w:tabs>
          <w:tab w:val="left" w:pos="720"/>
        </w:tabs>
        <w:ind w:firstLine="709"/>
        <w:jc w:val="both"/>
        <w:rPr>
          <w:rFonts w:ascii="Arial" w:hAnsi="Arial" w:cs="Arial"/>
          <w:sz w:val="19"/>
          <w:szCs w:val="19"/>
        </w:rPr>
      </w:pPr>
      <w:proofErr w:type="gramStart"/>
      <w:r w:rsidRPr="00CA4306">
        <w:rPr>
          <w:rFonts w:ascii="Arial" w:hAnsi="Arial" w:cs="Arial"/>
          <w:sz w:val="19"/>
          <w:szCs w:val="19"/>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r>
        <w:rPr>
          <w:rFonts w:ascii="Arial" w:hAnsi="Arial" w:cs="Arial"/>
          <w:sz w:val="19"/>
          <w:szCs w:val="19"/>
        </w:rPr>
        <w:t>Белоярского городского</w:t>
      </w:r>
      <w:r w:rsidRPr="00B1415B">
        <w:rPr>
          <w:rFonts w:ascii="Arial" w:hAnsi="Arial" w:cs="Arial"/>
          <w:sz w:val="19"/>
          <w:szCs w:val="19"/>
        </w:rPr>
        <w:t xml:space="preserve"> </w:t>
      </w:r>
      <w:r w:rsidRPr="00CA4306">
        <w:rPr>
          <w:rFonts w:ascii="Arial" w:hAnsi="Arial" w:cs="Arial"/>
          <w:sz w:val="19"/>
          <w:szCs w:val="19"/>
        </w:rPr>
        <w:t>поселения.</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0F0636" w:rsidRPr="00B62F2A" w:rsidRDefault="000F0636" w:rsidP="000F0636">
      <w:pPr>
        <w:tabs>
          <w:tab w:val="left" w:pos="720"/>
        </w:tabs>
        <w:ind w:firstLine="709"/>
        <w:jc w:val="both"/>
        <w:rPr>
          <w:rFonts w:ascii="Arial" w:hAnsi="Arial" w:cs="Arial"/>
          <w:sz w:val="19"/>
          <w:szCs w:val="19"/>
          <w:u w:val="single"/>
        </w:rPr>
      </w:pPr>
    </w:p>
    <w:p w:rsidR="000F0636" w:rsidRPr="00CA4306" w:rsidRDefault="000F0636" w:rsidP="000F0636">
      <w:pPr>
        <w:tabs>
          <w:tab w:val="left" w:pos="720"/>
        </w:tabs>
        <w:ind w:firstLine="709"/>
        <w:jc w:val="both"/>
        <w:rPr>
          <w:rFonts w:ascii="Arial" w:hAnsi="Arial" w:cs="Arial"/>
          <w:b/>
          <w:bCs/>
          <w:kern w:val="28"/>
          <w:sz w:val="19"/>
          <w:szCs w:val="19"/>
        </w:rPr>
      </w:pPr>
      <w:r w:rsidRPr="00CA4306">
        <w:rPr>
          <w:rFonts w:ascii="Arial" w:hAnsi="Arial" w:cs="Arial"/>
          <w:b/>
          <w:bCs/>
          <w:kern w:val="28"/>
          <w:sz w:val="19"/>
          <w:szCs w:val="19"/>
        </w:rPr>
        <w:t>Статья 11</w:t>
      </w:r>
      <w:r>
        <w:rPr>
          <w:rFonts w:ascii="Arial" w:hAnsi="Arial" w:cs="Arial"/>
          <w:b/>
          <w:bCs/>
          <w:kern w:val="28"/>
          <w:sz w:val="19"/>
          <w:szCs w:val="19"/>
        </w:rPr>
        <w:t>.</w:t>
      </w:r>
      <w:r w:rsidRPr="00CA4306">
        <w:rPr>
          <w:rFonts w:ascii="Arial" w:hAnsi="Arial" w:cs="Arial"/>
          <w:b/>
          <w:bCs/>
          <w:kern w:val="28"/>
          <w:sz w:val="19"/>
          <w:szCs w:val="19"/>
        </w:rPr>
        <w:t xml:space="preserve"> Сход граждан.</w:t>
      </w:r>
    </w:p>
    <w:p w:rsidR="000F0636" w:rsidRPr="00B62F2A" w:rsidRDefault="000F0636" w:rsidP="000F0636">
      <w:pPr>
        <w:tabs>
          <w:tab w:val="left" w:pos="720"/>
        </w:tabs>
        <w:ind w:firstLine="709"/>
        <w:jc w:val="both"/>
        <w:rPr>
          <w:rFonts w:ascii="Arial" w:hAnsi="Arial" w:cs="Arial"/>
          <w:sz w:val="19"/>
          <w:szCs w:val="19"/>
          <w:u w:val="single"/>
        </w:rPr>
      </w:pP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F0636" w:rsidRPr="00CA4306" w:rsidRDefault="000F0636" w:rsidP="000F0636">
      <w:pPr>
        <w:tabs>
          <w:tab w:val="left" w:pos="720"/>
        </w:tabs>
        <w:ind w:firstLine="709"/>
        <w:jc w:val="both"/>
        <w:rPr>
          <w:rFonts w:ascii="Arial" w:hAnsi="Arial" w:cs="Arial"/>
          <w:sz w:val="19"/>
          <w:szCs w:val="19"/>
        </w:rPr>
      </w:pPr>
      <w:r w:rsidRPr="00CA4306">
        <w:rPr>
          <w:rFonts w:ascii="Arial" w:hAnsi="Arial" w:cs="Arial"/>
          <w:sz w:val="19"/>
          <w:szCs w:val="19"/>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F0636" w:rsidRPr="00B62F2A" w:rsidRDefault="000F0636" w:rsidP="000F0636">
      <w:pPr>
        <w:tabs>
          <w:tab w:val="left" w:pos="720"/>
        </w:tabs>
        <w:ind w:firstLine="709"/>
        <w:jc w:val="both"/>
        <w:rPr>
          <w:rFonts w:ascii="Arial" w:hAnsi="Arial" w:cs="Arial"/>
          <w:sz w:val="19"/>
          <w:szCs w:val="19"/>
          <w:u w:val="single"/>
        </w:rPr>
      </w:pPr>
    </w:p>
    <w:p w:rsidR="000F0636" w:rsidRPr="00CA4306" w:rsidRDefault="000F0636" w:rsidP="000F0636">
      <w:pPr>
        <w:tabs>
          <w:tab w:val="left" w:pos="720"/>
        </w:tabs>
        <w:ind w:firstLine="709"/>
        <w:jc w:val="both"/>
        <w:rPr>
          <w:rFonts w:ascii="Arial" w:hAnsi="Arial" w:cs="Arial"/>
          <w:b/>
          <w:bCs/>
          <w:kern w:val="28"/>
          <w:sz w:val="19"/>
          <w:szCs w:val="19"/>
        </w:rPr>
      </w:pPr>
      <w:r w:rsidRPr="00CA4306">
        <w:rPr>
          <w:rFonts w:ascii="Arial" w:hAnsi="Arial" w:cs="Arial"/>
          <w:b/>
          <w:bCs/>
          <w:kern w:val="28"/>
          <w:sz w:val="19"/>
          <w:szCs w:val="19"/>
        </w:rPr>
        <w:t>Статья 12. Правотворческая инициатива граждан</w:t>
      </w:r>
    </w:p>
    <w:p w:rsidR="000F0636" w:rsidRPr="00B62F2A" w:rsidRDefault="000F0636" w:rsidP="000F0636">
      <w:pPr>
        <w:tabs>
          <w:tab w:val="left" w:pos="720"/>
        </w:tabs>
        <w:ind w:firstLine="709"/>
        <w:jc w:val="both"/>
        <w:rPr>
          <w:rFonts w:ascii="Arial" w:hAnsi="Arial" w:cs="Arial"/>
          <w:sz w:val="19"/>
          <w:szCs w:val="19"/>
          <w:u w:val="single"/>
        </w:rPr>
      </w:pPr>
    </w:p>
    <w:p w:rsidR="000F0636" w:rsidRPr="00C6507B" w:rsidRDefault="000F0636" w:rsidP="000F0636">
      <w:pPr>
        <w:pStyle w:val="a3"/>
        <w:ind w:left="0" w:firstLine="709"/>
        <w:jc w:val="both"/>
        <w:rPr>
          <w:rFonts w:ascii="Arial" w:hAnsi="Arial" w:cs="Arial"/>
          <w:sz w:val="19"/>
          <w:szCs w:val="19"/>
        </w:rPr>
      </w:pPr>
      <w:r w:rsidRPr="00C6507B">
        <w:rPr>
          <w:rFonts w:ascii="Arial" w:hAnsi="Arial" w:cs="Arial"/>
          <w:sz w:val="19"/>
          <w:szCs w:val="19"/>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Pr>
          <w:rFonts w:ascii="Arial" w:hAnsi="Arial" w:cs="Arial"/>
          <w:sz w:val="19"/>
          <w:szCs w:val="19"/>
        </w:rPr>
        <w:t>Белоярского городского</w:t>
      </w:r>
      <w:r w:rsidRPr="00B1415B">
        <w:rPr>
          <w:rFonts w:ascii="Arial" w:hAnsi="Arial" w:cs="Arial"/>
          <w:sz w:val="19"/>
          <w:szCs w:val="19"/>
        </w:rPr>
        <w:t xml:space="preserve"> </w:t>
      </w:r>
      <w:r w:rsidRPr="00C6507B">
        <w:rPr>
          <w:rFonts w:ascii="Arial" w:hAnsi="Arial" w:cs="Arial"/>
          <w:sz w:val="19"/>
          <w:szCs w:val="19"/>
        </w:rPr>
        <w:t xml:space="preserve">поселения, обладающих избирательным правом. </w:t>
      </w:r>
    </w:p>
    <w:p w:rsidR="000F0636" w:rsidRPr="00C6507B" w:rsidRDefault="000F0636" w:rsidP="000F0636">
      <w:pPr>
        <w:tabs>
          <w:tab w:val="left" w:pos="720"/>
        </w:tabs>
        <w:ind w:firstLine="709"/>
        <w:jc w:val="both"/>
        <w:rPr>
          <w:rFonts w:ascii="Arial" w:hAnsi="Arial" w:cs="Arial"/>
          <w:sz w:val="19"/>
          <w:szCs w:val="19"/>
        </w:rPr>
      </w:pPr>
      <w:r w:rsidRPr="00C6507B">
        <w:rPr>
          <w:rFonts w:ascii="Arial" w:hAnsi="Arial" w:cs="Arial"/>
          <w:sz w:val="19"/>
          <w:szCs w:val="19"/>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0F0636" w:rsidRPr="00C6507B" w:rsidRDefault="000F0636" w:rsidP="000F0636">
      <w:pPr>
        <w:tabs>
          <w:tab w:val="left" w:pos="720"/>
        </w:tabs>
        <w:ind w:firstLine="709"/>
        <w:jc w:val="both"/>
        <w:rPr>
          <w:rFonts w:ascii="Arial" w:hAnsi="Arial" w:cs="Arial"/>
          <w:sz w:val="19"/>
          <w:szCs w:val="19"/>
        </w:rPr>
      </w:pPr>
      <w:r w:rsidRPr="00C6507B">
        <w:rPr>
          <w:rFonts w:ascii="Arial" w:hAnsi="Arial" w:cs="Arial"/>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0636" w:rsidRPr="00C6507B" w:rsidRDefault="000F0636" w:rsidP="000F0636">
      <w:pPr>
        <w:tabs>
          <w:tab w:val="left" w:pos="720"/>
        </w:tabs>
        <w:ind w:firstLine="709"/>
        <w:jc w:val="both"/>
        <w:rPr>
          <w:rFonts w:ascii="Arial" w:hAnsi="Arial" w:cs="Arial"/>
          <w:sz w:val="19"/>
          <w:szCs w:val="19"/>
        </w:rPr>
      </w:pPr>
      <w:r w:rsidRPr="00C6507B">
        <w:rPr>
          <w:rFonts w:ascii="Arial" w:hAnsi="Arial" w:cs="Arial"/>
          <w:sz w:val="19"/>
          <w:szCs w:val="19"/>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F0636" w:rsidRPr="00B62F2A" w:rsidRDefault="000F0636" w:rsidP="000F0636">
      <w:pPr>
        <w:tabs>
          <w:tab w:val="left" w:pos="720"/>
        </w:tabs>
        <w:ind w:firstLine="709"/>
        <w:jc w:val="both"/>
        <w:rPr>
          <w:rFonts w:ascii="Arial" w:hAnsi="Arial" w:cs="Arial"/>
          <w:sz w:val="19"/>
          <w:szCs w:val="19"/>
          <w:u w:val="single"/>
        </w:rPr>
      </w:pPr>
    </w:p>
    <w:p w:rsidR="000F0636" w:rsidRDefault="000F0636" w:rsidP="000F0636">
      <w:pPr>
        <w:tabs>
          <w:tab w:val="left" w:pos="720"/>
        </w:tabs>
        <w:ind w:firstLine="709"/>
        <w:jc w:val="both"/>
        <w:rPr>
          <w:rFonts w:ascii="Arial" w:hAnsi="Arial" w:cs="Arial"/>
          <w:b/>
          <w:bCs/>
          <w:kern w:val="28"/>
          <w:sz w:val="19"/>
          <w:szCs w:val="19"/>
        </w:rPr>
      </w:pPr>
      <w:r w:rsidRPr="00C6507B">
        <w:rPr>
          <w:rFonts w:ascii="Arial" w:hAnsi="Arial" w:cs="Arial"/>
          <w:b/>
          <w:bCs/>
          <w:kern w:val="28"/>
          <w:sz w:val="19"/>
          <w:szCs w:val="19"/>
        </w:rPr>
        <w:t>Статья 13. Территориальное общественное самоуправление</w:t>
      </w:r>
    </w:p>
    <w:p w:rsidR="000F0636" w:rsidRDefault="000F0636" w:rsidP="000F0636">
      <w:pPr>
        <w:tabs>
          <w:tab w:val="left" w:pos="720"/>
        </w:tabs>
        <w:ind w:firstLine="709"/>
        <w:jc w:val="both"/>
        <w:rPr>
          <w:rFonts w:ascii="Arial" w:hAnsi="Arial" w:cs="Arial"/>
          <w:b/>
          <w:bCs/>
          <w:kern w:val="28"/>
          <w:sz w:val="19"/>
          <w:szCs w:val="19"/>
        </w:rPr>
      </w:pPr>
    </w:p>
    <w:p w:rsidR="000F0636" w:rsidRPr="00B62F2A" w:rsidRDefault="000F0636" w:rsidP="000F0636">
      <w:pPr>
        <w:tabs>
          <w:tab w:val="left" w:pos="720"/>
        </w:tabs>
        <w:ind w:firstLine="709"/>
        <w:jc w:val="both"/>
        <w:rPr>
          <w:rFonts w:ascii="Arial" w:hAnsi="Arial" w:cs="Arial"/>
          <w:bCs/>
          <w:kern w:val="28"/>
          <w:sz w:val="19"/>
          <w:szCs w:val="19"/>
        </w:rPr>
      </w:pPr>
      <w:r w:rsidRPr="00B62F2A">
        <w:rPr>
          <w:rFonts w:ascii="Arial" w:hAnsi="Arial" w:cs="Arial"/>
          <w:bCs/>
          <w:kern w:val="28"/>
          <w:sz w:val="19"/>
          <w:szCs w:val="19"/>
        </w:rPr>
        <w:t xml:space="preserve">1. Под территориальным общественным самоуправлением понимается самоорганизация граждан по месту их жительства </w:t>
      </w:r>
      <w:proofErr w:type="gramStart"/>
      <w:r w:rsidRPr="00B62F2A">
        <w:rPr>
          <w:rFonts w:ascii="Arial" w:hAnsi="Arial" w:cs="Arial"/>
          <w:bCs/>
          <w:kern w:val="28"/>
          <w:sz w:val="19"/>
          <w:szCs w:val="19"/>
        </w:rPr>
        <w:t>на части территории</w:t>
      </w:r>
      <w:proofErr w:type="gramEnd"/>
      <w:r w:rsidRPr="00B62F2A">
        <w:rPr>
          <w:rFonts w:ascii="Arial" w:hAnsi="Arial" w:cs="Arial"/>
          <w:bCs/>
          <w:kern w:val="28"/>
          <w:sz w:val="19"/>
          <w:szCs w:val="19"/>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F0636" w:rsidRPr="00B62F2A" w:rsidRDefault="000F0636" w:rsidP="000F0636">
      <w:pPr>
        <w:tabs>
          <w:tab w:val="left" w:pos="720"/>
        </w:tabs>
        <w:ind w:firstLine="709"/>
        <w:jc w:val="both"/>
        <w:rPr>
          <w:rFonts w:ascii="Arial" w:hAnsi="Arial" w:cs="Arial"/>
          <w:bCs/>
          <w:kern w:val="28"/>
          <w:sz w:val="19"/>
          <w:szCs w:val="19"/>
        </w:rPr>
      </w:pPr>
      <w:r w:rsidRPr="00B62F2A">
        <w:rPr>
          <w:rFonts w:ascii="Arial" w:hAnsi="Arial" w:cs="Arial"/>
          <w:bCs/>
          <w:kern w:val="28"/>
          <w:sz w:val="19"/>
          <w:szCs w:val="19"/>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F0636" w:rsidRPr="00B62F2A" w:rsidRDefault="000F0636" w:rsidP="000F0636">
      <w:pPr>
        <w:tabs>
          <w:tab w:val="left" w:pos="720"/>
        </w:tabs>
        <w:ind w:firstLine="709"/>
        <w:jc w:val="both"/>
        <w:rPr>
          <w:rFonts w:ascii="Arial" w:hAnsi="Arial" w:cs="Arial"/>
          <w:bCs/>
          <w:kern w:val="28"/>
          <w:sz w:val="19"/>
          <w:szCs w:val="19"/>
        </w:rPr>
      </w:pPr>
      <w:r w:rsidRPr="00B62F2A">
        <w:rPr>
          <w:rFonts w:ascii="Arial" w:hAnsi="Arial" w:cs="Arial"/>
          <w:bCs/>
          <w:kern w:val="28"/>
          <w:sz w:val="19"/>
          <w:szCs w:val="19"/>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F0636" w:rsidRPr="00B62F2A" w:rsidRDefault="000F0636" w:rsidP="000F0636">
      <w:pPr>
        <w:tabs>
          <w:tab w:val="left" w:pos="720"/>
        </w:tabs>
        <w:ind w:firstLine="709"/>
        <w:jc w:val="both"/>
        <w:rPr>
          <w:rFonts w:ascii="Arial" w:hAnsi="Arial" w:cs="Arial"/>
          <w:bCs/>
          <w:kern w:val="28"/>
          <w:sz w:val="19"/>
          <w:szCs w:val="19"/>
        </w:rPr>
      </w:pPr>
      <w:r w:rsidRPr="00B62F2A">
        <w:rPr>
          <w:rFonts w:ascii="Arial" w:hAnsi="Arial" w:cs="Arial"/>
          <w:bCs/>
          <w:kern w:val="28"/>
          <w:sz w:val="19"/>
          <w:szCs w:val="19"/>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0636" w:rsidRPr="00B62F2A" w:rsidRDefault="000F0636" w:rsidP="000F0636">
      <w:pPr>
        <w:tabs>
          <w:tab w:val="left" w:pos="720"/>
        </w:tabs>
        <w:ind w:firstLine="709"/>
        <w:jc w:val="both"/>
        <w:rPr>
          <w:rFonts w:ascii="Arial" w:hAnsi="Arial" w:cs="Arial"/>
          <w:bCs/>
          <w:kern w:val="28"/>
          <w:sz w:val="19"/>
          <w:szCs w:val="19"/>
        </w:rPr>
      </w:pPr>
      <w:r w:rsidRPr="00B62F2A">
        <w:rPr>
          <w:rFonts w:ascii="Arial" w:hAnsi="Arial" w:cs="Arial"/>
          <w:bCs/>
          <w:kern w:val="28"/>
          <w:sz w:val="19"/>
          <w:szCs w:val="19"/>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F0636" w:rsidRDefault="000F0636" w:rsidP="000F0636">
      <w:pPr>
        <w:tabs>
          <w:tab w:val="left" w:pos="720"/>
        </w:tabs>
        <w:ind w:firstLine="709"/>
        <w:jc w:val="both"/>
        <w:rPr>
          <w:rFonts w:ascii="Arial" w:hAnsi="Arial" w:cs="Arial"/>
          <w:bCs/>
          <w:kern w:val="28"/>
          <w:sz w:val="19"/>
          <w:szCs w:val="19"/>
        </w:rPr>
      </w:pPr>
      <w:r w:rsidRPr="00B62F2A">
        <w:rPr>
          <w:rFonts w:ascii="Arial" w:hAnsi="Arial" w:cs="Arial"/>
          <w:bCs/>
          <w:kern w:val="28"/>
          <w:sz w:val="19"/>
          <w:szCs w:val="19"/>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F0636"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0636"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6. К исключительным полномочиям собрания, конференции граждан, осуществляющих территориальное общественное самоуправление, относятся: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1) установление структуры органов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2) принятие устава территориального общественного самоуправления, внесение в него изменений и дополнений;</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3) избрание органов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4) определение основных направлений деятельности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5) утверждение сметы доходов и расходов территориального общественного самоуправления и отчет</w:t>
      </w:r>
      <w:proofErr w:type="gramStart"/>
      <w:r w:rsidRPr="00725947">
        <w:rPr>
          <w:rFonts w:ascii="Arial" w:hAnsi="Arial" w:cs="Arial"/>
          <w:sz w:val="19"/>
          <w:szCs w:val="19"/>
        </w:rPr>
        <w:t>а о ее</w:t>
      </w:r>
      <w:proofErr w:type="gramEnd"/>
      <w:r w:rsidRPr="00725947">
        <w:rPr>
          <w:rFonts w:ascii="Arial" w:hAnsi="Arial" w:cs="Arial"/>
          <w:sz w:val="19"/>
          <w:szCs w:val="19"/>
        </w:rPr>
        <w:t xml:space="preserve"> исполнении;</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6) рассмотрение и утверждение отчетов о деятельности органов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7. Органы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1) представляют интересы населения, проживающего на соответствующей территории;</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2) обеспечивают исполнение решений, принятых на собраниях и конференциях граждан;</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8. В уставе территориального общественного самоуправления устанавливаются: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1) территория, на которой оно осуществляется;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2) цели, задачи, формы и основные направления деятельности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sz w:val="19"/>
          <w:szCs w:val="19"/>
        </w:rPr>
      </w:pPr>
      <w:r w:rsidRPr="00725947">
        <w:rPr>
          <w:rFonts w:ascii="Arial" w:hAnsi="Arial" w:cs="Arial"/>
          <w:sz w:val="19"/>
          <w:szCs w:val="19"/>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0636" w:rsidRPr="00725947" w:rsidRDefault="000F0636" w:rsidP="000F0636">
      <w:pPr>
        <w:tabs>
          <w:tab w:val="left" w:pos="720"/>
        </w:tabs>
        <w:ind w:firstLine="709"/>
        <w:jc w:val="both"/>
        <w:rPr>
          <w:rFonts w:ascii="Arial" w:hAnsi="Arial" w:cs="Arial"/>
          <w:bCs/>
          <w:kern w:val="28"/>
          <w:sz w:val="19"/>
          <w:szCs w:val="19"/>
        </w:rPr>
      </w:pPr>
      <w:r w:rsidRPr="00725947">
        <w:rPr>
          <w:rFonts w:ascii="Arial" w:hAnsi="Arial" w:cs="Arial"/>
          <w:sz w:val="19"/>
          <w:szCs w:val="19"/>
        </w:rPr>
        <w:t>4) порядок принятия решений;5) порядок приобретения имущества, а также порядок пользования и распоряжения указанным имуществом и финансовыми средствами;</w:t>
      </w:r>
    </w:p>
    <w:p w:rsidR="000F0636" w:rsidRPr="00C6507B" w:rsidRDefault="000F0636" w:rsidP="000F0636">
      <w:pPr>
        <w:pStyle w:val="21248px"/>
        <w:spacing w:line="240" w:lineRule="auto"/>
        <w:rPr>
          <w:rFonts w:ascii="Arial" w:hAnsi="Arial" w:cs="Arial"/>
          <w:b w:val="0"/>
          <w:sz w:val="19"/>
          <w:szCs w:val="19"/>
        </w:rPr>
      </w:pPr>
      <w:r w:rsidRPr="00C6507B">
        <w:rPr>
          <w:rFonts w:ascii="Arial" w:hAnsi="Arial" w:cs="Arial"/>
          <w:b w:val="0"/>
          <w:sz w:val="19"/>
          <w:szCs w:val="19"/>
        </w:rPr>
        <w:lastRenderedPageBreak/>
        <w:t>6) порядок прекращения осуществления территориального общественного самоуправления.</w:t>
      </w:r>
    </w:p>
    <w:p w:rsidR="000F0636" w:rsidRPr="00C6507B" w:rsidRDefault="000F0636" w:rsidP="000F0636">
      <w:pPr>
        <w:pStyle w:val="21248px"/>
        <w:spacing w:line="240" w:lineRule="auto"/>
        <w:rPr>
          <w:rFonts w:ascii="Arial" w:hAnsi="Arial" w:cs="Arial"/>
          <w:b w:val="0"/>
          <w:sz w:val="19"/>
          <w:szCs w:val="19"/>
        </w:rPr>
      </w:pPr>
      <w:r w:rsidRPr="00C6507B">
        <w:rPr>
          <w:rFonts w:ascii="Arial" w:hAnsi="Arial" w:cs="Arial"/>
          <w:b w:val="0"/>
          <w:sz w:val="19"/>
          <w:szCs w:val="19"/>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8C4EBF" w:rsidRDefault="000F0636" w:rsidP="000F0636">
      <w:pPr>
        <w:tabs>
          <w:tab w:val="left" w:pos="720"/>
        </w:tabs>
        <w:ind w:firstLine="709"/>
        <w:jc w:val="both"/>
        <w:rPr>
          <w:rFonts w:ascii="Arial" w:hAnsi="Arial" w:cs="Arial"/>
          <w:b/>
          <w:bCs/>
          <w:kern w:val="28"/>
          <w:sz w:val="19"/>
          <w:szCs w:val="19"/>
        </w:rPr>
      </w:pPr>
      <w:r w:rsidRPr="008C4EBF">
        <w:rPr>
          <w:rFonts w:ascii="Arial" w:hAnsi="Arial" w:cs="Arial"/>
          <w:b/>
          <w:bCs/>
          <w:kern w:val="28"/>
          <w:sz w:val="19"/>
          <w:szCs w:val="19"/>
        </w:rPr>
        <w:t>Статья 14. Публичные слушания</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 xml:space="preserve">1. Главой поселения или Советом для обсуждения с участием жителей проектов муниципальных правовых актов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bCs/>
          <w:kern w:val="28"/>
          <w:sz w:val="19"/>
          <w:szCs w:val="19"/>
        </w:rPr>
        <w:t xml:space="preserve">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2. Публичные слушания, проводимые по инициативе населения или Совета, назначаются Советом, по инициативе Главы поселения - Главой поселения.</w:t>
      </w: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3. На публичные слушания выносятся:</w:t>
      </w: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 xml:space="preserve">1) проект Устава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bCs/>
          <w:kern w:val="28"/>
          <w:sz w:val="19"/>
          <w:szCs w:val="19"/>
        </w:rPr>
        <w:t>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2) проект местного бюджета и отчет о его исполнении;</w:t>
      </w:r>
    </w:p>
    <w:p w:rsidR="000F0636" w:rsidRPr="008C4EBF" w:rsidRDefault="000F0636" w:rsidP="000F0636">
      <w:pPr>
        <w:autoSpaceDE w:val="0"/>
        <w:autoSpaceDN w:val="0"/>
        <w:adjustRightInd w:val="0"/>
        <w:ind w:firstLine="709"/>
        <w:jc w:val="both"/>
        <w:rPr>
          <w:rFonts w:ascii="Arial" w:hAnsi="Arial" w:cs="Arial"/>
          <w:bCs/>
          <w:kern w:val="28"/>
          <w:sz w:val="19"/>
          <w:szCs w:val="19"/>
        </w:rPr>
      </w:pPr>
      <w:proofErr w:type="gramStart"/>
      <w:r w:rsidRPr="008C4EBF">
        <w:rPr>
          <w:rFonts w:ascii="Arial" w:hAnsi="Arial" w:cs="Arial"/>
          <w:bCs/>
          <w:kern w:val="28"/>
          <w:sz w:val="19"/>
          <w:szCs w:val="19"/>
        </w:rPr>
        <w:t xml:space="preserve">3) проекты планов и программ развития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bCs/>
          <w:kern w:val="28"/>
          <w:sz w:val="19"/>
          <w:szCs w:val="19"/>
        </w:rPr>
        <w:t>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8C4EBF">
        <w:rPr>
          <w:rFonts w:ascii="Arial" w:hAnsi="Arial" w:cs="Arial"/>
          <w:bCs/>
          <w:kern w:val="28"/>
          <w:sz w:val="19"/>
          <w:szCs w:val="19"/>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 xml:space="preserve">4) вопросы о преобразовании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bCs/>
          <w:kern w:val="28"/>
          <w:sz w:val="19"/>
          <w:szCs w:val="19"/>
        </w:rPr>
        <w:t xml:space="preserve">поселения. </w:t>
      </w:r>
    </w:p>
    <w:p w:rsidR="000F0636" w:rsidRPr="008C4EBF" w:rsidRDefault="000F0636" w:rsidP="000F0636">
      <w:pPr>
        <w:tabs>
          <w:tab w:val="left" w:pos="720"/>
        </w:tabs>
        <w:ind w:firstLine="709"/>
        <w:jc w:val="both"/>
        <w:rPr>
          <w:rFonts w:ascii="Arial" w:hAnsi="Arial" w:cs="Arial"/>
          <w:bCs/>
          <w:kern w:val="28"/>
          <w:sz w:val="19"/>
          <w:szCs w:val="19"/>
        </w:rPr>
      </w:pPr>
      <w:r w:rsidRPr="008C4EBF">
        <w:rPr>
          <w:rFonts w:ascii="Arial" w:hAnsi="Arial" w:cs="Arial"/>
          <w:bCs/>
          <w:kern w:val="28"/>
          <w:sz w:val="19"/>
          <w:szCs w:val="19"/>
        </w:rPr>
        <w:t xml:space="preserve">4. Порядок организации и проведения публичных слушаний определяется положением о публичных слушаниях, утверждаемым решением Совета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bCs/>
          <w:kern w:val="28"/>
          <w:sz w:val="19"/>
          <w:szCs w:val="19"/>
        </w:rPr>
        <w:t>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Pr>
          <w:rFonts w:ascii="Arial" w:hAnsi="Arial" w:cs="Arial"/>
          <w:bCs/>
          <w:kern w:val="28"/>
          <w:sz w:val="19"/>
          <w:szCs w:val="19"/>
        </w:rPr>
        <w:t>.</w:t>
      </w:r>
      <w:r w:rsidRPr="008C4EBF">
        <w:rPr>
          <w:rFonts w:ascii="Arial" w:hAnsi="Arial" w:cs="Arial"/>
          <w:bCs/>
          <w:kern w:val="28"/>
          <w:sz w:val="19"/>
          <w:szCs w:val="19"/>
        </w:rPr>
        <w:t xml:space="preserve">  </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8C4EBF" w:rsidRDefault="000F0636" w:rsidP="000F0636">
      <w:pPr>
        <w:pStyle w:val="21248px"/>
        <w:spacing w:line="240" w:lineRule="auto"/>
        <w:rPr>
          <w:rFonts w:ascii="Arial" w:hAnsi="Arial" w:cs="Arial"/>
          <w:sz w:val="19"/>
          <w:szCs w:val="19"/>
        </w:rPr>
      </w:pPr>
      <w:r w:rsidRPr="008C4EBF">
        <w:rPr>
          <w:rFonts w:ascii="Arial" w:hAnsi="Arial" w:cs="Arial"/>
          <w:sz w:val="19"/>
          <w:szCs w:val="19"/>
        </w:rPr>
        <w:t>Статья 15. Собрание граждан</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 xml:space="preserve">1. Для обсуждения вопросов местного значения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sz w:val="19"/>
          <w:szCs w:val="19"/>
        </w:rPr>
        <w:t xml:space="preserve">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C4EBF">
        <w:rPr>
          <w:rFonts w:ascii="Arial" w:hAnsi="Arial" w:cs="Arial"/>
          <w:sz w:val="19"/>
          <w:szCs w:val="19"/>
        </w:rPr>
        <w:t>на части территории</w:t>
      </w:r>
      <w:proofErr w:type="gramEnd"/>
      <w:r w:rsidRPr="008C4EBF">
        <w:rPr>
          <w:rFonts w:ascii="Arial" w:hAnsi="Arial" w:cs="Arial"/>
          <w:sz w:val="19"/>
          <w:szCs w:val="19"/>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F0636" w:rsidRPr="008C4EBF" w:rsidRDefault="000F0636" w:rsidP="000F0636">
      <w:pPr>
        <w:autoSpaceDE w:val="0"/>
        <w:autoSpaceDN w:val="0"/>
        <w:adjustRightInd w:val="0"/>
        <w:ind w:firstLine="709"/>
        <w:jc w:val="both"/>
        <w:outlineLvl w:val="1"/>
        <w:rPr>
          <w:rFonts w:ascii="Arial" w:hAnsi="Arial" w:cs="Arial"/>
          <w:sz w:val="19"/>
          <w:szCs w:val="19"/>
        </w:rPr>
      </w:pPr>
      <w:r w:rsidRPr="008C4EBF">
        <w:rPr>
          <w:rFonts w:ascii="Arial" w:hAnsi="Arial" w:cs="Arial"/>
          <w:sz w:val="19"/>
          <w:szCs w:val="19"/>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Собрание граждан, проводимое по инициативе Главы поселения, назначается Главой поселения.</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 xml:space="preserve">Обращения, принятые собранием граждан, подлежат обязательному рассмотрению органами местного самоуправления </w:t>
      </w:r>
      <w:r>
        <w:rPr>
          <w:rFonts w:ascii="Arial" w:hAnsi="Arial" w:cs="Arial"/>
          <w:sz w:val="19"/>
          <w:szCs w:val="19"/>
        </w:rPr>
        <w:t>Белоярского городского</w:t>
      </w:r>
      <w:r w:rsidRPr="00B1415B">
        <w:rPr>
          <w:rFonts w:ascii="Arial" w:hAnsi="Arial" w:cs="Arial"/>
          <w:sz w:val="19"/>
          <w:szCs w:val="19"/>
        </w:rPr>
        <w:t xml:space="preserve"> </w:t>
      </w:r>
      <w:r w:rsidRPr="008C4EBF">
        <w:rPr>
          <w:rFonts w:ascii="Arial" w:hAnsi="Arial" w:cs="Arial"/>
          <w:sz w:val="19"/>
          <w:szCs w:val="19"/>
        </w:rPr>
        <w:t>поселения, к компетенции которых отнесено решение содержащихся в обращениях вопросов, с направлением письменного ответа.</w:t>
      </w:r>
    </w:p>
    <w:p w:rsidR="000F0636" w:rsidRPr="008C4EBF" w:rsidRDefault="000F0636" w:rsidP="000F0636">
      <w:pPr>
        <w:pStyle w:val="a3"/>
        <w:ind w:left="0" w:firstLine="709"/>
        <w:jc w:val="both"/>
        <w:rPr>
          <w:rFonts w:ascii="Arial" w:hAnsi="Arial" w:cs="Arial"/>
          <w:sz w:val="19"/>
          <w:szCs w:val="19"/>
        </w:rPr>
      </w:pPr>
      <w:r w:rsidRPr="008C4EBF">
        <w:rPr>
          <w:rFonts w:ascii="Arial" w:hAnsi="Arial" w:cs="Arial"/>
          <w:sz w:val="19"/>
          <w:szCs w:val="19"/>
        </w:rPr>
        <w:t>6. Итоги собрания граждан подлежат официальн</w:t>
      </w:r>
      <w:r>
        <w:rPr>
          <w:rFonts w:ascii="Arial" w:hAnsi="Arial" w:cs="Arial"/>
          <w:sz w:val="19"/>
          <w:szCs w:val="19"/>
        </w:rPr>
        <w:t>ому опубликованию</w:t>
      </w:r>
      <w:r w:rsidRPr="008C4EBF">
        <w:rPr>
          <w:rFonts w:ascii="Arial" w:hAnsi="Arial" w:cs="Arial"/>
          <w:sz w:val="19"/>
          <w:szCs w:val="19"/>
        </w:rPr>
        <w:t>.</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1F14D4" w:rsidRDefault="000F0636" w:rsidP="000F0636">
      <w:pPr>
        <w:tabs>
          <w:tab w:val="left" w:pos="720"/>
        </w:tabs>
        <w:ind w:firstLine="709"/>
        <w:jc w:val="both"/>
        <w:rPr>
          <w:rFonts w:ascii="Arial" w:hAnsi="Arial" w:cs="Arial"/>
          <w:b/>
          <w:sz w:val="19"/>
          <w:szCs w:val="19"/>
        </w:rPr>
      </w:pPr>
      <w:r w:rsidRPr="001F14D4">
        <w:rPr>
          <w:rFonts w:ascii="Arial" w:hAnsi="Arial" w:cs="Arial"/>
          <w:b/>
          <w:sz w:val="19"/>
          <w:szCs w:val="19"/>
        </w:rPr>
        <w:t>Статья 16. Конференция граждан (собрание делегатов)</w:t>
      </w:r>
    </w:p>
    <w:p w:rsidR="000F0636" w:rsidRPr="00C45244" w:rsidRDefault="000F0636" w:rsidP="000F0636">
      <w:pPr>
        <w:tabs>
          <w:tab w:val="left" w:pos="720"/>
        </w:tabs>
        <w:ind w:firstLine="709"/>
        <w:jc w:val="both"/>
        <w:rPr>
          <w:sz w:val="26"/>
          <w:szCs w:val="26"/>
        </w:rPr>
      </w:pP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2. Итоги конференции граждан (собрания делегатов) подлежат официальному опубликованию.</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1F14D4" w:rsidRDefault="000F0636" w:rsidP="000F0636">
      <w:pPr>
        <w:tabs>
          <w:tab w:val="left" w:pos="720"/>
        </w:tabs>
        <w:ind w:firstLine="709"/>
        <w:jc w:val="both"/>
        <w:rPr>
          <w:rFonts w:ascii="Arial" w:hAnsi="Arial" w:cs="Arial"/>
          <w:b/>
          <w:bCs/>
          <w:kern w:val="28"/>
          <w:sz w:val="19"/>
          <w:szCs w:val="19"/>
        </w:rPr>
      </w:pPr>
      <w:r w:rsidRPr="001F14D4">
        <w:rPr>
          <w:rFonts w:ascii="Arial" w:hAnsi="Arial" w:cs="Arial"/>
          <w:b/>
          <w:bCs/>
          <w:kern w:val="28"/>
          <w:sz w:val="19"/>
          <w:szCs w:val="19"/>
        </w:rPr>
        <w:t>Статья 17. Опрос граждан</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 xml:space="preserve">1. Опрос граждан проводится на всей территории </w:t>
      </w:r>
      <w:r>
        <w:rPr>
          <w:rFonts w:ascii="Arial" w:hAnsi="Arial" w:cs="Arial"/>
          <w:sz w:val="19"/>
          <w:szCs w:val="19"/>
        </w:rPr>
        <w:t>Белоярского городского</w:t>
      </w:r>
      <w:r w:rsidRPr="00B1415B">
        <w:rPr>
          <w:rFonts w:ascii="Arial" w:hAnsi="Arial" w:cs="Arial"/>
          <w:sz w:val="19"/>
          <w:szCs w:val="19"/>
        </w:rPr>
        <w:t xml:space="preserve"> </w:t>
      </w:r>
      <w:r w:rsidRPr="001F14D4">
        <w:rPr>
          <w:rFonts w:ascii="Arial" w:hAnsi="Arial" w:cs="Arial"/>
          <w:sz w:val="19"/>
          <w:szCs w:val="19"/>
        </w:rPr>
        <w:t>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 xml:space="preserve">В опросе граждан вправе участвовать жители </w:t>
      </w:r>
      <w:r>
        <w:rPr>
          <w:rFonts w:ascii="Arial" w:hAnsi="Arial" w:cs="Arial"/>
          <w:sz w:val="19"/>
          <w:szCs w:val="19"/>
        </w:rPr>
        <w:t>Белоярского городского</w:t>
      </w:r>
      <w:r w:rsidRPr="00B1415B">
        <w:rPr>
          <w:rFonts w:ascii="Arial" w:hAnsi="Arial" w:cs="Arial"/>
          <w:sz w:val="19"/>
          <w:szCs w:val="19"/>
        </w:rPr>
        <w:t xml:space="preserve"> </w:t>
      </w:r>
      <w:r w:rsidRPr="001F14D4">
        <w:rPr>
          <w:rFonts w:ascii="Arial" w:hAnsi="Arial" w:cs="Arial"/>
          <w:sz w:val="19"/>
          <w:szCs w:val="19"/>
        </w:rPr>
        <w:t>поселения, обладающие избирательным правом.</w:t>
      </w: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2. Опрос граждан проводится по инициативе:</w:t>
      </w: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1) Совета или Главы поселения – по вопросам местного значения;</w:t>
      </w: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 xml:space="preserve">2) органов государственной власти Томской области – для учета мнения граждан при принятии решений об изменении целевого назначения земель </w:t>
      </w:r>
      <w:r>
        <w:rPr>
          <w:rFonts w:ascii="Arial" w:hAnsi="Arial" w:cs="Arial"/>
          <w:sz w:val="19"/>
          <w:szCs w:val="19"/>
        </w:rPr>
        <w:t>городского</w:t>
      </w:r>
      <w:r w:rsidRPr="001F14D4">
        <w:rPr>
          <w:rFonts w:ascii="Arial" w:hAnsi="Arial" w:cs="Arial"/>
          <w:sz w:val="19"/>
          <w:szCs w:val="19"/>
        </w:rPr>
        <w:t xml:space="preserve"> поселения для объектов регионального и межрегионального значения.</w:t>
      </w:r>
    </w:p>
    <w:p w:rsidR="000F0636" w:rsidRPr="001F14D4" w:rsidRDefault="000F0636" w:rsidP="000F0636">
      <w:pPr>
        <w:tabs>
          <w:tab w:val="left" w:pos="720"/>
        </w:tabs>
        <w:ind w:firstLine="709"/>
        <w:jc w:val="both"/>
        <w:rPr>
          <w:rFonts w:ascii="Arial" w:hAnsi="Arial" w:cs="Arial"/>
          <w:sz w:val="19"/>
          <w:szCs w:val="19"/>
        </w:rPr>
      </w:pPr>
      <w:r w:rsidRPr="001F14D4">
        <w:rPr>
          <w:rFonts w:ascii="Arial" w:hAnsi="Arial" w:cs="Arial"/>
          <w:sz w:val="19"/>
          <w:szCs w:val="19"/>
        </w:rPr>
        <w:t xml:space="preserve">3. Порядок назначения и проведения опроса граждан определяется нормативным правовым актом Совета в соответствии с Законом Томской области. </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436A0F" w:rsidRDefault="000F0636" w:rsidP="000F0636">
      <w:pPr>
        <w:tabs>
          <w:tab w:val="left" w:pos="720"/>
        </w:tabs>
        <w:ind w:firstLine="709"/>
        <w:jc w:val="both"/>
        <w:rPr>
          <w:rFonts w:ascii="Arial" w:hAnsi="Arial" w:cs="Arial"/>
          <w:b/>
          <w:bCs/>
          <w:kern w:val="28"/>
          <w:sz w:val="19"/>
          <w:szCs w:val="19"/>
        </w:rPr>
      </w:pPr>
      <w:r w:rsidRPr="00436A0F">
        <w:rPr>
          <w:rFonts w:ascii="Arial" w:hAnsi="Arial" w:cs="Arial"/>
          <w:b/>
          <w:bCs/>
          <w:kern w:val="28"/>
          <w:sz w:val="19"/>
          <w:szCs w:val="19"/>
        </w:rPr>
        <w:t>Статья 18. Обращения граждан в органы местного самоуправления</w:t>
      </w:r>
    </w:p>
    <w:p w:rsidR="000F0636" w:rsidRPr="00D221F9" w:rsidRDefault="000F0636" w:rsidP="000F0636">
      <w:pPr>
        <w:tabs>
          <w:tab w:val="left" w:pos="720"/>
        </w:tabs>
        <w:ind w:firstLine="709"/>
        <w:jc w:val="both"/>
        <w:rPr>
          <w:rFonts w:ascii="Arial" w:hAnsi="Arial" w:cs="Arial"/>
          <w:b/>
          <w:bCs/>
          <w:kern w:val="28"/>
          <w:sz w:val="19"/>
          <w:szCs w:val="19"/>
        </w:rPr>
      </w:pPr>
    </w:p>
    <w:p w:rsidR="000F0636" w:rsidRPr="00436A0F" w:rsidRDefault="000F0636" w:rsidP="000F0636">
      <w:pPr>
        <w:autoSpaceDE w:val="0"/>
        <w:autoSpaceDN w:val="0"/>
        <w:adjustRightInd w:val="0"/>
        <w:ind w:firstLine="709"/>
        <w:jc w:val="both"/>
        <w:rPr>
          <w:rFonts w:ascii="Arial" w:hAnsi="Arial" w:cs="Arial"/>
          <w:sz w:val="19"/>
          <w:szCs w:val="19"/>
        </w:rPr>
      </w:pPr>
      <w:r w:rsidRPr="00436A0F">
        <w:rPr>
          <w:rFonts w:ascii="Arial" w:hAnsi="Arial" w:cs="Arial"/>
          <w:sz w:val="19"/>
          <w:szCs w:val="19"/>
        </w:rPr>
        <w:t>1. Граждане имеют право на коллективные и индивидуальные обращения в органы местного самоуправления.</w:t>
      </w:r>
    </w:p>
    <w:p w:rsidR="000F0636" w:rsidRPr="00436A0F" w:rsidRDefault="000F0636" w:rsidP="000F0636">
      <w:pPr>
        <w:autoSpaceDE w:val="0"/>
        <w:autoSpaceDN w:val="0"/>
        <w:adjustRightInd w:val="0"/>
        <w:ind w:firstLine="709"/>
        <w:jc w:val="both"/>
        <w:rPr>
          <w:rFonts w:ascii="Arial" w:hAnsi="Arial" w:cs="Arial"/>
          <w:sz w:val="19"/>
          <w:szCs w:val="19"/>
        </w:rPr>
      </w:pPr>
      <w:r w:rsidRPr="00436A0F">
        <w:rPr>
          <w:rFonts w:ascii="Arial" w:hAnsi="Arial" w:cs="Arial"/>
          <w:sz w:val="19"/>
          <w:szCs w:val="19"/>
        </w:rPr>
        <w:t>2. Обращения граждан подлежат рассмотрению в порядке и сроки, установленные федеральным законодательством.</w:t>
      </w:r>
    </w:p>
    <w:p w:rsidR="000F0636" w:rsidRPr="00436A0F" w:rsidRDefault="000F0636" w:rsidP="000F0636">
      <w:pPr>
        <w:autoSpaceDE w:val="0"/>
        <w:autoSpaceDN w:val="0"/>
        <w:adjustRightInd w:val="0"/>
        <w:ind w:firstLine="709"/>
        <w:jc w:val="both"/>
        <w:rPr>
          <w:rFonts w:ascii="Arial" w:hAnsi="Arial" w:cs="Arial"/>
          <w:sz w:val="19"/>
          <w:szCs w:val="19"/>
        </w:rPr>
      </w:pPr>
      <w:r w:rsidRPr="00436A0F">
        <w:rPr>
          <w:rFonts w:ascii="Arial" w:hAnsi="Arial" w:cs="Arial"/>
          <w:sz w:val="19"/>
          <w:szCs w:val="19"/>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0636" w:rsidRPr="00F85F5F" w:rsidRDefault="000F0636" w:rsidP="000F0636">
      <w:pPr>
        <w:tabs>
          <w:tab w:val="left" w:pos="720"/>
        </w:tabs>
        <w:ind w:firstLine="709"/>
        <w:jc w:val="both"/>
        <w:rPr>
          <w:rFonts w:ascii="Arial" w:hAnsi="Arial" w:cs="Arial"/>
          <w:b/>
          <w:bCs/>
          <w:kern w:val="28"/>
          <w:sz w:val="19"/>
          <w:szCs w:val="19"/>
        </w:rPr>
      </w:pPr>
    </w:p>
    <w:p w:rsidR="000F0636" w:rsidRPr="00436A0F" w:rsidRDefault="000F0636" w:rsidP="000F0636">
      <w:pPr>
        <w:tabs>
          <w:tab w:val="left" w:pos="720"/>
        </w:tabs>
        <w:ind w:firstLine="709"/>
        <w:jc w:val="both"/>
        <w:rPr>
          <w:rFonts w:ascii="Arial" w:hAnsi="Arial" w:cs="Arial"/>
          <w:b/>
          <w:bCs/>
          <w:kern w:val="28"/>
          <w:sz w:val="19"/>
          <w:szCs w:val="19"/>
        </w:rPr>
      </w:pPr>
      <w:r w:rsidRPr="00436A0F">
        <w:rPr>
          <w:rFonts w:ascii="Arial" w:hAnsi="Arial" w:cs="Arial"/>
          <w:b/>
          <w:bCs/>
          <w:kern w:val="28"/>
          <w:sz w:val="19"/>
          <w:szCs w:val="19"/>
        </w:rPr>
        <w:t xml:space="preserve">Статья 19. Другие формы непосредственного участия населения в осуществлении местного самоуправления </w:t>
      </w:r>
    </w:p>
    <w:p w:rsidR="000F0636" w:rsidRPr="00436A0F" w:rsidRDefault="000F0636" w:rsidP="000F0636">
      <w:pPr>
        <w:tabs>
          <w:tab w:val="left" w:pos="720"/>
        </w:tabs>
        <w:ind w:firstLine="709"/>
        <w:jc w:val="both"/>
        <w:rPr>
          <w:rFonts w:ascii="Arial" w:hAnsi="Arial" w:cs="Arial"/>
          <w:b/>
          <w:bCs/>
          <w:kern w:val="28"/>
          <w:sz w:val="19"/>
          <w:szCs w:val="19"/>
        </w:rPr>
      </w:pPr>
    </w:p>
    <w:p w:rsidR="000F0636" w:rsidRPr="00872AEF" w:rsidRDefault="000F0636" w:rsidP="000F0636">
      <w:pPr>
        <w:tabs>
          <w:tab w:val="left" w:pos="720"/>
        </w:tabs>
        <w:ind w:firstLine="709"/>
        <w:jc w:val="both"/>
        <w:rPr>
          <w:rFonts w:ascii="Arial" w:hAnsi="Arial" w:cs="Arial"/>
          <w:sz w:val="19"/>
          <w:szCs w:val="19"/>
        </w:rPr>
      </w:pPr>
      <w:proofErr w:type="gramStart"/>
      <w:r w:rsidRPr="00872AEF">
        <w:rPr>
          <w:rFonts w:ascii="Arial" w:hAnsi="Arial" w:cs="Arial"/>
          <w:sz w:val="19"/>
          <w:szCs w:val="19"/>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0F0636" w:rsidRPr="00F85F5F" w:rsidRDefault="000F0636" w:rsidP="000F0636">
      <w:pPr>
        <w:tabs>
          <w:tab w:val="left" w:pos="720"/>
        </w:tabs>
        <w:ind w:firstLine="709"/>
        <w:jc w:val="both"/>
        <w:rPr>
          <w:rFonts w:ascii="Arial" w:hAnsi="Arial" w:cs="Arial"/>
          <w:b/>
          <w:bCs/>
          <w:kern w:val="28"/>
          <w:sz w:val="19"/>
          <w:szCs w:val="19"/>
        </w:rPr>
      </w:pPr>
      <w:r w:rsidRPr="00C45244">
        <w:rPr>
          <w:b/>
          <w:sz w:val="26"/>
          <w:szCs w:val="26"/>
        </w:rPr>
        <w:t xml:space="preserve"> </w:t>
      </w:r>
    </w:p>
    <w:p w:rsidR="000F0636" w:rsidRPr="009D5CA1" w:rsidRDefault="000F0636" w:rsidP="000F0636">
      <w:pPr>
        <w:pStyle w:val="3"/>
        <w:ind w:firstLine="709"/>
        <w:rPr>
          <w:rFonts w:ascii="Arial" w:hAnsi="Arial" w:cs="Arial"/>
          <w:bCs/>
          <w:caps/>
          <w:kern w:val="32"/>
          <w:sz w:val="19"/>
          <w:szCs w:val="19"/>
        </w:rPr>
      </w:pPr>
      <w:r w:rsidRPr="009D5CA1">
        <w:rPr>
          <w:rFonts w:ascii="Arial" w:hAnsi="Arial" w:cs="Arial"/>
          <w:bCs/>
          <w:caps/>
          <w:kern w:val="32"/>
          <w:sz w:val="19"/>
          <w:szCs w:val="19"/>
        </w:rPr>
        <w:t>ГЛАВА 3. ОРГАНЫ И ДОЛЖНОСТНЫЕ ЛИЦА МЕСТНОГО САМОУПРАВЛЕНИЯ</w:t>
      </w:r>
    </w:p>
    <w:p w:rsidR="000F0636" w:rsidRPr="00C45244" w:rsidRDefault="000F0636" w:rsidP="000F0636">
      <w:pPr>
        <w:tabs>
          <w:tab w:val="left" w:pos="720"/>
        </w:tabs>
        <w:ind w:firstLine="709"/>
        <w:jc w:val="both"/>
        <w:rPr>
          <w:sz w:val="26"/>
          <w:szCs w:val="26"/>
        </w:rPr>
      </w:pPr>
    </w:p>
    <w:p w:rsidR="000F0636" w:rsidRPr="00872AEF" w:rsidRDefault="000F0636" w:rsidP="000F0636">
      <w:pPr>
        <w:tabs>
          <w:tab w:val="left" w:pos="720"/>
        </w:tabs>
        <w:ind w:firstLine="709"/>
        <w:jc w:val="both"/>
        <w:rPr>
          <w:rFonts w:ascii="Arial" w:hAnsi="Arial" w:cs="Arial"/>
          <w:b/>
          <w:bCs/>
          <w:kern w:val="28"/>
          <w:sz w:val="19"/>
          <w:szCs w:val="19"/>
        </w:rPr>
      </w:pPr>
      <w:r w:rsidRPr="00872AEF">
        <w:rPr>
          <w:rFonts w:ascii="Arial" w:hAnsi="Arial" w:cs="Arial"/>
          <w:b/>
          <w:bCs/>
          <w:kern w:val="28"/>
          <w:sz w:val="19"/>
          <w:szCs w:val="19"/>
        </w:rPr>
        <w:t xml:space="preserve">Статья 20. Совет </w:t>
      </w:r>
      <w:r w:rsidRPr="00725947">
        <w:rPr>
          <w:rFonts w:ascii="Arial" w:hAnsi="Arial" w:cs="Arial"/>
          <w:b/>
          <w:sz w:val="19"/>
          <w:szCs w:val="19"/>
        </w:rPr>
        <w:t>Белоярского городского</w:t>
      </w:r>
      <w:r w:rsidRPr="00B1415B">
        <w:rPr>
          <w:rFonts w:ascii="Arial" w:hAnsi="Arial" w:cs="Arial"/>
          <w:sz w:val="19"/>
          <w:szCs w:val="19"/>
        </w:rPr>
        <w:t xml:space="preserve"> </w:t>
      </w:r>
      <w:r w:rsidRPr="00872AEF">
        <w:rPr>
          <w:rFonts w:ascii="Arial" w:hAnsi="Arial" w:cs="Arial"/>
          <w:b/>
          <w:bCs/>
          <w:kern w:val="28"/>
          <w:sz w:val="19"/>
          <w:szCs w:val="19"/>
        </w:rPr>
        <w:t>поселения</w:t>
      </w:r>
    </w:p>
    <w:p w:rsidR="000F0636" w:rsidRPr="00F85F5F" w:rsidRDefault="000F0636" w:rsidP="000F0636">
      <w:pPr>
        <w:tabs>
          <w:tab w:val="left" w:pos="720"/>
        </w:tabs>
        <w:ind w:firstLine="709"/>
        <w:jc w:val="both"/>
        <w:rPr>
          <w:rFonts w:ascii="Arial" w:hAnsi="Arial" w:cs="Arial"/>
          <w:sz w:val="19"/>
          <w:szCs w:val="19"/>
        </w:rPr>
      </w:pPr>
    </w:p>
    <w:p w:rsidR="000F0636" w:rsidRPr="00872AEF" w:rsidRDefault="000F0636" w:rsidP="000F0636">
      <w:pPr>
        <w:tabs>
          <w:tab w:val="left" w:pos="720"/>
        </w:tabs>
        <w:ind w:firstLine="709"/>
        <w:jc w:val="both"/>
        <w:rPr>
          <w:rFonts w:ascii="Arial" w:hAnsi="Arial" w:cs="Arial"/>
          <w:sz w:val="19"/>
          <w:szCs w:val="19"/>
        </w:rPr>
      </w:pPr>
      <w:r w:rsidRPr="00872AEF">
        <w:rPr>
          <w:rFonts w:ascii="Arial" w:hAnsi="Arial" w:cs="Arial"/>
          <w:sz w:val="19"/>
          <w:szCs w:val="19"/>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r>
        <w:rPr>
          <w:rFonts w:ascii="Arial" w:hAnsi="Arial" w:cs="Arial"/>
          <w:sz w:val="19"/>
          <w:szCs w:val="19"/>
        </w:rPr>
        <w:t xml:space="preserve"> </w:t>
      </w:r>
    </w:p>
    <w:p w:rsidR="000F0636" w:rsidRPr="00872AEF" w:rsidRDefault="000F0636" w:rsidP="000F0636">
      <w:pPr>
        <w:autoSpaceDE w:val="0"/>
        <w:autoSpaceDN w:val="0"/>
        <w:adjustRightInd w:val="0"/>
        <w:ind w:firstLine="709"/>
        <w:jc w:val="both"/>
        <w:rPr>
          <w:rFonts w:ascii="Arial" w:hAnsi="Arial" w:cs="Arial"/>
          <w:sz w:val="19"/>
          <w:szCs w:val="19"/>
        </w:rPr>
      </w:pPr>
      <w:r w:rsidRPr="00872AEF">
        <w:rPr>
          <w:rFonts w:ascii="Arial" w:hAnsi="Arial" w:cs="Arial"/>
          <w:sz w:val="19"/>
          <w:szCs w:val="19"/>
        </w:rPr>
        <w:t>Выборы в Совет осуществляются на основе мажоритарной избирательной системы.</w:t>
      </w:r>
    </w:p>
    <w:p w:rsidR="000F0636" w:rsidRPr="00872AEF" w:rsidRDefault="000F0636" w:rsidP="000F0636">
      <w:pPr>
        <w:autoSpaceDE w:val="0"/>
        <w:autoSpaceDN w:val="0"/>
        <w:adjustRightInd w:val="0"/>
        <w:ind w:firstLine="709"/>
        <w:jc w:val="both"/>
        <w:rPr>
          <w:rFonts w:ascii="Arial" w:hAnsi="Arial" w:cs="Arial"/>
          <w:sz w:val="19"/>
          <w:szCs w:val="19"/>
        </w:rPr>
      </w:pPr>
      <w:r w:rsidRPr="00872AEF">
        <w:rPr>
          <w:rFonts w:ascii="Arial" w:hAnsi="Arial" w:cs="Arial"/>
          <w:sz w:val="19"/>
          <w:szCs w:val="19"/>
        </w:rPr>
        <w:t xml:space="preserve">2. Срок полномочий Совета - </w:t>
      </w:r>
      <w:r>
        <w:rPr>
          <w:rFonts w:ascii="Arial" w:hAnsi="Arial" w:cs="Arial"/>
          <w:sz w:val="19"/>
          <w:szCs w:val="19"/>
        </w:rPr>
        <w:t>пять</w:t>
      </w:r>
      <w:r w:rsidRPr="00872AEF">
        <w:rPr>
          <w:rFonts w:ascii="Arial" w:hAnsi="Arial" w:cs="Arial"/>
          <w:sz w:val="19"/>
          <w:szCs w:val="19"/>
        </w:rPr>
        <w:t xml:space="preserve"> лет.</w:t>
      </w:r>
    </w:p>
    <w:p w:rsidR="000F0636" w:rsidRPr="00872AEF" w:rsidRDefault="000F0636" w:rsidP="000F0636">
      <w:pPr>
        <w:autoSpaceDE w:val="0"/>
        <w:autoSpaceDN w:val="0"/>
        <w:adjustRightInd w:val="0"/>
        <w:ind w:firstLine="709"/>
        <w:jc w:val="both"/>
        <w:rPr>
          <w:rFonts w:ascii="Arial" w:hAnsi="Arial" w:cs="Arial"/>
          <w:sz w:val="19"/>
          <w:szCs w:val="19"/>
        </w:rPr>
      </w:pPr>
      <w:r w:rsidRPr="00872AEF">
        <w:rPr>
          <w:rFonts w:ascii="Arial" w:hAnsi="Arial" w:cs="Arial"/>
          <w:sz w:val="19"/>
          <w:szCs w:val="19"/>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F0636" w:rsidRPr="00872AEF" w:rsidRDefault="000F0636" w:rsidP="000F0636">
      <w:pPr>
        <w:autoSpaceDE w:val="0"/>
        <w:autoSpaceDN w:val="0"/>
        <w:adjustRightInd w:val="0"/>
        <w:ind w:firstLine="709"/>
        <w:jc w:val="both"/>
        <w:rPr>
          <w:rFonts w:ascii="Arial" w:hAnsi="Arial" w:cs="Arial"/>
          <w:sz w:val="19"/>
          <w:szCs w:val="19"/>
        </w:rPr>
      </w:pPr>
      <w:r>
        <w:rPr>
          <w:rFonts w:ascii="Arial" w:hAnsi="Arial" w:cs="Arial"/>
          <w:sz w:val="19"/>
          <w:szCs w:val="19"/>
        </w:rPr>
        <w:t>4</w:t>
      </w:r>
      <w:r w:rsidRPr="00872AEF">
        <w:rPr>
          <w:rFonts w:ascii="Arial" w:hAnsi="Arial" w:cs="Arial"/>
          <w:sz w:val="19"/>
          <w:szCs w:val="19"/>
        </w:rPr>
        <w:t>.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0F0636" w:rsidRPr="00872AEF" w:rsidRDefault="000F0636" w:rsidP="000F0636">
      <w:pPr>
        <w:tabs>
          <w:tab w:val="left" w:pos="720"/>
        </w:tabs>
        <w:ind w:firstLine="709"/>
        <w:jc w:val="both"/>
        <w:rPr>
          <w:rFonts w:ascii="Arial" w:hAnsi="Arial" w:cs="Arial"/>
          <w:sz w:val="19"/>
          <w:szCs w:val="19"/>
        </w:rPr>
      </w:pPr>
      <w:r>
        <w:rPr>
          <w:rFonts w:ascii="Arial" w:hAnsi="Arial" w:cs="Arial"/>
          <w:sz w:val="19"/>
          <w:szCs w:val="19"/>
        </w:rPr>
        <w:t>5</w:t>
      </w:r>
      <w:r w:rsidRPr="00872AEF">
        <w:rPr>
          <w:rFonts w:ascii="Arial" w:hAnsi="Arial" w:cs="Arial"/>
          <w:sz w:val="19"/>
          <w:szCs w:val="19"/>
        </w:rPr>
        <w:t>.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F0636" w:rsidRPr="00872AEF" w:rsidRDefault="000F0636" w:rsidP="000F0636">
      <w:pPr>
        <w:tabs>
          <w:tab w:val="left" w:pos="720"/>
        </w:tabs>
        <w:ind w:firstLine="709"/>
        <w:jc w:val="both"/>
        <w:rPr>
          <w:rFonts w:ascii="Arial" w:hAnsi="Arial" w:cs="Arial"/>
          <w:sz w:val="19"/>
          <w:szCs w:val="19"/>
        </w:rPr>
      </w:pPr>
      <w:r>
        <w:rPr>
          <w:rFonts w:ascii="Arial" w:hAnsi="Arial" w:cs="Arial"/>
          <w:sz w:val="19"/>
          <w:szCs w:val="19"/>
        </w:rPr>
        <w:t>6</w:t>
      </w:r>
      <w:r w:rsidRPr="00872AEF">
        <w:rPr>
          <w:rFonts w:ascii="Arial" w:hAnsi="Arial" w:cs="Arial"/>
          <w:sz w:val="19"/>
          <w:szCs w:val="19"/>
        </w:rPr>
        <w:t>. Первое заседание вновь избранного Совета созывает и ведет Глава поселения.</w:t>
      </w:r>
    </w:p>
    <w:p w:rsidR="000F0636" w:rsidRPr="00872AEF" w:rsidRDefault="000F0636" w:rsidP="000F0636">
      <w:pPr>
        <w:tabs>
          <w:tab w:val="left" w:pos="720"/>
        </w:tabs>
        <w:ind w:firstLine="709"/>
        <w:jc w:val="both"/>
        <w:rPr>
          <w:rFonts w:ascii="Arial" w:hAnsi="Arial" w:cs="Arial"/>
          <w:sz w:val="19"/>
          <w:szCs w:val="19"/>
        </w:rPr>
      </w:pPr>
      <w:r>
        <w:rPr>
          <w:rFonts w:ascii="Arial" w:hAnsi="Arial" w:cs="Arial"/>
          <w:sz w:val="19"/>
          <w:szCs w:val="19"/>
        </w:rPr>
        <w:t>7</w:t>
      </w:r>
      <w:r w:rsidRPr="00872AEF">
        <w:rPr>
          <w:rFonts w:ascii="Arial" w:hAnsi="Arial" w:cs="Arial"/>
          <w:sz w:val="19"/>
          <w:szCs w:val="19"/>
        </w:rPr>
        <w:t xml:space="preserve">. Совет обладает правами юридического лица. </w:t>
      </w:r>
    </w:p>
    <w:p w:rsidR="000F0636" w:rsidRDefault="000F0636" w:rsidP="000F0636">
      <w:pPr>
        <w:pStyle w:val="1"/>
        <w:rPr>
          <w:rFonts w:ascii="Arial" w:hAnsi="Arial" w:cs="Arial"/>
        </w:rPr>
      </w:pPr>
      <w:r>
        <w:rPr>
          <w:rFonts w:ascii="Arial" w:hAnsi="Arial" w:cs="Arial"/>
          <w:sz w:val="19"/>
          <w:szCs w:val="19"/>
        </w:rPr>
        <w:t xml:space="preserve">              8</w:t>
      </w:r>
      <w:r w:rsidRPr="00872AEF">
        <w:rPr>
          <w:rFonts w:ascii="Arial" w:hAnsi="Arial" w:cs="Arial"/>
          <w:sz w:val="19"/>
          <w:szCs w:val="19"/>
        </w:rPr>
        <w:t xml:space="preserve">. Местонахождение Совета: </w:t>
      </w:r>
      <w:r>
        <w:rPr>
          <w:rFonts w:ascii="Arial" w:hAnsi="Arial" w:cs="Arial"/>
        </w:rPr>
        <w:t>р.п. Белый Яр, ул. Гагарина 19.</w:t>
      </w:r>
    </w:p>
    <w:p w:rsidR="000F0636" w:rsidRPr="00F85F5F" w:rsidRDefault="000F0636" w:rsidP="000F0636">
      <w:pPr>
        <w:tabs>
          <w:tab w:val="left" w:pos="720"/>
        </w:tabs>
        <w:ind w:firstLine="709"/>
        <w:jc w:val="both"/>
        <w:rPr>
          <w:rFonts w:ascii="Arial" w:hAnsi="Arial" w:cs="Arial"/>
          <w:sz w:val="19"/>
          <w:szCs w:val="19"/>
        </w:rPr>
      </w:pPr>
    </w:p>
    <w:p w:rsidR="000F0636" w:rsidRPr="00872AEF" w:rsidRDefault="000F0636" w:rsidP="000F0636">
      <w:pPr>
        <w:tabs>
          <w:tab w:val="left" w:pos="720"/>
        </w:tabs>
        <w:ind w:firstLine="709"/>
        <w:jc w:val="both"/>
        <w:rPr>
          <w:rFonts w:ascii="Arial" w:hAnsi="Arial" w:cs="Arial"/>
          <w:b/>
          <w:bCs/>
          <w:kern w:val="28"/>
          <w:sz w:val="19"/>
          <w:szCs w:val="19"/>
        </w:rPr>
      </w:pPr>
      <w:r w:rsidRPr="00872AEF">
        <w:rPr>
          <w:rFonts w:ascii="Arial" w:hAnsi="Arial" w:cs="Arial"/>
          <w:b/>
          <w:bCs/>
          <w:kern w:val="28"/>
          <w:sz w:val="19"/>
          <w:szCs w:val="19"/>
        </w:rPr>
        <w:t>Статья 21. Полномочия Совета</w:t>
      </w:r>
    </w:p>
    <w:p w:rsidR="000F0636" w:rsidRPr="00F85F5F" w:rsidRDefault="000F0636" w:rsidP="000F0636">
      <w:pPr>
        <w:tabs>
          <w:tab w:val="left" w:pos="720"/>
        </w:tabs>
        <w:ind w:firstLine="709"/>
        <w:jc w:val="both"/>
        <w:rPr>
          <w:rFonts w:ascii="Arial" w:hAnsi="Arial" w:cs="Arial"/>
          <w:sz w:val="19"/>
          <w:szCs w:val="19"/>
        </w:rPr>
      </w:pP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1. В исключительной компетенции Совета находятся:</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1) принятие устава муниципального образования и внесение в него изменений и дополнений;</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2) утверждение местного бюджета и отчета о его исполнении;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4) принятие планов и программ развития муниципального образования, утверждение отчетов об их исполнении;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5) определение порядка управления и распоряжения имуществом, находящимся в муниципальной собственности;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7) определение порядка участия муниципального образования в организациях межмуниципального сотрудничества;</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8) определение порядка материально-технического и организационного обеспечения деятельности органов местного самоуправления;</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 xml:space="preserve">9) </w:t>
      </w:r>
      <w:proofErr w:type="gramStart"/>
      <w:r w:rsidRPr="009D5CA1">
        <w:rPr>
          <w:rFonts w:ascii="Arial" w:hAnsi="Arial" w:cs="Arial"/>
          <w:sz w:val="19"/>
          <w:szCs w:val="19"/>
        </w:rPr>
        <w:t>контроль за</w:t>
      </w:r>
      <w:proofErr w:type="gramEnd"/>
      <w:r w:rsidRPr="009D5CA1">
        <w:rPr>
          <w:rFonts w:ascii="Arial" w:hAnsi="Arial" w:cs="Arial"/>
          <w:sz w:val="19"/>
          <w:szCs w:val="19"/>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10) принятие решения об удалении Главы поселения в отставку.</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3. К полномочиям Совета относятся:</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1) принятие решения о проведении местного референдума, о назначении опроса граждан;</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 xml:space="preserve">2) назначение голосования по вопросам изменения границ </w:t>
      </w:r>
      <w:r>
        <w:rPr>
          <w:rFonts w:ascii="Arial" w:hAnsi="Arial" w:cs="Arial"/>
          <w:sz w:val="19"/>
          <w:szCs w:val="19"/>
        </w:rPr>
        <w:t>Белоярского городского</w:t>
      </w:r>
      <w:r w:rsidRPr="009D5CA1">
        <w:rPr>
          <w:rFonts w:ascii="Arial" w:hAnsi="Arial" w:cs="Arial"/>
          <w:sz w:val="19"/>
          <w:szCs w:val="19"/>
        </w:rPr>
        <w:t xml:space="preserve"> поселения, преобразования муниципального образования;</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3) утверждение структуры Администрации по представлению Главы поселения;</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4) осуществление права законодательной инициативы в Законодательной Думе Томской области;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 xml:space="preserve">5) принятие решения о передаче органам местного самоуправления </w:t>
      </w:r>
      <w:proofErr w:type="spellStart"/>
      <w:r>
        <w:rPr>
          <w:rFonts w:ascii="Arial" w:hAnsi="Arial" w:cs="Arial"/>
          <w:sz w:val="19"/>
          <w:szCs w:val="19"/>
        </w:rPr>
        <w:t>Верхнекетского</w:t>
      </w:r>
      <w:proofErr w:type="spellEnd"/>
      <w:r w:rsidRPr="009D5CA1">
        <w:rPr>
          <w:rFonts w:ascii="Arial" w:hAnsi="Arial" w:cs="Arial"/>
          <w:sz w:val="19"/>
          <w:szCs w:val="19"/>
        </w:rPr>
        <w:t xml:space="preserve"> района </w:t>
      </w:r>
      <w:proofErr w:type="gramStart"/>
      <w:r w:rsidRPr="009D5CA1">
        <w:rPr>
          <w:rFonts w:ascii="Arial" w:hAnsi="Arial" w:cs="Arial"/>
          <w:sz w:val="19"/>
          <w:szCs w:val="19"/>
        </w:rPr>
        <w:t xml:space="preserve">части полномочий органов местного самоуправления </w:t>
      </w:r>
      <w:r>
        <w:rPr>
          <w:rFonts w:ascii="Arial" w:hAnsi="Arial" w:cs="Arial"/>
          <w:sz w:val="19"/>
          <w:szCs w:val="19"/>
        </w:rPr>
        <w:t>Белоярского городского</w:t>
      </w:r>
      <w:r w:rsidRPr="00B1415B">
        <w:rPr>
          <w:rFonts w:ascii="Arial" w:hAnsi="Arial" w:cs="Arial"/>
          <w:sz w:val="19"/>
          <w:szCs w:val="19"/>
        </w:rPr>
        <w:t xml:space="preserve"> </w:t>
      </w:r>
      <w:r w:rsidRPr="009D5CA1">
        <w:rPr>
          <w:rFonts w:ascii="Arial" w:hAnsi="Arial" w:cs="Arial"/>
          <w:sz w:val="19"/>
          <w:szCs w:val="19"/>
        </w:rPr>
        <w:t>поселения</w:t>
      </w:r>
      <w:proofErr w:type="gramEnd"/>
      <w:r w:rsidRPr="009D5CA1">
        <w:rPr>
          <w:rFonts w:ascii="Arial" w:hAnsi="Arial" w:cs="Arial"/>
          <w:sz w:val="19"/>
          <w:szCs w:val="19"/>
        </w:rPr>
        <w:t xml:space="preserve"> по решению вопросов местного значения за счет межбюджетных трансфертов, предоставляемых из бюджета </w:t>
      </w:r>
      <w:r>
        <w:rPr>
          <w:rFonts w:ascii="Arial" w:hAnsi="Arial" w:cs="Arial"/>
          <w:sz w:val="19"/>
          <w:szCs w:val="19"/>
        </w:rPr>
        <w:t>Белоярского городского</w:t>
      </w:r>
      <w:r w:rsidRPr="00B1415B">
        <w:rPr>
          <w:rFonts w:ascii="Arial" w:hAnsi="Arial" w:cs="Arial"/>
          <w:sz w:val="19"/>
          <w:szCs w:val="19"/>
        </w:rPr>
        <w:t xml:space="preserve"> </w:t>
      </w:r>
      <w:r w:rsidRPr="009D5CA1">
        <w:rPr>
          <w:rFonts w:ascii="Arial" w:hAnsi="Arial" w:cs="Arial"/>
          <w:sz w:val="19"/>
          <w:szCs w:val="19"/>
        </w:rPr>
        <w:t xml:space="preserve">поселения в бюджет  </w:t>
      </w:r>
      <w:proofErr w:type="spellStart"/>
      <w:r>
        <w:rPr>
          <w:rFonts w:ascii="Arial" w:hAnsi="Arial" w:cs="Arial"/>
          <w:sz w:val="19"/>
          <w:szCs w:val="19"/>
        </w:rPr>
        <w:t>Верхнекетского</w:t>
      </w:r>
      <w:proofErr w:type="spellEnd"/>
      <w:r>
        <w:rPr>
          <w:rFonts w:ascii="Arial" w:hAnsi="Arial" w:cs="Arial"/>
          <w:sz w:val="19"/>
          <w:szCs w:val="19"/>
        </w:rPr>
        <w:t xml:space="preserve"> </w:t>
      </w:r>
      <w:r w:rsidRPr="009D5CA1">
        <w:rPr>
          <w:rFonts w:ascii="Arial" w:hAnsi="Arial" w:cs="Arial"/>
          <w:sz w:val="19"/>
          <w:szCs w:val="19"/>
        </w:rPr>
        <w:t>района в соответствии с Бюджетным кодексом Российской Федерации;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 xml:space="preserve">6) утверждение в соответствии с документами территориального </w:t>
      </w:r>
      <w:proofErr w:type="gramStart"/>
      <w:r w:rsidRPr="009D5CA1">
        <w:rPr>
          <w:rFonts w:ascii="Arial" w:hAnsi="Arial" w:cs="Arial"/>
          <w:sz w:val="19"/>
          <w:szCs w:val="19"/>
        </w:rPr>
        <w:t>планирования поселения программы комплексного развития систем коммунальной инфраструктуры</w:t>
      </w:r>
      <w:proofErr w:type="gramEnd"/>
      <w:r w:rsidRPr="009D5CA1">
        <w:rPr>
          <w:rFonts w:ascii="Arial" w:hAnsi="Arial" w:cs="Arial"/>
          <w:sz w:val="19"/>
          <w:szCs w:val="19"/>
        </w:rPr>
        <w:t>;</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7) утверждение инвестиционных программ организаций коммунального комплекса по развитию систем коммунальной инфраструктуры;</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8) установление надбавок к ценам (тарифам) для потребителей товаров и услуг организаций коммунального комплекса;</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11) утверждение генеральных планов поселения, правил землепользования и застройки;</w:t>
      </w:r>
    </w:p>
    <w:p w:rsidR="000F0636" w:rsidRPr="009D5CA1" w:rsidRDefault="000F0636" w:rsidP="000F0636">
      <w:pPr>
        <w:autoSpaceDE w:val="0"/>
        <w:autoSpaceDN w:val="0"/>
        <w:adjustRightInd w:val="0"/>
        <w:ind w:firstLine="709"/>
        <w:jc w:val="both"/>
        <w:rPr>
          <w:rFonts w:ascii="Arial" w:hAnsi="Arial" w:cs="Arial"/>
          <w:sz w:val="19"/>
          <w:szCs w:val="19"/>
        </w:rPr>
      </w:pPr>
      <w:r w:rsidRPr="009D5CA1">
        <w:rPr>
          <w:rFonts w:ascii="Arial" w:hAnsi="Arial" w:cs="Arial"/>
          <w:sz w:val="19"/>
          <w:szCs w:val="19"/>
        </w:rPr>
        <w:t>12) осуществление иных полномочий, отнесенных к ведению Совета федеральными законами, законами Томской области и настоящим Уставом.</w:t>
      </w:r>
    </w:p>
    <w:p w:rsidR="000F0636" w:rsidRPr="00F85F5F" w:rsidRDefault="000F0636" w:rsidP="000F0636">
      <w:pPr>
        <w:tabs>
          <w:tab w:val="left" w:pos="720"/>
        </w:tabs>
        <w:ind w:firstLine="709"/>
        <w:jc w:val="both"/>
        <w:rPr>
          <w:rFonts w:ascii="Arial" w:hAnsi="Arial" w:cs="Arial"/>
          <w:sz w:val="19"/>
          <w:szCs w:val="19"/>
        </w:rPr>
      </w:pPr>
    </w:p>
    <w:p w:rsidR="000F0636" w:rsidRPr="00215B13" w:rsidRDefault="000F0636" w:rsidP="000F0636">
      <w:pPr>
        <w:tabs>
          <w:tab w:val="left" w:pos="720"/>
        </w:tabs>
        <w:ind w:firstLine="709"/>
        <w:jc w:val="both"/>
        <w:rPr>
          <w:rFonts w:ascii="Arial" w:hAnsi="Arial" w:cs="Arial"/>
          <w:b/>
          <w:sz w:val="19"/>
          <w:szCs w:val="19"/>
        </w:rPr>
      </w:pPr>
      <w:r w:rsidRPr="00814CDF">
        <w:rPr>
          <w:rFonts w:ascii="Arial" w:hAnsi="Arial" w:cs="Arial"/>
          <w:b/>
          <w:sz w:val="19"/>
          <w:szCs w:val="19"/>
        </w:rPr>
        <w:t>Статья 22. Правовые акты Совета</w:t>
      </w:r>
    </w:p>
    <w:p w:rsidR="000F0636" w:rsidRPr="00215B13" w:rsidRDefault="000F0636" w:rsidP="000F0636">
      <w:pPr>
        <w:tabs>
          <w:tab w:val="left" w:pos="720"/>
        </w:tabs>
        <w:ind w:firstLine="709"/>
        <w:jc w:val="both"/>
        <w:rPr>
          <w:rFonts w:ascii="Arial" w:hAnsi="Arial" w:cs="Arial"/>
          <w:sz w:val="19"/>
          <w:szCs w:val="19"/>
        </w:rPr>
      </w:pP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 xml:space="preserve">1. </w:t>
      </w:r>
      <w:proofErr w:type="gramStart"/>
      <w:r w:rsidRPr="00215B13">
        <w:rPr>
          <w:rFonts w:ascii="Arial" w:hAnsi="Arial" w:cs="Arial"/>
          <w:sz w:val="19"/>
          <w:szCs w:val="19"/>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 xml:space="preserve">Решения </w:t>
      </w:r>
      <w:r>
        <w:rPr>
          <w:rFonts w:ascii="Arial" w:hAnsi="Arial" w:cs="Arial"/>
          <w:sz w:val="19"/>
          <w:szCs w:val="19"/>
        </w:rPr>
        <w:t>Совета Белоярского городского</w:t>
      </w:r>
      <w:r w:rsidRPr="00B1415B">
        <w:rPr>
          <w:rFonts w:ascii="Arial" w:hAnsi="Arial" w:cs="Arial"/>
          <w:sz w:val="19"/>
          <w:szCs w:val="19"/>
        </w:rPr>
        <w:t xml:space="preserve"> </w:t>
      </w:r>
      <w:r>
        <w:rPr>
          <w:rFonts w:ascii="Arial" w:hAnsi="Arial" w:cs="Arial"/>
          <w:sz w:val="19"/>
          <w:szCs w:val="19"/>
        </w:rPr>
        <w:t>поселения</w:t>
      </w:r>
      <w:r w:rsidRPr="00215B13">
        <w:rPr>
          <w:rFonts w:ascii="Arial" w:hAnsi="Arial" w:cs="Arial"/>
          <w:sz w:val="19"/>
          <w:szCs w:val="19"/>
        </w:rPr>
        <w:t>,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Совет принимает решения на своих заседаниях в порядке, установленном регламентом Совета и настоящим Уставом.</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lastRenderedPageBreak/>
        <w:t xml:space="preserve">Если Глава поселения отклонит нормативный правовой акт, он вновь рассматривается </w:t>
      </w:r>
      <w:r>
        <w:rPr>
          <w:rFonts w:ascii="Arial" w:hAnsi="Arial" w:cs="Arial"/>
          <w:sz w:val="19"/>
          <w:szCs w:val="19"/>
        </w:rPr>
        <w:t>Советом Белоярского городского</w:t>
      </w:r>
      <w:r w:rsidRPr="00B1415B">
        <w:rPr>
          <w:rFonts w:ascii="Arial" w:hAnsi="Arial" w:cs="Arial"/>
          <w:sz w:val="19"/>
          <w:szCs w:val="19"/>
        </w:rPr>
        <w:t xml:space="preserve"> </w:t>
      </w:r>
      <w:r>
        <w:rPr>
          <w:rFonts w:ascii="Arial" w:hAnsi="Arial" w:cs="Arial"/>
          <w:sz w:val="19"/>
          <w:szCs w:val="19"/>
        </w:rPr>
        <w:t>поселения</w:t>
      </w:r>
      <w:r w:rsidRPr="00215B13">
        <w:rPr>
          <w:rFonts w:ascii="Arial" w:hAnsi="Arial" w:cs="Arial"/>
          <w:sz w:val="19"/>
          <w:szCs w:val="19"/>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0F0636" w:rsidRPr="00215B13" w:rsidRDefault="000F0636" w:rsidP="000F0636">
      <w:pPr>
        <w:autoSpaceDE w:val="0"/>
        <w:autoSpaceDN w:val="0"/>
        <w:adjustRightInd w:val="0"/>
        <w:ind w:firstLine="709"/>
        <w:jc w:val="both"/>
        <w:rPr>
          <w:rFonts w:ascii="Arial" w:hAnsi="Arial" w:cs="Arial"/>
          <w:sz w:val="19"/>
          <w:szCs w:val="19"/>
        </w:rPr>
      </w:pPr>
      <w:r w:rsidRPr="00215B13">
        <w:rPr>
          <w:rFonts w:ascii="Arial" w:hAnsi="Arial" w:cs="Arial"/>
          <w:sz w:val="19"/>
          <w:szCs w:val="19"/>
        </w:rPr>
        <w:t>5. Решение Совета о самороспуске принимается большинством голосов от установленного числа депутатов Совета.</w:t>
      </w:r>
    </w:p>
    <w:p w:rsidR="000F0636" w:rsidRPr="00F85F5F" w:rsidRDefault="000F0636" w:rsidP="000F0636">
      <w:pPr>
        <w:tabs>
          <w:tab w:val="left" w:pos="720"/>
        </w:tabs>
        <w:ind w:firstLine="709"/>
        <w:jc w:val="both"/>
        <w:rPr>
          <w:rFonts w:ascii="Arial" w:hAnsi="Arial" w:cs="Arial"/>
          <w:sz w:val="19"/>
          <w:szCs w:val="19"/>
        </w:rPr>
      </w:pPr>
    </w:p>
    <w:p w:rsidR="000F0636" w:rsidRPr="00215B13" w:rsidRDefault="000F0636" w:rsidP="000F0636">
      <w:pPr>
        <w:tabs>
          <w:tab w:val="left" w:pos="720"/>
        </w:tabs>
        <w:ind w:firstLine="709"/>
        <w:jc w:val="both"/>
        <w:rPr>
          <w:rFonts w:ascii="Arial" w:hAnsi="Arial" w:cs="Arial"/>
          <w:b/>
          <w:sz w:val="19"/>
          <w:szCs w:val="19"/>
        </w:rPr>
      </w:pPr>
      <w:r w:rsidRPr="00215B13">
        <w:rPr>
          <w:rFonts w:ascii="Arial" w:hAnsi="Arial" w:cs="Arial"/>
          <w:b/>
          <w:sz w:val="19"/>
          <w:szCs w:val="19"/>
        </w:rPr>
        <w:t>Статья 23. Депутат Совета</w:t>
      </w:r>
    </w:p>
    <w:p w:rsidR="000F0636" w:rsidRPr="00F85F5F" w:rsidRDefault="000F0636" w:rsidP="000F0636">
      <w:pPr>
        <w:tabs>
          <w:tab w:val="left" w:pos="720"/>
        </w:tabs>
        <w:ind w:firstLine="709"/>
        <w:jc w:val="both"/>
        <w:rPr>
          <w:rFonts w:ascii="Arial" w:hAnsi="Arial" w:cs="Arial"/>
          <w:sz w:val="19"/>
          <w:szCs w:val="19"/>
        </w:rPr>
      </w:pP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2. Депутаты Совета поселения осуществляют свои полномочия на непостоянной основе</w:t>
      </w:r>
      <w:r>
        <w:rPr>
          <w:rFonts w:ascii="Arial" w:hAnsi="Arial" w:cs="Arial"/>
          <w:sz w:val="19"/>
          <w:szCs w:val="19"/>
        </w:rPr>
        <w:t xml:space="preserve">. </w:t>
      </w:r>
      <w:r w:rsidRPr="00F17AFB">
        <w:rPr>
          <w:rFonts w:ascii="Arial" w:hAnsi="Arial" w:cs="Arial"/>
          <w:sz w:val="19"/>
          <w:szCs w:val="19"/>
        </w:rPr>
        <w:t xml:space="preserve">На постоянной основе по решению </w:t>
      </w:r>
      <w:r>
        <w:rPr>
          <w:rFonts w:ascii="Arial" w:hAnsi="Arial" w:cs="Arial"/>
          <w:sz w:val="19"/>
          <w:szCs w:val="19"/>
        </w:rPr>
        <w:t>Совета Белоярского городского поселения</w:t>
      </w:r>
      <w:r w:rsidRPr="00F17AFB">
        <w:rPr>
          <w:rFonts w:ascii="Arial" w:hAnsi="Arial" w:cs="Arial"/>
          <w:sz w:val="19"/>
          <w:szCs w:val="19"/>
        </w:rPr>
        <w:t xml:space="preserve">  работает  председатель  </w:t>
      </w:r>
      <w:r>
        <w:rPr>
          <w:rFonts w:ascii="Arial" w:hAnsi="Arial" w:cs="Arial"/>
          <w:sz w:val="19"/>
          <w:szCs w:val="19"/>
        </w:rPr>
        <w:t>Совета Белоярского городского поселения.</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0F0636" w:rsidRPr="00737031" w:rsidRDefault="000F0636" w:rsidP="000F0636">
      <w:pPr>
        <w:autoSpaceDE w:val="0"/>
        <w:autoSpaceDN w:val="0"/>
        <w:adjustRightInd w:val="0"/>
        <w:ind w:firstLine="709"/>
        <w:jc w:val="both"/>
        <w:outlineLvl w:val="1"/>
        <w:rPr>
          <w:rFonts w:ascii="Arial" w:hAnsi="Arial" w:cs="Arial"/>
          <w:sz w:val="19"/>
          <w:szCs w:val="19"/>
        </w:rPr>
      </w:pPr>
      <w:r w:rsidRPr="00737031">
        <w:rPr>
          <w:rFonts w:ascii="Arial" w:hAnsi="Arial" w:cs="Arial"/>
          <w:sz w:val="19"/>
          <w:szCs w:val="19"/>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0F0636" w:rsidRPr="00737031" w:rsidRDefault="000F0636" w:rsidP="000F0636">
      <w:pPr>
        <w:autoSpaceDE w:val="0"/>
        <w:autoSpaceDN w:val="0"/>
        <w:adjustRightInd w:val="0"/>
        <w:ind w:firstLine="709"/>
        <w:jc w:val="both"/>
        <w:outlineLvl w:val="1"/>
        <w:rPr>
          <w:rFonts w:ascii="Arial" w:hAnsi="Arial" w:cs="Arial"/>
          <w:sz w:val="19"/>
          <w:szCs w:val="19"/>
        </w:rPr>
      </w:pPr>
      <w:r w:rsidRPr="00737031">
        <w:rPr>
          <w:rFonts w:ascii="Arial" w:hAnsi="Arial" w:cs="Arial"/>
          <w:sz w:val="19"/>
          <w:szCs w:val="19"/>
        </w:rPr>
        <w:t>5. На депутата распространяются гарантии, предусмотренные федеральным и региональным законодательством.</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6. Полномочия депутата прекращаются досрочно в случае:</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1) смерти;</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2) отставки по собственному желанию;</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3) признания судом недееспособным или ограниченно дееспособным;</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4) признания судом безвестно отсутствующим или объявления умершим;</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5) вступления в отношении его в законную силу обвинительного приговора суда;</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6) выезда за пределы Российской Федерации на постоянное место жительства;</w:t>
      </w:r>
    </w:p>
    <w:p w:rsidR="000F0636" w:rsidRPr="00737031" w:rsidRDefault="000F0636" w:rsidP="000F0636">
      <w:pPr>
        <w:tabs>
          <w:tab w:val="left" w:pos="720"/>
        </w:tabs>
        <w:ind w:firstLine="709"/>
        <w:jc w:val="both"/>
        <w:rPr>
          <w:rFonts w:ascii="Arial" w:hAnsi="Arial" w:cs="Arial"/>
          <w:sz w:val="19"/>
          <w:szCs w:val="19"/>
        </w:rPr>
      </w:pPr>
      <w:proofErr w:type="gramStart"/>
      <w:r w:rsidRPr="00737031">
        <w:rPr>
          <w:rFonts w:ascii="Arial" w:hAnsi="Arial" w:cs="Arial"/>
          <w:sz w:val="19"/>
          <w:szCs w:val="19"/>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37031">
        <w:rPr>
          <w:rFonts w:ascii="Arial" w:hAnsi="Arial" w:cs="Arial"/>
          <w:sz w:val="19"/>
          <w:szCs w:val="19"/>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8) отзыва избирателями;</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9) досрочного прекращения полномочий Совета;</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10) призыва на военную службу или направления на заменяющую ее альтернативную гражданскую службу;</w:t>
      </w:r>
    </w:p>
    <w:p w:rsidR="000F0636" w:rsidRPr="00737031" w:rsidRDefault="000F0636" w:rsidP="000F0636">
      <w:pPr>
        <w:autoSpaceDE w:val="0"/>
        <w:autoSpaceDN w:val="0"/>
        <w:adjustRightInd w:val="0"/>
        <w:ind w:firstLine="709"/>
        <w:jc w:val="both"/>
        <w:rPr>
          <w:rFonts w:ascii="Arial" w:hAnsi="Arial" w:cs="Arial"/>
          <w:sz w:val="19"/>
          <w:szCs w:val="19"/>
        </w:rPr>
      </w:pPr>
      <w:r w:rsidRPr="00737031">
        <w:rPr>
          <w:rFonts w:ascii="Arial" w:hAnsi="Arial" w:cs="Arial"/>
          <w:sz w:val="19"/>
          <w:szCs w:val="19"/>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0F0636" w:rsidRPr="00737031" w:rsidRDefault="000F0636" w:rsidP="000F0636">
      <w:pPr>
        <w:autoSpaceDE w:val="0"/>
        <w:autoSpaceDN w:val="0"/>
        <w:adjustRightInd w:val="0"/>
        <w:ind w:firstLine="709"/>
        <w:jc w:val="both"/>
        <w:rPr>
          <w:rFonts w:ascii="Arial" w:hAnsi="Arial" w:cs="Arial"/>
          <w:sz w:val="19"/>
          <w:szCs w:val="19"/>
        </w:rPr>
      </w:pPr>
      <w:r w:rsidRPr="00737031">
        <w:rPr>
          <w:rFonts w:ascii="Arial" w:hAnsi="Arial" w:cs="Arial"/>
          <w:sz w:val="19"/>
          <w:szCs w:val="19"/>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F0636" w:rsidRPr="00C45244" w:rsidRDefault="000F0636" w:rsidP="000F0636">
      <w:pPr>
        <w:autoSpaceDE w:val="0"/>
        <w:autoSpaceDN w:val="0"/>
        <w:adjustRightInd w:val="0"/>
        <w:ind w:firstLine="709"/>
        <w:jc w:val="both"/>
        <w:rPr>
          <w:bCs/>
          <w:sz w:val="26"/>
          <w:szCs w:val="26"/>
        </w:rPr>
      </w:pPr>
      <w:r w:rsidRPr="00737031">
        <w:rPr>
          <w:rFonts w:ascii="Arial" w:hAnsi="Arial" w:cs="Arial"/>
          <w:sz w:val="19"/>
          <w:szCs w:val="19"/>
        </w:rPr>
        <w:t xml:space="preserve">7. Решение </w:t>
      </w:r>
      <w:r>
        <w:rPr>
          <w:rFonts w:ascii="Arial" w:hAnsi="Arial" w:cs="Arial"/>
          <w:sz w:val="19"/>
          <w:szCs w:val="19"/>
        </w:rPr>
        <w:t>Совета</w:t>
      </w:r>
      <w:r w:rsidRPr="00737031">
        <w:rPr>
          <w:rFonts w:ascii="Arial" w:hAnsi="Arial" w:cs="Arial"/>
          <w:sz w:val="19"/>
          <w:szCs w:val="19"/>
        </w:rPr>
        <w:t xml:space="preserve"> о досрочном прекращении полномочий депутата </w:t>
      </w:r>
      <w:r>
        <w:rPr>
          <w:rFonts w:ascii="Arial" w:hAnsi="Arial" w:cs="Arial"/>
          <w:sz w:val="19"/>
          <w:szCs w:val="19"/>
        </w:rPr>
        <w:t>Белоярского городского</w:t>
      </w:r>
      <w:r w:rsidRPr="00B1415B">
        <w:rPr>
          <w:rFonts w:ascii="Arial" w:hAnsi="Arial" w:cs="Arial"/>
          <w:sz w:val="19"/>
          <w:szCs w:val="19"/>
        </w:rPr>
        <w:t xml:space="preserve"> </w:t>
      </w:r>
      <w:r>
        <w:rPr>
          <w:rFonts w:ascii="Arial" w:hAnsi="Arial" w:cs="Arial"/>
          <w:sz w:val="19"/>
          <w:szCs w:val="19"/>
        </w:rPr>
        <w:t>поселения</w:t>
      </w:r>
      <w:r w:rsidRPr="00737031">
        <w:rPr>
          <w:rFonts w:ascii="Arial" w:hAnsi="Arial" w:cs="Arial"/>
          <w:sz w:val="19"/>
          <w:szCs w:val="19"/>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ascii="Arial" w:hAnsi="Arial" w:cs="Arial"/>
          <w:sz w:val="19"/>
          <w:szCs w:val="19"/>
        </w:rPr>
        <w:t>Совета</w:t>
      </w:r>
      <w:r w:rsidRPr="00737031">
        <w:rPr>
          <w:rFonts w:ascii="Arial" w:hAnsi="Arial" w:cs="Arial"/>
          <w:sz w:val="19"/>
          <w:szCs w:val="19"/>
        </w:rPr>
        <w:t>, - не позднее чем через три месяца со дня появления такого основания.</w:t>
      </w:r>
    </w:p>
    <w:p w:rsidR="000F0636" w:rsidRPr="00F85F5F" w:rsidRDefault="000F0636" w:rsidP="000F0636">
      <w:pPr>
        <w:tabs>
          <w:tab w:val="left" w:pos="720"/>
        </w:tabs>
        <w:ind w:firstLine="709"/>
        <w:jc w:val="both"/>
        <w:rPr>
          <w:rFonts w:ascii="Arial" w:hAnsi="Arial" w:cs="Arial"/>
          <w:sz w:val="19"/>
          <w:szCs w:val="19"/>
        </w:rPr>
      </w:pPr>
    </w:p>
    <w:p w:rsidR="000F0636" w:rsidRPr="00737031" w:rsidRDefault="000F0636" w:rsidP="000F0636">
      <w:pPr>
        <w:tabs>
          <w:tab w:val="left" w:pos="720"/>
        </w:tabs>
        <w:ind w:firstLine="709"/>
        <w:jc w:val="both"/>
        <w:rPr>
          <w:rFonts w:ascii="Arial" w:hAnsi="Arial" w:cs="Arial"/>
          <w:b/>
          <w:sz w:val="19"/>
          <w:szCs w:val="19"/>
        </w:rPr>
      </w:pPr>
      <w:r w:rsidRPr="00F85F5F">
        <w:rPr>
          <w:rFonts w:ascii="Arial" w:hAnsi="Arial" w:cs="Arial"/>
          <w:sz w:val="19"/>
          <w:szCs w:val="19"/>
        </w:rPr>
        <w:t>Статья 24</w:t>
      </w:r>
      <w:r w:rsidRPr="00737031">
        <w:rPr>
          <w:rFonts w:ascii="Arial" w:hAnsi="Arial" w:cs="Arial"/>
          <w:b/>
          <w:sz w:val="19"/>
          <w:szCs w:val="19"/>
        </w:rPr>
        <w:t>. Председатель Совета</w:t>
      </w:r>
    </w:p>
    <w:p w:rsidR="000F0636" w:rsidRPr="00F85F5F" w:rsidRDefault="000F0636" w:rsidP="000F0636">
      <w:pPr>
        <w:tabs>
          <w:tab w:val="left" w:pos="720"/>
        </w:tabs>
        <w:ind w:firstLine="709"/>
        <w:jc w:val="both"/>
        <w:rPr>
          <w:rFonts w:ascii="Arial" w:hAnsi="Arial" w:cs="Arial"/>
          <w:sz w:val="19"/>
          <w:szCs w:val="19"/>
        </w:rPr>
      </w:pPr>
    </w:p>
    <w:p w:rsidR="000F0636"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1. Организацию деятельности Совета осуществляет председатель Совета</w:t>
      </w:r>
      <w:r>
        <w:rPr>
          <w:rFonts w:ascii="Arial" w:hAnsi="Arial" w:cs="Arial"/>
          <w:sz w:val="19"/>
          <w:szCs w:val="19"/>
        </w:rPr>
        <w:t>.</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 xml:space="preserve">Председатель Совета подотчетен Совету </w:t>
      </w:r>
      <w:r>
        <w:rPr>
          <w:rFonts w:ascii="Arial" w:hAnsi="Arial" w:cs="Arial"/>
          <w:sz w:val="19"/>
          <w:szCs w:val="19"/>
        </w:rPr>
        <w:t>Белоярского городского</w:t>
      </w:r>
      <w:r w:rsidRPr="00B1415B">
        <w:rPr>
          <w:rFonts w:ascii="Arial" w:hAnsi="Arial" w:cs="Arial"/>
          <w:sz w:val="19"/>
          <w:szCs w:val="19"/>
        </w:rPr>
        <w:t xml:space="preserve"> </w:t>
      </w:r>
      <w:r w:rsidRPr="00737031">
        <w:rPr>
          <w:rFonts w:ascii="Arial" w:hAnsi="Arial" w:cs="Arial"/>
          <w:sz w:val="19"/>
          <w:szCs w:val="19"/>
        </w:rPr>
        <w:t>поселения.</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2. Председатель Совета:</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2) руководит подготовкой заседаний Совета и вопросов, выносимых на рассмотрение Совета;</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3) созывает и ведет заседания Совета, ведает его внутренним распорядком;</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4) принимает меры по обеспечению гласности и учету общественного мнения в работе Совета;</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lastRenderedPageBreak/>
        <w:t xml:space="preserve">5) подписывает протоколы заседаний, решения Совета; </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6) организует прием граждан, рассмотрение их обращений, заявлений и жалоб;</w:t>
      </w:r>
    </w:p>
    <w:p w:rsidR="000F0636" w:rsidRPr="00737031" w:rsidRDefault="000F0636" w:rsidP="000F0636">
      <w:pPr>
        <w:tabs>
          <w:tab w:val="left" w:pos="720"/>
        </w:tabs>
        <w:ind w:firstLine="709"/>
        <w:jc w:val="both"/>
        <w:rPr>
          <w:rFonts w:ascii="Arial" w:hAnsi="Arial" w:cs="Arial"/>
          <w:sz w:val="19"/>
          <w:szCs w:val="19"/>
        </w:rPr>
      </w:pPr>
      <w:r w:rsidRPr="00737031">
        <w:rPr>
          <w:rFonts w:ascii="Arial" w:hAnsi="Arial" w:cs="Arial"/>
          <w:sz w:val="19"/>
          <w:szCs w:val="19"/>
        </w:rPr>
        <w:t>7) осуществляет иные полномочия в соответствии с настоящим Уставом и решениями Совета.</w:t>
      </w:r>
    </w:p>
    <w:p w:rsidR="000F0636" w:rsidRPr="00F85F5F" w:rsidRDefault="000F0636" w:rsidP="000F0636">
      <w:pPr>
        <w:tabs>
          <w:tab w:val="left" w:pos="720"/>
        </w:tabs>
        <w:ind w:firstLine="709"/>
        <w:jc w:val="both"/>
        <w:rPr>
          <w:rFonts w:ascii="Arial" w:hAnsi="Arial" w:cs="Arial"/>
          <w:sz w:val="19"/>
          <w:szCs w:val="19"/>
        </w:rPr>
      </w:pPr>
    </w:p>
    <w:p w:rsidR="000F0636" w:rsidRDefault="000F0636" w:rsidP="000F0636">
      <w:pPr>
        <w:tabs>
          <w:tab w:val="left" w:pos="720"/>
        </w:tabs>
        <w:ind w:firstLine="709"/>
        <w:jc w:val="both"/>
        <w:rPr>
          <w:rFonts w:ascii="Arial" w:hAnsi="Arial" w:cs="Arial"/>
          <w:b/>
          <w:sz w:val="19"/>
          <w:szCs w:val="19"/>
        </w:rPr>
      </w:pPr>
      <w:r w:rsidRPr="00737031">
        <w:rPr>
          <w:rFonts w:ascii="Arial" w:hAnsi="Arial" w:cs="Arial"/>
          <w:b/>
          <w:sz w:val="19"/>
          <w:szCs w:val="19"/>
        </w:rPr>
        <w:t>Статья 2</w:t>
      </w:r>
      <w:r>
        <w:rPr>
          <w:rFonts w:ascii="Arial" w:hAnsi="Arial" w:cs="Arial"/>
          <w:b/>
          <w:sz w:val="19"/>
          <w:szCs w:val="19"/>
        </w:rPr>
        <w:t>5</w:t>
      </w:r>
      <w:r w:rsidRPr="00737031">
        <w:rPr>
          <w:rFonts w:ascii="Arial" w:hAnsi="Arial" w:cs="Arial"/>
          <w:b/>
          <w:sz w:val="19"/>
          <w:szCs w:val="19"/>
        </w:rPr>
        <w:t>. Досрочное прекращение полномочий Совета</w:t>
      </w:r>
    </w:p>
    <w:p w:rsidR="000F0636" w:rsidRPr="00F85F5F" w:rsidRDefault="000F0636" w:rsidP="000F0636">
      <w:pPr>
        <w:tabs>
          <w:tab w:val="left" w:pos="720"/>
        </w:tabs>
        <w:ind w:firstLine="709"/>
        <w:jc w:val="both"/>
        <w:rPr>
          <w:rFonts w:ascii="Arial" w:hAnsi="Arial" w:cs="Arial"/>
          <w:sz w:val="19"/>
          <w:szCs w:val="19"/>
        </w:rPr>
      </w:pP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1. Полномочия Совета досрочно прекращаются в случае:</w:t>
      </w: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1) вступления в силу закона Томской области о роспуске Совета;</w:t>
      </w: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2) принятия Советом решения о самороспуске в порядке, установленном настоящим Уставом;</w:t>
      </w: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 xml:space="preserve">4) преобразования </w:t>
      </w:r>
      <w:r>
        <w:rPr>
          <w:rFonts w:ascii="Arial" w:hAnsi="Arial" w:cs="Arial"/>
          <w:sz w:val="19"/>
          <w:szCs w:val="19"/>
        </w:rPr>
        <w:t>Белоярского городского</w:t>
      </w:r>
      <w:r w:rsidRPr="00B1415B">
        <w:rPr>
          <w:rFonts w:ascii="Arial" w:hAnsi="Arial" w:cs="Arial"/>
          <w:sz w:val="19"/>
          <w:szCs w:val="19"/>
        </w:rPr>
        <w:t xml:space="preserve"> </w:t>
      </w:r>
      <w:r w:rsidRPr="00BC230C">
        <w:rPr>
          <w:rFonts w:ascii="Arial" w:hAnsi="Arial" w:cs="Arial"/>
          <w:sz w:val="19"/>
          <w:szCs w:val="19"/>
        </w:rPr>
        <w:t>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F0636" w:rsidRPr="00BC230C" w:rsidRDefault="000F0636" w:rsidP="000F0636">
      <w:pPr>
        <w:ind w:firstLine="709"/>
        <w:jc w:val="both"/>
        <w:rPr>
          <w:rFonts w:ascii="Arial" w:hAnsi="Arial" w:cs="Arial"/>
          <w:sz w:val="19"/>
          <w:szCs w:val="19"/>
        </w:rPr>
      </w:pPr>
      <w:r w:rsidRPr="00BC230C">
        <w:rPr>
          <w:rFonts w:ascii="Arial" w:hAnsi="Arial" w:cs="Arial"/>
          <w:sz w:val="19"/>
          <w:szCs w:val="19"/>
        </w:rPr>
        <w:t>5) в случае утраты поселением статуса муниципального образования в связи с его объединением с городским округом;</w:t>
      </w:r>
    </w:p>
    <w:p w:rsidR="000F0636" w:rsidRPr="00BC230C" w:rsidRDefault="000F0636" w:rsidP="000F0636">
      <w:pPr>
        <w:ind w:firstLine="709"/>
        <w:jc w:val="both"/>
        <w:rPr>
          <w:rFonts w:ascii="Arial" w:hAnsi="Arial" w:cs="Arial"/>
          <w:sz w:val="19"/>
          <w:szCs w:val="19"/>
        </w:rPr>
      </w:pPr>
      <w:r w:rsidRPr="00BC230C">
        <w:rPr>
          <w:rFonts w:ascii="Arial" w:hAnsi="Arial" w:cs="Arial"/>
          <w:sz w:val="19"/>
          <w:szCs w:val="19"/>
        </w:rPr>
        <w:t xml:space="preserve">6) в случае увеличения численности избирателей </w:t>
      </w:r>
      <w:r>
        <w:rPr>
          <w:rFonts w:ascii="Arial" w:hAnsi="Arial" w:cs="Arial"/>
          <w:sz w:val="19"/>
          <w:szCs w:val="19"/>
        </w:rPr>
        <w:t>Белоярского городского</w:t>
      </w:r>
      <w:r w:rsidRPr="00B1415B">
        <w:rPr>
          <w:rFonts w:ascii="Arial" w:hAnsi="Arial" w:cs="Arial"/>
          <w:sz w:val="19"/>
          <w:szCs w:val="19"/>
        </w:rPr>
        <w:t xml:space="preserve"> </w:t>
      </w:r>
      <w:r w:rsidRPr="00BC230C">
        <w:rPr>
          <w:rFonts w:ascii="Arial" w:hAnsi="Arial" w:cs="Arial"/>
          <w:sz w:val="19"/>
          <w:szCs w:val="19"/>
        </w:rPr>
        <w:t>поселения более чем на 25 процентов, произошедшего вследствие изменения его границ  или объединения поселения с городским округом.</w:t>
      </w: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 xml:space="preserve">2. Досрочное прекращение полномочий Совета влечет досрочное прекращение полномочий его депутатов. </w:t>
      </w:r>
    </w:p>
    <w:p w:rsidR="000F0636" w:rsidRPr="00BC230C" w:rsidRDefault="000F0636" w:rsidP="000F0636">
      <w:pPr>
        <w:tabs>
          <w:tab w:val="left" w:pos="720"/>
        </w:tabs>
        <w:ind w:firstLine="709"/>
        <w:jc w:val="both"/>
        <w:rPr>
          <w:rFonts w:ascii="Arial" w:hAnsi="Arial" w:cs="Arial"/>
          <w:sz w:val="19"/>
          <w:szCs w:val="19"/>
        </w:rPr>
      </w:pPr>
      <w:r w:rsidRPr="00BC230C">
        <w:rPr>
          <w:rFonts w:ascii="Arial" w:hAnsi="Arial" w:cs="Arial"/>
          <w:sz w:val="19"/>
          <w:szCs w:val="19"/>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F0636" w:rsidRPr="00F85F5F" w:rsidRDefault="000F0636" w:rsidP="000F0636">
      <w:pPr>
        <w:tabs>
          <w:tab w:val="left" w:pos="720"/>
        </w:tabs>
        <w:ind w:firstLine="709"/>
        <w:jc w:val="both"/>
        <w:rPr>
          <w:rFonts w:ascii="Arial" w:hAnsi="Arial" w:cs="Arial"/>
          <w:sz w:val="19"/>
          <w:szCs w:val="19"/>
        </w:rPr>
      </w:pPr>
    </w:p>
    <w:p w:rsidR="000F0636" w:rsidRPr="00722AB1" w:rsidRDefault="000F0636" w:rsidP="000F0636">
      <w:pPr>
        <w:tabs>
          <w:tab w:val="left" w:pos="720"/>
        </w:tabs>
        <w:ind w:firstLine="709"/>
        <w:jc w:val="both"/>
        <w:rPr>
          <w:rFonts w:ascii="Arial" w:hAnsi="Arial" w:cs="Arial"/>
          <w:b/>
          <w:sz w:val="19"/>
          <w:szCs w:val="19"/>
        </w:rPr>
      </w:pPr>
      <w:r w:rsidRPr="00FB0EC7">
        <w:rPr>
          <w:rFonts w:ascii="Arial" w:hAnsi="Arial" w:cs="Arial"/>
          <w:b/>
          <w:sz w:val="19"/>
          <w:szCs w:val="19"/>
        </w:rPr>
        <w:t>Статья 26. Глава поселения</w:t>
      </w:r>
    </w:p>
    <w:p w:rsidR="000F0636" w:rsidRPr="00F85F5F" w:rsidRDefault="000F0636" w:rsidP="000F0636">
      <w:pPr>
        <w:tabs>
          <w:tab w:val="left" w:pos="720"/>
        </w:tabs>
        <w:ind w:firstLine="709"/>
        <w:jc w:val="both"/>
        <w:rPr>
          <w:rFonts w:ascii="Arial" w:hAnsi="Arial" w:cs="Arial"/>
          <w:sz w:val="19"/>
          <w:szCs w:val="19"/>
        </w:rPr>
      </w:pP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1. Глава поселения является высшим должностным лицом </w:t>
      </w:r>
      <w:r>
        <w:rPr>
          <w:rFonts w:ascii="Arial" w:hAnsi="Arial" w:cs="Arial"/>
          <w:sz w:val="19"/>
          <w:szCs w:val="19"/>
        </w:rPr>
        <w:t>Белоярского городского</w:t>
      </w:r>
      <w:r w:rsidRPr="00B1415B">
        <w:rPr>
          <w:rFonts w:ascii="Arial" w:hAnsi="Arial" w:cs="Arial"/>
          <w:sz w:val="19"/>
          <w:szCs w:val="19"/>
        </w:rPr>
        <w:t xml:space="preserve"> </w:t>
      </w:r>
      <w:r w:rsidRPr="00CF0BFA">
        <w:rPr>
          <w:rFonts w:ascii="Arial" w:hAnsi="Arial" w:cs="Arial"/>
          <w:sz w:val="19"/>
          <w:szCs w:val="19"/>
        </w:rPr>
        <w:t xml:space="preserve">поселения, </w:t>
      </w:r>
      <w:r w:rsidRPr="00FB0EC7">
        <w:rPr>
          <w:rFonts w:ascii="Arial" w:hAnsi="Arial" w:cs="Arial"/>
          <w:sz w:val="19"/>
          <w:szCs w:val="19"/>
        </w:rPr>
        <w:t>исполняет полномочия Главы Администрации</w:t>
      </w:r>
      <w:r w:rsidRPr="00CF0BFA">
        <w:rPr>
          <w:rFonts w:ascii="Arial" w:hAnsi="Arial" w:cs="Arial"/>
          <w:sz w:val="19"/>
          <w:szCs w:val="19"/>
        </w:rPr>
        <w:t>.</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2. Глава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Выборы Главы поселения проводятся по единому избирательному округу в пределах границ </w:t>
      </w:r>
      <w:r>
        <w:rPr>
          <w:rFonts w:ascii="Arial" w:hAnsi="Arial" w:cs="Arial"/>
          <w:sz w:val="19"/>
          <w:szCs w:val="19"/>
        </w:rPr>
        <w:t>Белоярского городского</w:t>
      </w:r>
      <w:r w:rsidRPr="00B1415B">
        <w:rPr>
          <w:rFonts w:ascii="Arial" w:hAnsi="Arial" w:cs="Arial"/>
          <w:sz w:val="19"/>
          <w:szCs w:val="19"/>
        </w:rPr>
        <w:t xml:space="preserve"> </w:t>
      </w:r>
      <w:r w:rsidRPr="00CF0BFA">
        <w:rPr>
          <w:rFonts w:ascii="Arial" w:hAnsi="Arial" w:cs="Arial"/>
          <w:sz w:val="19"/>
          <w:szCs w:val="19"/>
        </w:rPr>
        <w:t>поселения.</w:t>
      </w:r>
    </w:p>
    <w:p w:rsidR="000F0636" w:rsidRPr="00CF0BFA" w:rsidRDefault="000F0636" w:rsidP="000F0636">
      <w:pPr>
        <w:autoSpaceDE w:val="0"/>
        <w:autoSpaceDN w:val="0"/>
        <w:adjustRightInd w:val="0"/>
        <w:ind w:firstLine="709"/>
        <w:jc w:val="both"/>
        <w:rPr>
          <w:rFonts w:ascii="Arial" w:hAnsi="Arial" w:cs="Arial"/>
          <w:sz w:val="19"/>
          <w:szCs w:val="19"/>
        </w:rPr>
      </w:pPr>
      <w:r w:rsidRPr="00CF0BFA">
        <w:rPr>
          <w:rFonts w:ascii="Arial" w:hAnsi="Arial" w:cs="Arial"/>
          <w:sz w:val="19"/>
          <w:szCs w:val="19"/>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0F0636" w:rsidRPr="00CF0BFA" w:rsidRDefault="000F0636" w:rsidP="000F0636">
      <w:pPr>
        <w:autoSpaceDE w:val="0"/>
        <w:autoSpaceDN w:val="0"/>
        <w:adjustRightInd w:val="0"/>
        <w:ind w:firstLine="709"/>
        <w:jc w:val="both"/>
        <w:outlineLvl w:val="2"/>
        <w:rPr>
          <w:rFonts w:ascii="Arial" w:hAnsi="Arial" w:cs="Arial"/>
          <w:sz w:val="19"/>
          <w:szCs w:val="19"/>
        </w:rPr>
      </w:pPr>
      <w:r w:rsidRPr="00CF0BFA">
        <w:rPr>
          <w:rFonts w:ascii="Arial" w:hAnsi="Arial" w:cs="Arial"/>
          <w:sz w:val="19"/>
          <w:szCs w:val="19"/>
        </w:rPr>
        <w:t>Глава поселения вступает в должность с момента его регистрации избирательной комиссией муниципального образования.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4. Глава поселения осуществляет свои полномочия на постоянной основе. Глава поселения </w:t>
      </w:r>
      <w:proofErr w:type="gramStart"/>
      <w:r w:rsidRPr="00CF0BFA">
        <w:rPr>
          <w:rFonts w:ascii="Arial" w:hAnsi="Arial" w:cs="Arial"/>
          <w:sz w:val="19"/>
          <w:szCs w:val="19"/>
        </w:rPr>
        <w:t>подконтролен</w:t>
      </w:r>
      <w:proofErr w:type="gramEnd"/>
      <w:r w:rsidRPr="00CF0BFA">
        <w:rPr>
          <w:rFonts w:ascii="Arial" w:hAnsi="Arial" w:cs="Arial"/>
          <w:sz w:val="19"/>
          <w:szCs w:val="19"/>
        </w:rPr>
        <w:t xml:space="preserve"> и подотчетен населению </w:t>
      </w:r>
      <w:r>
        <w:rPr>
          <w:rFonts w:ascii="Arial" w:hAnsi="Arial" w:cs="Arial"/>
          <w:sz w:val="19"/>
          <w:szCs w:val="19"/>
        </w:rPr>
        <w:t>Белоярского городского</w:t>
      </w:r>
      <w:r w:rsidRPr="00B1415B">
        <w:rPr>
          <w:rFonts w:ascii="Arial" w:hAnsi="Arial" w:cs="Arial"/>
          <w:sz w:val="19"/>
          <w:szCs w:val="19"/>
        </w:rPr>
        <w:t xml:space="preserve"> </w:t>
      </w:r>
      <w:r w:rsidRPr="00CF0BFA">
        <w:rPr>
          <w:rFonts w:ascii="Arial" w:hAnsi="Arial" w:cs="Arial"/>
          <w:sz w:val="19"/>
          <w:szCs w:val="19"/>
        </w:rPr>
        <w:t>поселения и Совету.</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5. Глава поселения: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1) представляет </w:t>
      </w:r>
      <w:r>
        <w:rPr>
          <w:rFonts w:ascii="Arial" w:hAnsi="Arial" w:cs="Arial"/>
          <w:sz w:val="19"/>
          <w:szCs w:val="19"/>
        </w:rPr>
        <w:t>Белоярское городское</w:t>
      </w:r>
      <w:r w:rsidRPr="00B1415B">
        <w:rPr>
          <w:rFonts w:ascii="Arial" w:hAnsi="Arial" w:cs="Arial"/>
          <w:sz w:val="19"/>
          <w:szCs w:val="19"/>
        </w:rPr>
        <w:t xml:space="preserve"> </w:t>
      </w:r>
      <w:r w:rsidRPr="00CF0BFA">
        <w:rPr>
          <w:rFonts w:ascii="Arial" w:hAnsi="Arial" w:cs="Arial"/>
          <w:sz w:val="19"/>
          <w:szCs w:val="19"/>
        </w:rPr>
        <w:t>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2) вносит в Совет проекты муниципальных правовых актов в порядке, установленном Советом;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3) подписывает и опубликовывает (обнародует) в порядке, установленном настоящим Уставом, нормативные правовые акты, принятые Советом;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4) издает в пределах своих полномочий правовые акты;</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5) вправе требовать созыва внеочередного заседания Совета;</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7) утверждает положения о структурных подразделениях Администрации, должностные инструкции работников Администрации;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10) вносит в Совет на утверждение проект местного бюджета, планы и программы социально - экономического развития </w:t>
      </w:r>
      <w:r>
        <w:rPr>
          <w:rFonts w:ascii="Arial" w:hAnsi="Arial" w:cs="Arial"/>
          <w:sz w:val="19"/>
          <w:szCs w:val="19"/>
        </w:rPr>
        <w:t>Белоярского городского</w:t>
      </w:r>
      <w:r w:rsidRPr="00B1415B">
        <w:rPr>
          <w:rFonts w:ascii="Arial" w:hAnsi="Arial" w:cs="Arial"/>
          <w:sz w:val="19"/>
          <w:szCs w:val="19"/>
        </w:rPr>
        <w:t xml:space="preserve"> </w:t>
      </w:r>
      <w:r w:rsidRPr="00CF0BFA">
        <w:rPr>
          <w:rFonts w:ascii="Arial" w:hAnsi="Arial" w:cs="Arial"/>
          <w:sz w:val="19"/>
          <w:szCs w:val="19"/>
        </w:rPr>
        <w:t>поселения, а также отчеты об их исполнении;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11) назначает на должность и освобождает от должности  работников Администрации;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F0636" w:rsidRPr="00CF0BFA" w:rsidRDefault="000F0636" w:rsidP="000F0636">
      <w:pPr>
        <w:autoSpaceDE w:val="0"/>
        <w:autoSpaceDN w:val="0"/>
        <w:adjustRightInd w:val="0"/>
        <w:ind w:firstLine="709"/>
        <w:jc w:val="both"/>
        <w:outlineLvl w:val="1"/>
        <w:rPr>
          <w:rFonts w:ascii="Arial" w:hAnsi="Arial" w:cs="Arial"/>
          <w:sz w:val="19"/>
          <w:szCs w:val="19"/>
        </w:rPr>
      </w:pPr>
      <w:r w:rsidRPr="00CF0BFA">
        <w:rPr>
          <w:rFonts w:ascii="Arial" w:hAnsi="Arial" w:cs="Arial"/>
          <w:sz w:val="19"/>
          <w:szCs w:val="19"/>
        </w:rPr>
        <w:t xml:space="preserve">6. </w:t>
      </w:r>
      <w:proofErr w:type="gramStart"/>
      <w:r w:rsidRPr="00CF0BFA">
        <w:rPr>
          <w:rFonts w:ascii="Arial" w:hAnsi="Arial" w:cs="Arial"/>
          <w:sz w:val="19"/>
          <w:szCs w:val="19"/>
        </w:rPr>
        <w:t>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roofErr w:type="gramEnd"/>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8. Глава поселения должен соблюдать ограничения и запреты и исполнять обязанности, которые установлены федеральным </w:t>
      </w:r>
      <w:r>
        <w:rPr>
          <w:rFonts w:ascii="Arial" w:hAnsi="Arial" w:cs="Arial"/>
          <w:sz w:val="19"/>
          <w:szCs w:val="19"/>
        </w:rPr>
        <w:t xml:space="preserve"> </w:t>
      </w:r>
      <w:r w:rsidRPr="00CF0BFA">
        <w:rPr>
          <w:rFonts w:ascii="Arial" w:hAnsi="Arial" w:cs="Arial"/>
          <w:sz w:val="19"/>
          <w:szCs w:val="19"/>
        </w:rPr>
        <w:t>законодательством</w:t>
      </w:r>
      <w:r>
        <w:rPr>
          <w:rFonts w:ascii="Arial" w:hAnsi="Arial" w:cs="Arial"/>
          <w:sz w:val="19"/>
          <w:szCs w:val="19"/>
        </w:rPr>
        <w:t xml:space="preserve"> и законодательством Томской области.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9. На Главу поселения распространяются гарантии, предусмотренные федеральным  законодательством</w:t>
      </w:r>
      <w:r>
        <w:rPr>
          <w:rFonts w:ascii="Arial" w:hAnsi="Arial" w:cs="Arial"/>
          <w:sz w:val="19"/>
          <w:szCs w:val="19"/>
        </w:rPr>
        <w:t xml:space="preserve"> и законодательством Томской области.</w:t>
      </w:r>
    </w:p>
    <w:p w:rsidR="000F0636" w:rsidRPr="00CF0BFA" w:rsidRDefault="000F0636" w:rsidP="000F0636">
      <w:pPr>
        <w:autoSpaceDE w:val="0"/>
        <w:autoSpaceDN w:val="0"/>
        <w:adjustRightInd w:val="0"/>
        <w:ind w:firstLine="709"/>
        <w:jc w:val="both"/>
        <w:outlineLvl w:val="1"/>
        <w:rPr>
          <w:rFonts w:ascii="Arial" w:hAnsi="Arial" w:cs="Arial"/>
          <w:sz w:val="19"/>
          <w:szCs w:val="19"/>
        </w:rPr>
      </w:pPr>
    </w:p>
    <w:p w:rsidR="000F0636" w:rsidRPr="00CF0BFA" w:rsidRDefault="000F0636" w:rsidP="000F0636">
      <w:pPr>
        <w:tabs>
          <w:tab w:val="left" w:pos="720"/>
        </w:tabs>
        <w:ind w:firstLine="709"/>
        <w:jc w:val="both"/>
        <w:rPr>
          <w:rFonts w:ascii="Arial" w:hAnsi="Arial" w:cs="Arial"/>
          <w:b/>
          <w:sz w:val="19"/>
          <w:szCs w:val="19"/>
        </w:rPr>
      </w:pPr>
      <w:r w:rsidRPr="00CF0BFA">
        <w:rPr>
          <w:rFonts w:ascii="Arial" w:hAnsi="Arial" w:cs="Arial"/>
          <w:b/>
          <w:sz w:val="19"/>
          <w:szCs w:val="19"/>
        </w:rPr>
        <w:t>Статья 2</w:t>
      </w:r>
      <w:r>
        <w:rPr>
          <w:rFonts w:ascii="Arial" w:hAnsi="Arial" w:cs="Arial"/>
          <w:b/>
          <w:sz w:val="19"/>
          <w:szCs w:val="19"/>
        </w:rPr>
        <w:t>7</w:t>
      </w:r>
      <w:r w:rsidRPr="00CF0BFA">
        <w:rPr>
          <w:rFonts w:ascii="Arial" w:hAnsi="Arial" w:cs="Arial"/>
          <w:b/>
          <w:sz w:val="19"/>
          <w:szCs w:val="19"/>
        </w:rPr>
        <w:t>. Досрочное прекращение полномочий Главы поселения</w:t>
      </w:r>
    </w:p>
    <w:p w:rsidR="000F0636" w:rsidRPr="00F85F5F" w:rsidRDefault="000F0636" w:rsidP="000F0636">
      <w:pPr>
        <w:tabs>
          <w:tab w:val="left" w:pos="720"/>
        </w:tabs>
        <w:ind w:firstLine="709"/>
        <w:jc w:val="both"/>
        <w:rPr>
          <w:rFonts w:ascii="Arial" w:hAnsi="Arial" w:cs="Arial"/>
          <w:sz w:val="19"/>
          <w:szCs w:val="19"/>
        </w:rPr>
      </w:pP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 Полномочия Главы поселения прекращаются досрочно в случае:</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 смерти;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2) отставки по собственному желанию;</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4) отрешения от должности Губернатором Томской области в порядке и случаях, предусмотренных федеральным законодательством;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5) признания судом недееспособным или ограниченно дееспособным;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6) признания судом безвестно отсутствующим или объявления умершим;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7) вступления в отношении него в законную силу обвинительного приговора суда;</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8) выезда за пределы Российской Федерации на постоянное место жительства;</w:t>
      </w:r>
    </w:p>
    <w:p w:rsidR="000F0636" w:rsidRPr="00CF0BFA" w:rsidRDefault="000F0636" w:rsidP="000F0636">
      <w:pPr>
        <w:tabs>
          <w:tab w:val="left" w:pos="720"/>
        </w:tabs>
        <w:ind w:firstLine="709"/>
        <w:jc w:val="both"/>
        <w:rPr>
          <w:rFonts w:ascii="Arial" w:hAnsi="Arial" w:cs="Arial"/>
          <w:sz w:val="19"/>
          <w:szCs w:val="19"/>
        </w:rPr>
      </w:pPr>
      <w:proofErr w:type="gramStart"/>
      <w:r w:rsidRPr="00CF0BFA">
        <w:rPr>
          <w:rFonts w:ascii="Arial" w:hAnsi="Arial" w:cs="Arial"/>
          <w:sz w:val="19"/>
          <w:szCs w:val="19"/>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0BFA">
        <w:rPr>
          <w:rFonts w:ascii="Arial" w:hAnsi="Arial" w:cs="Arial"/>
          <w:sz w:val="19"/>
          <w:szCs w:val="19"/>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10) отзыва избирателями;</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11) установленной в судебном порядке стойкой неспособности по состоянию здоровья осуществлять полномочия Главы поселения;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13) утраты поселением статуса муниципального образования в связи с его объединением с городским округом;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0F0636" w:rsidRPr="00CF0BFA" w:rsidRDefault="000F0636" w:rsidP="000F0636">
      <w:pPr>
        <w:autoSpaceDE w:val="0"/>
        <w:autoSpaceDN w:val="0"/>
        <w:adjustRightInd w:val="0"/>
        <w:ind w:firstLine="709"/>
        <w:jc w:val="both"/>
        <w:rPr>
          <w:rFonts w:ascii="Arial" w:hAnsi="Arial" w:cs="Arial"/>
          <w:sz w:val="19"/>
          <w:szCs w:val="19"/>
        </w:rPr>
      </w:pPr>
      <w:r w:rsidRPr="00CF0BFA">
        <w:rPr>
          <w:rFonts w:ascii="Arial" w:hAnsi="Arial" w:cs="Arial"/>
          <w:sz w:val="19"/>
          <w:szCs w:val="19"/>
        </w:rPr>
        <w:t>3. В случае</w:t>
      </w:r>
      <w:proofErr w:type="gramStart"/>
      <w:r w:rsidRPr="00CF0BFA">
        <w:rPr>
          <w:rFonts w:ascii="Arial" w:hAnsi="Arial" w:cs="Arial"/>
          <w:sz w:val="19"/>
          <w:szCs w:val="19"/>
        </w:rPr>
        <w:t>,</w:t>
      </w:r>
      <w:proofErr w:type="gramEnd"/>
      <w:r w:rsidRPr="00CF0BFA">
        <w:rPr>
          <w:rFonts w:ascii="Arial" w:hAnsi="Arial" w:cs="Arial"/>
          <w:sz w:val="19"/>
          <w:szCs w:val="19"/>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поселения. В случае невозможности управляющим делами осуществлять полномочия Главы поселения, указанные полномочия осуществляются должностным лицом </w:t>
      </w:r>
      <w:r>
        <w:rPr>
          <w:rFonts w:ascii="Arial" w:hAnsi="Arial" w:cs="Arial"/>
          <w:sz w:val="19"/>
          <w:szCs w:val="19"/>
        </w:rPr>
        <w:t>А</w:t>
      </w:r>
      <w:r w:rsidRPr="00CF0BFA">
        <w:rPr>
          <w:rFonts w:ascii="Arial" w:hAnsi="Arial" w:cs="Arial"/>
          <w:sz w:val="19"/>
          <w:szCs w:val="19"/>
        </w:rPr>
        <w:t xml:space="preserve">дминистрации поселения, уполномоченным нормативным правовым актом Совета </w:t>
      </w:r>
      <w:r>
        <w:rPr>
          <w:rFonts w:ascii="Arial" w:hAnsi="Arial" w:cs="Arial"/>
          <w:sz w:val="19"/>
          <w:szCs w:val="19"/>
        </w:rPr>
        <w:t>Белоярского городского</w:t>
      </w:r>
      <w:r w:rsidRPr="00B1415B">
        <w:rPr>
          <w:rFonts w:ascii="Arial" w:hAnsi="Arial" w:cs="Arial"/>
          <w:sz w:val="19"/>
          <w:szCs w:val="19"/>
        </w:rPr>
        <w:t xml:space="preserve"> </w:t>
      </w:r>
      <w:r w:rsidRPr="00CF0BFA">
        <w:rPr>
          <w:rFonts w:ascii="Arial" w:hAnsi="Arial" w:cs="Arial"/>
          <w:sz w:val="19"/>
          <w:szCs w:val="19"/>
        </w:rPr>
        <w:t>поселения.</w:t>
      </w:r>
    </w:p>
    <w:p w:rsidR="000F0636" w:rsidRPr="00CF0BFA" w:rsidRDefault="000F0636" w:rsidP="000F0636">
      <w:pPr>
        <w:tabs>
          <w:tab w:val="left" w:pos="720"/>
        </w:tabs>
        <w:ind w:firstLine="709"/>
        <w:jc w:val="both"/>
        <w:rPr>
          <w:rFonts w:ascii="Arial" w:hAnsi="Arial" w:cs="Arial"/>
          <w:sz w:val="19"/>
          <w:szCs w:val="19"/>
        </w:rPr>
      </w:pPr>
      <w:r w:rsidRPr="00CF0BFA">
        <w:rPr>
          <w:rFonts w:ascii="Arial" w:hAnsi="Arial" w:cs="Arial"/>
          <w:sz w:val="19"/>
          <w:szCs w:val="19"/>
        </w:rPr>
        <w:lastRenderedPageBreak/>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F0636" w:rsidRDefault="000F0636" w:rsidP="000F0636">
      <w:pPr>
        <w:tabs>
          <w:tab w:val="left" w:pos="720"/>
        </w:tabs>
        <w:ind w:firstLine="709"/>
        <w:jc w:val="both"/>
        <w:rPr>
          <w:rFonts w:ascii="Arial" w:hAnsi="Arial" w:cs="Arial"/>
          <w:sz w:val="19"/>
          <w:szCs w:val="19"/>
        </w:rPr>
      </w:pPr>
    </w:p>
    <w:p w:rsidR="000F0636" w:rsidRPr="00CF0BFA" w:rsidRDefault="000F0636" w:rsidP="000F0636">
      <w:pPr>
        <w:tabs>
          <w:tab w:val="left" w:pos="993"/>
        </w:tabs>
        <w:ind w:firstLine="709"/>
        <w:rPr>
          <w:rFonts w:ascii="Arial" w:hAnsi="Arial" w:cs="Arial"/>
          <w:b/>
          <w:sz w:val="19"/>
          <w:szCs w:val="19"/>
        </w:rPr>
      </w:pPr>
      <w:r w:rsidRPr="00CF0BFA">
        <w:rPr>
          <w:rFonts w:ascii="Arial" w:hAnsi="Arial" w:cs="Arial"/>
          <w:b/>
          <w:sz w:val="19"/>
          <w:szCs w:val="19"/>
        </w:rPr>
        <w:t>Статья 2</w:t>
      </w:r>
      <w:r>
        <w:rPr>
          <w:rFonts w:ascii="Arial" w:hAnsi="Arial" w:cs="Arial"/>
          <w:b/>
          <w:sz w:val="19"/>
          <w:szCs w:val="19"/>
        </w:rPr>
        <w:t>8</w:t>
      </w:r>
      <w:r w:rsidRPr="00CF0BFA">
        <w:rPr>
          <w:rFonts w:ascii="Arial" w:hAnsi="Arial" w:cs="Arial"/>
          <w:b/>
          <w:sz w:val="19"/>
          <w:szCs w:val="19"/>
        </w:rPr>
        <w:t>. Удаление Главы поселения в отставку</w:t>
      </w:r>
    </w:p>
    <w:p w:rsidR="000F0636" w:rsidRPr="00F85F5F" w:rsidRDefault="000F0636" w:rsidP="000F0636">
      <w:pPr>
        <w:tabs>
          <w:tab w:val="left" w:pos="720"/>
        </w:tabs>
        <w:ind w:firstLine="709"/>
        <w:jc w:val="both"/>
        <w:rPr>
          <w:rFonts w:ascii="Arial" w:hAnsi="Arial" w:cs="Arial"/>
          <w:sz w:val="19"/>
          <w:szCs w:val="19"/>
        </w:rPr>
      </w:pPr>
    </w:p>
    <w:p w:rsidR="000F0636" w:rsidRPr="00CF0BFA" w:rsidRDefault="000F0636" w:rsidP="000F0636">
      <w:pPr>
        <w:autoSpaceDE w:val="0"/>
        <w:autoSpaceDN w:val="0"/>
        <w:adjustRightInd w:val="0"/>
        <w:ind w:firstLine="684"/>
        <w:jc w:val="both"/>
        <w:rPr>
          <w:rFonts w:ascii="Arial" w:hAnsi="Arial" w:cs="Arial"/>
          <w:sz w:val="19"/>
          <w:szCs w:val="19"/>
        </w:rPr>
      </w:pPr>
      <w:r w:rsidRPr="00CF0BFA">
        <w:rPr>
          <w:rFonts w:ascii="Arial" w:hAnsi="Arial" w:cs="Arial"/>
          <w:sz w:val="19"/>
          <w:szCs w:val="19"/>
        </w:rPr>
        <w:t>1. Совет вправе удалить Главу поселения в отставку по инициативе депутатов Совета или по инициативе Губернатора Томской области.</w:t>
      </w:r>
    </w:p>
    <w:p w:rsidR="000F0636" w:rsidRPr="00CF0BFA" w:rsidRDefault="000F0636" w:rsidP="000F0636">
      <w:pPr>
        <w:autoSpaceDE w:val="0"/>
        <w:autoSpaceDN w:val="0"/>
        <w:adjustRightInd w:val="0"/>
        <w:ind w:firstLine="709"/>
        <w:jc w:val="both"/>
        <w:rPr>
          <w:rFonts w:ascii="Arial" w:hAnsi="Arial" w:cs="Arial"/>
          <w:sz w:val="19"/>
          <w:szCs w:val="19"/>
        </w:rPr>
      </w:pPr>
      <w:r w:rsidRPr="00CF0BFA">
        <w:rPr>
          <w:rFonts w:ascii="Arial" w:hAnsi="Arial" w:cs="Arial"/>
          <w:sz w:val="19"/>
          <w:szCs w:val="19"/>
        </w:rPr>
        <w:t>2. Основаниями для удаления Главы поселения в отставку являются:</w:t>
      </w:r>
    </w:p>
    <w:p w:rsidR="000F0636" w:rsidRPr="00CF0BFA" w:rsidRDefault="000F0636" w:rsidP="000F0636">
      <w:pPr>
        <w:autoSpaceDE w:val="0"/>
        <w:autoSpaceDN w:val="0"/>
        <w:adjustRightInd w:val="0"/>
        <w:ind w:firstLine="709"/>
        <w:jc w:val="both"/>
        <w:rPr>
          <w:rFonts w:ascii="Arial" w:hAnsi="Arial" w:cs="Arial"/>
          <w:sz w:val="19"/>
          <w:szCs w:val="19"/>
        </w:rPr>
      </w:pPr>
      <w:r w:rsidRPr="00CF0BFA">
        <w:rPr>
          <w:rFonts w:ascii="Arial" w:hAnsi="Arial" w:cs="Arial"/>
          <w:sz w:val="19"/>
          <w:szCs w:val="19"/>
        </w:rPr>
        <w:t xml:space="preserve">1) решения, действия (бездействие) Главы поселения, повлекшие (повлекшее) наступление последствий, предусмотренных </w:t>
      </w:r>
      <w:hyperlink r:id="rId22" w:history="1">
        <w:r w:rsidRPr="00CF0BFA">
          <w:rPr>
            <w:rFonts w:ascii="Arial" w:hAnsi="Arial" w:cs="Arial"/>
            <w:sz w:val="19"/>
            <w:szCs w:val="19"/>
          </w:rPr>
          <w:t>пунктами 2</w:t>
        </w:r>
      </w:hyperlink>
      <w:r w:rsidRPr="00CF0BFA">
        <w:rPr>
          <w:rFonts w:ascii="Arial" w:hAnsi="Arial" w:cs="Arial"/>
          <w:sz w:val="19"/>
          <w:szCs w:val="19"/>
        </w:rPr>
        <w:t xml:space="preserve"> и </w:t>
      </w:r>
      <w:hyperlink r:id="rId23" w:history="1">
        <w:r w:rsidRPr="00CF0BFA">
          <w:rPr>
            <w:rFonts w:ascii="Arial" w:hAnsi="Arial" w:cs="Arial"/>
            <w:sz w:val="19"/>
            <w:szCs w:val="19"/>
          </w:rPr>
          <w:t>3 части 1 статьи 75</w:t>
        </w:r>
      </w:hyperlink>
      <w:r w:rsidRPr="00CF0BFA">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Федерации»;</w:t>
      </w:r>
    </w:p>
    <w:p w:rsidR="000F0636" w:rsidRPr="00CF0BFA" w:rsidRDefault="000F0636" w:rsidP="000F0636">
      <w:pPr>
        <w:autoSpaceDE w:val="0"/>
        <w:autoSpaceDN w:val="0"/>
        <w:adjustRightInd w:val="0"/>
        <w:ind w:firstLine="540"/>
        <w:jc w:val="both"/>
        <w:rPr>
          <w:rFonts w:ascii="Arial" w:hAnsi="Arial" w:cs="Arial"/>
          <w:sz w:val="19"/>
          <w:szCs w:val="19"/>
        </w:rPr>
      </w:pPr>
      <w:proofErr w:type="gramStart"/>
      <w:r w:rsidRPr="00CF0BFA">
        <w:rPr>
          <w:rFonts w:ascii="Arial" w:hAnsi="Arial" w:cs="Arial"/>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 xml:space="preserve">4) несоблюдение ограничений и запретов и неисполнение обязанностей, которые установлены Федеральным </w:t>
      </w:r>
      <w:hyperlink r:id="rId24" w:history="1">
        <w:r w:rsidRPr="00CF0BFA">
          <w:rPr>
            <w:rFonts w:ascii="Arial" w:hAnsi="Arial" w:cs="Arial"/>
            <w:sz w:val="19"/>
            <w:szCs w:val="19"/>
          </w:rPr>
          <w:t>законом</w:t>
        </w:r>
      </w:hyperlink>
      <w:r w:rsidRPr="00CF0BFA">
        <w:rPr>
          <w:rFonts w:ascii="Arial" w:hAnsi="Arial" w:cs="Arial"/>
          <w:sz w:val="19"/>
          <w:szCs w:val="19"/>
        </w:rPr>
        <w:t xml:space="preserve"> от 25 декабря 2008 года № 273-ФЗ «О противодействии коррупции» и другими федеральными законами;</w:t>
      </w:r>
    </w:p>
    <w:p w:rsidR="000F0636" w:rsidRPr="00CF0BFA" w:rsidRDefault="000F0636" w:rsidP="000F0636">
      <w:pPr>
        <w:autoSpaceDE w:val="0"/>
        <w:autoSpaceDN w:val="0"/>
        <w:adjustRightInd w:val="0"/>
        <w:ind w:firstLine="540"/>
        <w:jc w:val="both"/>
        <w:rPr>
          <w:rFonts w:ascii="Arial" w:hAnsi="Arial" w:cs="Arial"/>
          <w:sz w:val="19"/>
          <w:szCs w:val="19"/>
        </w:rPr>
      </w:pPr>
      <w:proofErr w:type="gramStart"/>
      <w:r w:rsidRPr="00CF0BFA">
        <w:rPr>
          <w:rFonts w:ascii="Arial" w:hAnsi="Arial" w:cs="Arial"/>
          <w:sz w:val="19"/>
          <w:szCs w:val="19"/>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CF0BFA">
        <w:rPr>
          <w:rFonts w:ascii="Arial" w:hAnsi="Arial" w:cs="Arial"/>
          <w:sz w:val="19"/>
          <w:szCs w:val="19"/>
        </w:rPr>
        <w:t xml:space="preserve"> и способствовало возникновению межнациональных (межэтнических) и межконфессиональных конфликтов.</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5. В случае</w:t>
      </w:r>
      <w:proofErr w:type="gramStart"/>
      <w:r w:rsidRPr="00CF0BFA">
        <w:rPr>
          <w:rFonts w:ascii="Arial" w:hAnsi="Arial" w:cs="Arial"/>
          <w:sz w:val="19"/>
          <w:szCs w:val="19"/>
        </w:rPr>
        <w:t>,</w:t>
      </w:r>
      <w:proofErr w:type="gramEnd"/>
      <w:r w:rsidRPr="00CF0BFA">
        <w:rPr>
          <w:rFonts w:ascii="Arial" w:hAnsi="Arial" w:cs="Arial"/>
          <w:sz w:val="19"/>
          <w:szCs w:val="19"/>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5" w:history="1">
        <w:r w:rsidRPr="00CF0BFA">
          <w:rPr>
            <w:rFonts w:ascii="Arial" w:hAnsi="Arial" w:cs="Arial"/>
            <w:sz w:val="19"/>
            <w:szCs w:val="19"/>
          </w:rPr>
          <w:t>пунктами 2</w:t>
        </w:r>
      </w:hyperlink>
      <w:r w:rsidRPr="00CF0BFA">
        <w:rPr>
          <w:rFonts w:ascii="Arial" w:hAnsi="Arial" w:cs="Arial"/>
          <w:sz w:val="19"/>
          <w:szCs w:val="19"/>
        </w:rPr>
        <w:t xml:space="preserve"> и </w:t>
      </w:r>
      <w:hyperlink r:id="rId26" w:history="1">
        <w:r w:rsidRPr="00CF0BFA">
          <w:rPr>
            <w:rFonts w:ascii="Arial" w:hAnsi="Arial" w:cs="Arial"/>
            <w:sz w:val="19"/>
            <w:szCs w:val="19"/>
          </w:rPr>
          <w:t>3 части 1 статьи 75</w:t>
        </w:r>
      </w:hyperlink>
      <w:r w:rsidRPr="00CF0BFA">
        <w:rPr>
          <w:rFonts w:ascii="Arial" w:hAnsi="Arial" w:cs="Arial"/>
          <w:sz w:val="19"/>
          <w:szCs w:val="19"/>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9. Решение Совета об удалении Главы поселения в отставку подписывается депутатом, председательствующим на заседании Совета.</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10. При рассмотрении и принятии Советом решения об удалении Главы поселения в отставку должны быть обеспечены:</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11. В случае</w:t>
      </w:r>
      <w:proofErr w:type="gramStart"/>
      <w:r w:rsidRPr="00CF0BFA">
        <w:rPr>
          <w:rFonts w:ascii="Arial" w:hAnsi="Arial" w:cs="Arial"/>
          <w:sz w:val="19"/>
          <w:szCs w:val="19"/>
        </w:rPr>
        <w:t>,</w:t>
      </w:r>
      <w:proofErr w:type="gramEnd"/>
      <w:r w:rsidRPr="00CF0BFA">
        <w:rPr>
          <w:rFonts w:ascii="Arial" w:hAnsi="Arial" w:cs="Arial"/>
          <w:sz w:val="19"/>
          <w:szCs w:val="19"/>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lastRenderedPageBreak/>
        <w:t>12. Решение Совета об удалении Главы поселения в отставку подлеж</w:t>
      </w:r>
      <w:r>
        <w:rPr>
          <w:rFonts w:ascii="Arial" w:hAnsi="Arial" w:cs="Arial"/>
          <w:sz w:val="19"/>
          <w:szCs w:val="19"/>
        </w:rPr>
        <w:t xml:space="preserve">ит официальному опубликованию </w:t>
      </w:r>
      <w:r w:rsidRPr="00CF0BFA">
        <w:rPr>
          <w:rFonts w:ascii="Arial" w:hAnsi="Arial" w:cs="Arial"/>
          <w:sz w:val="19"/>
          <w:szCs w:val="19"/>
        </w:rPr>
        <w:t>не позднее чем через пять дней со дня его принятия. В случае</w:t>
      </w:r>
      <w:proofErr w:type="gramStart"/>
      <w:r w:rsidRPr="00CF0BFA">
        <w:rPr>
          <w:rFonts w:ascii="Arial" w:hAnsi="Arial" w:cs="Arial"/>
          <w:sz w:val="19"/>
          <w:szCs w:val="19"/>
        </w:rPr>
        <w:t>,</w:t>
      </w:r>
      <w:proofErr w:type="gramEnd"/>
      <w:r w:rsidRPr="00CF0BFA">
        <w:rPr>
          <w:rFonts w:ascii="Arial" w:hAnsi="Arial" w:cs="Arial"/>
          <w:sz w:val="19"/>
          <w:szCs w:val="19"/>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13. В случае</w:t>
      </w:r>
      <w:proofErr w:type="gramStart"/>
      <w:r w:rsidRPr="00CF0BFA">
        <w:rPr>
          <w:rFonts w:ascii="Arial" w:hAnsi="Arial" w:cs="Arial"/>
          <w:sz w:val="19"/>
          <w:szCs w:val="19"/>
        </w:rPr>
        <w:t>,</w:t>
      </w:r>
      <w:proofErr w:type="gramEnd"/>
      <w:r w:rsidRPr="00CF0BFA">
        <w:rPr>
          <w:rFonts w:ascii="Arial" w:hAnsi="Arial" w:cs="Arial"/>
          <w:sz w:val="19"/>
          <w:szCs w:val="19"/>
        </w:rP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F0636" w:rsidRPr="00CF0BFA" w:rsidRDefault="000F0636" w:rsidP="000F0636">
      <w:pPr>
        <w:autoSpaceDE w:val="0"/>
        <w:autoSpaceDN w:val="0"/>
        <w:adjustRightInd w:val="0"/>
        <w:ind w:firstLine="540"/>
        <w:jc w:val="both"/>
        <w:rPr>
          <w:rFonts w:ascii="Arial" w:hAnsi="Arial" w:cs="Arial"/>
          <w:sz w:val="19"/>
          <w:szCs w:val="19"/>
        </w:rPr>
      </w:pPr>
      <w:r w:rsidRPr="00CF0BFA">
        <w:rPr>
          <w:rFonts w:ascii="Arial" w:hAnsi="Arial" w:cs="Arial"/>
          <w:sz w:val="19"/>
          <w:szCs w:val="19"/>
        </w:rPr>
        <w:t>Суд должен рассмотреть заявление и принять решение не позднее чем через 10 дней со дня подачи заявления.</w:t>
      </w:r>
    </w:p>
    <w:p w:rsidR="000F0636" w:rsidRPr="00F85F5F" w:rsidRDefault="000F0636" w:rsidP="000F0636">
      <w:pPr>
        <w:tabs>
          <w:tab w:val="left" w:pos="720"/>
        </w:tabs>
        <w:ind w:firstLine="709"/>
        <w:jc w:val="both"/>
        <w:rPr>
          <w:rFonts w:ascii="Arial" w:hAnsi="Arial" w:cs="Arial"/>
          <w:sz w:val="19"/>
          <w:szCs w:val="19"/>
        </w:rPr>
      </w:pPr>
    </w:p>
    <w:p w:rsidR="000F0636" w:rsidRPr="00910780" w:rsidRDefault="000F0636" w:rsidP="000F0636">
      <w:pPr>
        <w:tabs>
          <w:tab w:val="left" w:pos="720"/>
        </w:tabs>
        <w:ind w:firstLine="709"/>
        <w:jc w:val="both"/>
        <w:rPr>
          <w:rFonts w:ascii="Arial" w:hAnsi="Arial" w:cs="Arial"/>
          <w:b/>
          <w:sz w:val="19"/>
          <w:szCs w:val="19"/>
        </w:rPr>
      </w:pPr>
      <w:r w:rsidRPr="00910780">
        <w:rPr>
          <w:rFonts w:ascii="Arial" w:hAnsi="Arial" w:cs="Arial"/>
          <w:b/>
          <w:sz w:val="19"/>
          <w:szCs w:val="19"/>
        </w:rPr>
        <w:t xml:space="preserve">Статья </w:t>
      </w:r>
      <w:r>
        <w:rPr>
          <w:rFonts w:ascii="Arial" w:hAnsi="Arial" w:cs="Arial"/>
          <w:b/>
          <w:sz w:val="19"/>
          <w:szCs w:val="19"/>
        </w:rPr>
        <w:t>29</w:t>
      </w:r>
      <w:r w:rsidRPr="00910780">
        <w:rPr>
          <w:rFonts w:ascii="Arial" w:hAnsi="Arial" w:cs="Arial"/>
          <w:b/>
          <w:sz w:val="19"/>
          <w:szCs w:val="19"/>
        </w:rPr>
        <w:t>. Администрация</w:t>
      </w:r>
    </w:p>
    <w:p w:rsidR="000F0636" w:rsidRPr="00F85F5F" w:rsidRDefault="000F0636" w:rsidP="000F0636">
      <w:pPr>
        <w:tabs>
          <w:tab w:val="left" w:pos="720"/>
        </w:tabs>
        <w:ind w:firstLine="709"/>
        <w:jc w:val="both"/>
        <w:rPr>
          <w:rFonts w:ascii="Arial" w:hAnsi="Arial" w:cs="Arial"/>
          <w:sz w:val="19"/>
          <w:szCs w:val="19"/>
        </w:rPr>
      </w:pPr>
    </w:p>
    <w:p w:rsidR="000F0636" w:rsidRPr="003B52FE" w:rsidRDefault="000F0636" w:rsidP="000F0636">
      <w:pPr>
        <w:tabs>
          <w:tab w:val="left" w:pos="720"/>
        </w:tabs>
        <w:ind w:firstLine="684"/>
        <w:jc w:val="both"/>
        <w:rPr>
          <w:rFonts w:ascii="Arial" w:hAnsi="Arial" w:cs="Arial"/>
          <w:sz w:val="19"/>
          <w:szCs w:val="19"/>
        </w:rPr>
      </w:pPr>
      <w:r w:rsidRPr="003B52FE">
        <w:rPr>
          <w:rFonts w:ascii="Arial" w:hAnsi="Arial" w:cs="Arial"/>
          <w:sz w:val="19"/>
          <w:szCs w:val="19"/>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w:t>
      </w:r>
    </w:p>
    <w:p w:rsidR="000F0636" w:rsidRPr="003B52FE" w:rsidRDefault="000F0636" w:rsidP="000F0636">
      <w:pPr>
        <w:tabs>
          <w:tab w:val="left" w:pos="720"/>
        </w:tabs>
        <w:ind w:firstLine="684"/>
        <w:jc w:val="both"/>
        <w:rPr>
          <w:rFonts w:ascii="Arial" w:hAnsi="Arial" w:cs="Arial"/>
          <w:sz w:val="19"/>
          <w:szCs w:val="19"/>
        </w:rPr>
      </w:pPr>
      <w:r w:rsidRPr="003B52FE">
        <w:rPr>
          <w:rFonts w:ascii="Arial" w:hAnsi="Arial" w:cs="Arial"/>
          <w:sz w:val="19"/>
          <w:szCs w:val="19"/>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0F0636" w:rsidRPr="003B52FE" w:rsidRDefault="000F0636" w:rsidP="000F0636">
      <w:pPr>
        <w:autoSpaceDE w:val="0"/>
        <w:autoSpaceDN w:val="0"/>
        <w:adjustRightInd w:val="0"/>
        <w:ind w:firstLine="684"/>
        <w:jc w:val="both"/>
        <w:rPr>
          <w:rFonts w:ascii="Arial" w:hAnsi="Arial" w:cs="Arial"/>
          <w:sz w:val="19"/>
          <w:szCs w:val="19"/>
        </w:rPr>
      </w:pPr>
      <w:r w:rsidRPr="003B52FE">
        <w:rPr>
          <w:rFonts w:ascii="Arial" w:hAnsi="Arial" w:cs="Arial"/>
          <w:sz w:val="19"/>
          <w:szCs w:val="19"/>
        </w:rPr>
        <w:t xml:space="preserve">3. </w:t>
      </w:r>
      <w:proofErr w:type="gramStart"/>
      <w:r w:rsidRPr="003B52FE">
        <w:rPr>
          <w:rFonts w:ascii="Arial" w:hAnsi="Arial" w:cs="Arial"/>
          <w:sz w:val="19"/>
          <w:szCs w:val="19"/>
        </w:rPr>
        <w:t xml:space="preserve">Администрация </w:t>
      </w:r>
      <w:r>
        <w:rPr>
          <w:rFonts w:ascii="Arial" w:hAnsi="Arial" w:cs="Arial"/>
          <w:sz w:val="19"/>
          <w:szCs w:val="19"/>
        </w:rPr>
        <w:t>Белоярского городского</w:t>
      </w:r>
      <w:r w:rsidRPr="00B1415B">
        <w:rPr>
          <w:rFonts w:ascii="Arial" w:hAnsi="Arial" w:cs="Arial"/>
          <w:sz w:val="19"/>
          <w:szCs w:val="19"/>
        </w:rPr>
        <w:t xml:space="preserve"> </w:t>
      </w:r>
      <w:r w:rsidRPr="003B52FE">
        <w:rPr>
          <w:rFonts w:ascii="Arial" w:hAnsi="Arial" w:cs="Arial"/>
          <w:sz w:val="19"/>
          <w:szCs w:val="19"/>
        </w:rPr>
        <w:t xml:space="preserve">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w:t>
      </w:r>
      <w:r w:rsidR="00DD7F7A">
        <w:rPr>
          <w:rFonts w:ascii="Arial" w:hAnsi="Arial" w:cs="Arial"/>
          <w:sz w:val="19"/>
          <w:szCs w:val="19"/>
        </w:rPr>
        <w:t>городск</w:t>
      </w:r>
      <w:r w:rsidRPr="003B52FE">
        <w:rPr>
          <w:rFonts w:ascii="Arial" w:hAnsi="Arial" w:cs="Arial"/>
          <w:sz w:val="19"/>
          <w:szCs w:val="19"/>
        </w:rPr>
        <w:t>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F0636" w:rsidRPr="003B52FE" w:rsidRDefault="000F0636" w:rsidP="000F0636">
      <w:pPr>
        <w:autoSpaceDE w:val="0"/>
        <w:autoSpaceDN w:val="0"/>
        <w:adjustRightInd w:val="0"/>
        <w:ind w:firstLine="684"/>
        <w:jc w:val="both"/>
        <w:rPr>
          <w:rFonts w:ascii="Arial" w:hAnsi="Arial" w:cs="Arial"/>
          <w:sz w:val="19"/>
          <w:szCs w:val="19"/>
        </w:rPr>
      </w:pPr>
      <w:r w:rsidRPr="003B52FE">
        <w:rPr>
          <w:rFonts w:ascii="Arial" w:hAnsi="Arial" w:cs="Arial"/>
          <w:sz w:val="19"/>
          <w:szCs w:val="19"/>
        </w:rPr>
        <w:t xml:space="preserve">4. Администрация </w:t>
      </w:r>
      <w:r>
        <w:rPr>
          <w:rFonts w:ascii="Arial" w:hAnsi="Arial" w:cs="Arial"/>
          <w:sz w:val="19"/>
          <w:szCs w:val="19"/>
        </w:rPr>
        <w:t>Белоярского городского</w:t>
      </w:r>
      <w:r w:rsidRPr="00B1415B">
        <w:rPr>
          <w:rFonts w:ascii="Arial" w:hAnsi="Arial" w:cs="Arial"/>
          <w:sz w:val="19"/>
          <w:szCs w:val="19"/>
        </w:rPr>
        <w:t xml:space="preserve"> </w:t>
      </w:r>
      <w:r w:rsidRPr="003B52FE">
        <w:rPr>
          <w:rFonts w:ascii="Arial" w:hAnsi="Arial" w:cs="Arial"/>
          <w:sz w:val="19"/>
          <w:szCs w:val="19"/>
        </w:rPr>
        <w:t xml:space="preserve">поселения  осуществляет иные полномочия, предусмотренные федеральными законами, законами Томской области, настоящим Уставом и решениями Совета </w:t>
      </w:r>
      <w:r>
        <w:rPr>
          <w:rFonts w:ascii="Arial" w:hAnsi="Arial" w:cs="Arial"/>
          <w:sz w:val="19"/>
          <w:szCs w:val="19"/>
        </w:rPr>
        <w:t>Белоярского городского</w:t>
      </w:r>
      <w:r w:rsidRPr="00B1415B">
        <w:rPr>
          <w:rFonts w:ascii="Arial" w:hAnsi="Arial" w:cs="Arial"/>
          <w:sz w:val="19"/>
          <w:szCs w:val="19"/>
        </w:rPr>
        <w:t xml:space="preserve"> </w:t>
      </w:r>
      <w:proofErr w:type="gramStart"/>
      <w:r w:rsidRPr="003B52FE">
        <w:rPr>
          <w:rFonts w:ascii="Arial" w:hAnsi="Arial" w:cs="Arial"/>
          <w:sz w:val="19"/>
          <w:szCs w:val="19"/>
        </w:rPr>
        <w:t>поселения</w:t>
      </w:r>
      <w:proofErr w:type="gramEnd"/>
      <w:r w:rsidRPr="003B52FE">
        <w:rPr>
          <w:rFonts w:ascii="Arial" w:hAnsi="Arial" w:cs="Arial"/>
          <w:sz w:val="19"/>
          <w:szCs w:val="19"/>
        </w:rPr>
        <w:t xml:space="preserve"> не отнесенные настоящим Уставом к полномочиям иных органов местного самоуправления </w:t>
      </w:r>
      <w:r>
        <w:rPr>
          <w:rFonts w:ascii="Arial" w:hAnsi="Arial" w:cs="Arial"/>
          <w:sz w:val="19"/>
          <w:szCs w:val="19"/>
        </w:rPr>
        <w:t>Белоярского городского</w:t>
      </w:r>
      <w:r w:rsidRPr="00B1415B">
        <w:rPr>
          <w:rFonts w:ascii="Arial" w:hAnsi="Arial" w:cs="Arial"/>
          <w:sz w:val="19"/>
          <w:szCs w:val="19"/>
        </w:rPr>
        <w:t xml:space="preserve"> </w:t>
      </w:r>
      <w:r w:rsidRPr="003B52FE">
        <w:rPr>
          <w:rFonts w:ascii="Arial" w:hAnsi="Arial" w:cs="Arial"/>
          <w:sz w:val="19"/>
          <w:szCs w:val="19"/>
        </w:rPr>
        <w:t xml:space="preserve">поселения  </w:t>
      </w:r>
    </w:p>
    <w:p w:rsidR="000F0636" w:rsidRPr="003B52FE" w:rsidRDefault="000F0636" w:rsidP="000F0636">
      <w:pPr>
        <w:tabs>
          <w:tab w:val="left" w:pos="720"/>
        </w:tabs>
        <w:ind w:firstLine="709"/>
        <w:jc w:val="both"/>
        <w:rPr>
          <w:rFonts w:ascii="Arial" w:hAnsi="Arial" w:cs="Arial"/>
          <w:sz w:val="19"/>
          <w:szCs w:val="19"/>
        </w:rPr>
      </w:pPr>
    </w:p>
    <w:p w:rsidR="000F0636" w:rsidRPr="003B52FE" w:rsidRDefault="000F0636" w:rsidP="000F0636">
      <w:pPr>
        <w:tabs>
          <w:tab w:val="left" w:pos="720"/>
        </w:tabs>
        <w:ind w:firstLine="709"/>
        <w:jc w:val="both"/>
        <w:rPr>
          <w:rFonts w:ascii="Arial" w:hAnsi="Arial" w:cs="Arial"/>
          <w:b/>
          <w:sz w:val="19"/>
          <w:szCs w:val="19"/>
        </w:rPr>
      </w:pPr>
      <w:r w:rsidRPr="003B52FE">
        <w:rPr>
          <w:rFonts w:ascii="Arial" w:hAnsi="Arial" w:cs="Arial"/>
          <w:b/>
          <w:sz w:val="19"/>
          <w:szCs w:val="19"/>
        </w:rPr>
        <w:t>Статья 3</w:t>
      </w:r>
      <w:r>
        <w:rPr>
          <w:rFonts w:ascii="Arial" w:hAnsi="Arial" w:cs="Arial"/>
          <w:b/>
          <w:sz w:val="19"/>
          <w:szCs w:val="19"/>
        </w:rPr>
        <w:t>0</w:t>
      </w:r>
      <w:r w:rsidRPr="003B52FE">
        <w:rPr>
          <w:rFonts w:ascii="Arial" w:hAnsi="Arial" w:cs="Arial"/>
          <w:b/>
          <w:sz w:val="19"/>
          <w:szCs w:val="19"/>
        </w:rPr>
        <w:t>. Муниципальный контроль</w:t>
      </w:r>
    </w:p>
    <w:p w:rsidR="000F0636" w:rsidRPr="003B52FE" w:rsidRDefault="000F0636" w:rsidP="000F0636">
      <w:pPr>
        <w:tabs>
          <w:tab w:val="left" w:pos="720"/>
        </w:tabs>
        <w:ind w:firstLine="709"/>
        <w:jc w:val="both"/>
        <w:rPr>
          <w:rFonts w:ascii="Arial" w:hAnsi="Arial" w:cs="Arial"/>
          <w:sz w:val="19"/>
          <w:szCs w:val="19"/>
        </w:rPr>
      </w:pPr>
    </w:p>
    <w:p w:rsidR="000F0636" w:rsidRPr="003B52FE" w:rsidRDefault="000F0636" w:rsidP="000F0636">
      <w:pPr>
        <w:autoSpaceDE w:val="0"/>
        <w:autoSpaceDN w:val="0"/>
        <w:adjustRightInd w:val="0"/>
        <w:ind w:firstLine="709"/>
        <w:jc w:val="both"/>
        <w:rPr>
          <w:rFonts w:ascii="Arial" w:hAnsi="Arial" w:cs="Arial"/>
          <w:sz w:val="19"/>
          <w:szCs w:val="19"/>
        </w:rPr>
      </w:pPr>
      <w:r w:rsidRPr="003B52FE">
        <w:rPr>
          <w:rFonts w:ascii="Arial" w:hAnsi="Arial" w:cs="Arial"/>
          <w:sz w:val="19"/>
          <w:szCs w:val="19"/>
        </w:rPr>
        <w:t xml:space="preserve">1. </w:t>
      </w:r>
      <w:proofErr w:type="gramStart"/>
      <w:r w:rsidRPr="003B52FE">
        <w:rPr>
          <w:rFonts w:ascii="Arial" w:hAnsi="Arial" w:cs="Arial"/>
          <w:sz w:val="19"/>
          <w:szCs w:val="19"/>
        </w:rPr>
        <w:t xml:space="preserve">Администрация </w:t>
      </w:r>
      <w:r>
        <w:rPr>
          <w:rFonts w:ascii="Arial" w:hAnsi="Arial" w:cs="Arial"/>
          <w:sz w:val="19"/>
          <w:szCs w:val="19"/>
        </w:rPr>
        <w:t>Белоярского городского</w:t>
      </w:r>
      <w:r w:rsidRPr="00B1415B">
        <w:rPr>
          <w:rFonts w:ascii="Arial" w:hAnsi="Arial" w:cs="Arial"/>
          <w:sz w:val="19"/>
          <w:szCs w:val="19"/>
        </w:rPr>
        <w:t xml:space="preserve"> </w:t>
      </w:r>
      <w:r w:rsidRPr="003B52FE">
        <w:rPr>
          <w:rFonts w:ascii="Arial" w:hAnsi="Arial" w:cs="Arial"/>
          <w:sz w:val="19"/>
          <w:szCs w:val="19"/>
        </w:rPr>
        <w:t>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0F0636" w:rsidRPr="003B52FE" w:rsidRDefault="000F0636" w:rsidP="000F0636">
      <w:pPr>
        <w:autoSpaceDE w:val="0"/>
        <w:autoSpaceDN w:val="0"/>
        <w:adjustRightInd w:val="0"/>
        <w:ind w:firstLine="709"/>
        <w:jc w:val="both"/>
        <w:rPr>
          <w:rFonts w:ascii="Arial" w:hAnsi="Arial" w:cs="Arial"/>
          <w:sz w:val="19"/>
          <w:szCs w:val="19"/>
        </w:rPr>
      </w:pPr>
      <w:r w:rsidRPr="003B52FE">
        <w:rPr>
          <w:rFonts w:ascii="Arial" w:hAnsi="Arial" w:cs="Arial"/>
          <w:sz w:val="19"/>
          <w:szCs w:val="19"/>
        </w:rPr>
        <w:t xml:space="preserve">2. Порядок организации и осуществления  муниципального контроля определяется в соответствии с федеральным </w:t>
      </w:r>
      <w:r>
        <w:rPr>
          <w:rFonts w:ascii="Arial" w:hAnsi="Arial" w:cs="Arial"/>
          <w:sz w:val="19"/>
          <w:szCs w:val="19"/>
        </w:rPr>
        <w:t>законодательством и законодательством Томской области.</w:t>
      </w:r>
    </w:p>
    <w:p w:rsidR="000F0636" w:rsidRPr="003B52FE" w:rsidRDefault="000F0636" w:rsidP="000F0636">
      <w:pPr>
        <w:tabs>
          <w:tab w:val="left" w:pos="720"/>
        </w:tabs>
        <w:ind w:firstLine="709"/>
        <w:jc w:val="both"/>
        <w:rPr>
          <w:rFonts w:ascii="Arial" w:hAnsi="Arial" w:cs="Arial"/>
          <w:sz w:val="19"/>
          <w:szCs w:val="19"/>
        </w:rPr>
      </w:pPr>
    </w:p>
    <w:p w:rsidR="000F0636" w:rsidRPr="003B52FE" w:rsidRDefault="000F0636" w:rsidP="000F0636">
      <w:pPr>
        <w:tabs>
          <w:tab w:val="left" w:pos="720"/>
        </w:tabs>
        <w:ind w:firstLine="709"/>
        <w:jc w:val="both"/>
        <w:rPr>
          <w:rFonts w:ascii="Arial" w:hAnsi="Arial" w:cs="Arial"/>
          <w:b/>
          <w:sz w:val="19"/>
          <w:szCs w:val="19"/>
        </w:rPr>
      </w:pPr>
      <w:r w:rsidRPr="003B52FE">
        <w:rPr>
          <w:rFonts w:ascii="Arial" w:hAnsi="Arial" w:cs="Arial"/>
          <w:b/>
          <w:sz w:val="19"/>
          <w:szCs w:val="19"/>
        </w:rPr>
        <w:t>Статья 3</w:t>
      </w:r>
      <w:r>
        <w:rPr>
          <w:rFonts w:ascii="Arial" w:hAnsi="Arial" w:cs="Arial"/>
          <w:b/>
          <w:sz w:val="19"/>
          <w:szCs w:val="19"/>
        </w:rPr>
        <w:t>1</w:t>
      </w:r>
      <w:r w:rsidRPr="003B52FE">
        <w:rPr>
          <w:rFonts w:ascii="Arial" w:hAnsi="Arial" w:cs="Arial"/>
          <w:b/>
          <w:sz w:val="19"/>
          <w:szCs w:val="19"/>
        </w:rPr>
        <w:t xml:space="preserve">. Избирательная комиссия </w:t>
      </w:r>
    </w:p>
    <w:p w:rsidR="000F0636" w:rsidRPr="003B52FE" w:rsidRDefault="000F0636" w:rsidP="000F0636">
      <w:pPr>
        <w:tabs>
          <w:tab w:val="left" w:pos="720"/>
        </w:tabs>
        <w:ind w:firstLine="709"/>
        <w:jc w:val="both"/>
        <w:rPr>
          <w:rFonts w:ascii="Arial" w:hAnsi="Arial" w:cs="Arial"/>
          <w:sz w:val="19"/>
          <w:szCs w:val="19"/>
        </w:rPr>
      </w:pP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 xml:space="preserve">1. Избирательная комиссия </w:t>
      </w:r>
      <w:r>
        <w:rPr>
          <w:rFonts w:ascii="Arial" w:hAnsi="Arial" w:cs="Arial"/>
          <w:sz w:val="19"/>
          <w:szCs w:val="19"/>
        </w:rPr>
        <w:t>Белоярского городского</w:t>
      </w:r>
      <w:r w:rsidRPr="00B1415B">
        <w:rPr>
          <w:rFonts w:ascii="Arial" w:hAnsi="Arial" w:cs="Arial"/>
          <w:sz w:val="19"/>
          <w:szCs w:val="19"/>
        </w:rPr>
        <w:t xml:space="preserve"> </w:t>
      </w:r>
      <w:r w:rsidRPr="003B52FE">
        <w:rPr>
          <w:rFonts w:ascii="Arial" w:hAnsi="Arial" w:cs="Arial"/>
          <w:sz w:val="19"/>
          <w:szCs w:val="19"/>
        </w:rPr>
        <w:t>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 xml:space="preserve">2. Избирательная комиссия является муниципальным органом, который не входит в структуру органов местного самоуправления. </w:t>
      </w:r>
    </w:p>
    <w:p w:rsidR="000F0636" w:rsidRDefault="000F0636" w:rsidP="000F0636">
      <w:pPr>
        <w:tabs>
          <w:tab w:val="left" w:pos="720"/>
        </w:tabs>
        <w:ind w:firstLine="709"/>
        <w:jc w:val="both"/>
        <w:rPr>
          <w:sz w:val="26"/>
          <w:szCs w:val="26"/>
        </w:rPr>
      </w:pPr>
      <w:r w:rsidRPr="003B52FE">
        <w:rPr>
          <w:rFonts w:ascii="Arial" w:hAnsi="Arial" w:cs="Arial"/>
          <w:sz w:val="19"/>
          <w:szCs w:val="19"/>
        </w:rPr>
        <w:t xml:space="preserve">Избирательная комиссия состоит из </w:t>
      </w:r>
      <w:r>
        <w:rPr>
          <w:rFonts w:ascii="Arial" w:hAnsi="Arial" w:cs="Arial"/>
          <w:sz w:val="19"/>
          <w:szCs w:val="19"/>
        </w:rPr>
        <w:t>шести</w:t>
      </w:r>
      <w:r w:rsidRPr="003B52FE">
        <w:rPr>
          <w:rFonts w:ascii="Arial" w:hAnsi="Arial" w:cs="Arial"/>
          <w:sz w:val="19"/>
          <w:szCs w:val="19"/>
        </w:rPr>
        <w:t xml:space="preserve"> членов с правом решающего голоса.</w:t>
      </w:r>
      <w:r w:rsidRPr="00C45244">
        <w:rPr>
          <w:sz w:val="26"/>
          <w:szCs w:val="26"/>
        </w:rPr>
        <w:t xml:space="preserve"> </w:t>
      </w:r>
    </w:p>
    <w:p w:rsidR="000F0636" w:rsidRPr="003B52FE" w:rsidRDefault="000F0636" w:rsidP="000F0636">
      <w:pPr>
        <w:tabs>
          <w:tab w:val="left" w:pos="720"/>
        </w:tabs>
        <w:ind w:firstLine="709"/>
        <w:jc w:val="both"/>
        <w:rPr>
          <w:rFonts w:ascii="Arial" w:hAnsi="Arial" w:cs="Arial"/>
          <w:sz w:val="19"/>
          <w:szCs w:val="19"/>
        </w:rPr>
      </w:pPr>
      <w:proofErr w:type="gramStart"/>
      <w:r w:rsidRPr="003B52FE">
        <w:rPr>
          <w:rFonts w:ascii="Arial" w:hAnsi="Arial" w:cs="Arial"/>
          <w:sz w:val="19"/>
          <w:szCs w:val="19"/>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3B52FE">
        <w:rPr>
          <w:rFonts w:ascii="Arial" w:hAnsi="Arial" w:cs="Arial"/>
          <w:sz w:val="19"/>
          <w:szCs w:val="19"/>
        </w:rPr>
        <w:t xml:space="preserve"> </w:t>
      </w:r>
      <w:proofErr w:type="spellStart"/>
      <w:r w:rsidRPr="003B52FE">
        <w:rPr>
          <w:rFonts w:ascii="Arial" w:hAnsi="Arial" w:cs="Arial"/>
          <w:sz w:val="19"/>
          <w:szCs w:val="19"/>
        </w:rPr>
        <w:t>Верхнекетского</w:t>
      </w:r>
      <w:proofErr w:type="spellEnd"/>
      <w:r w:rsidRPr="003B52FE">
        <w:rPr>
          <w:rFonts w:ascii="Arial" w:hAnsi="Arial" w:cs="Arial"/>
          <w:sz w:val="19"/>
          <w:szCs w:val="19"/>
        </w:rPr>
        <w:t xml:space="preserve"> района, Избирательной комиссии предыдущего состава, территориальной комиссии.</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 xml:space="preserve">4. Совет обязан назначить не менее двух членов Избирательной комиссии на основе поступивших предложений избирательной комиссии </w:t>
      </w:r>
      <w:proofErr w:type="spellStart"/>
      <w:r>
        <w:rPr>
          <w:rFonts w:ascii="Arial" w:hAnsi="Arial" w:cs="Arial"/>
          <w:sz w:val="19"/>
          <w:szCs w:val="19"/>
        </w:rPr>
        <w:t>Верхнекетского</w:t>
      </w:r>
      <w:proofErr w:type="spellEnd"/>
      <w:r w:rsidRPr="003B52FE">
        <w:rPr>
          <w:rFonts w:ascii="Arial" w:hAnsi="Arial" w:cs="Arial"/>
          <w:sz w:val="19"/>
          <w:szCs w:val="19"/>
        </w:rPr>
        <w:t xml:space="preserve"> района.</w:t>
      </w:r>
    </w:p>
    <w:p w:rsidR="000F0636" w:rsidRPr="003B52FE" w:rsidRDefault="000F0636" w:rsidP="000F0636">
      <w:pPr>
        <w:pStyle w:val="ConsPlusNormal"/>
        <w:ind w:firstLine="709"/>
        <w:jc w:val="both"/>
        <w:rPr>
          <w:sz w:val="19"/>
          <w:szCs w:val="19"/>
        </w:rPr>
      </w:pPr>
      <w:r w:rsidRPr="003B52FE">
        <w:rPr>
          <w:sz w:val="19"/>
          <w:szCs w:val="19"/>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w:t>
      </w:r>
      <w:r w:rsidRPr="003B52FE">
        <w:rPr>
          <w:sz w:val="19"/>
          <w:szCs w:val="19"/>
        </w:rPr>
        <w:lastRenderedPageBreak/>
        <w:t>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6. Государственные и муниципальные служащие не могут составлять более одной второй от общего числа членов Избирательной комиссии.</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Данное положение не применяется при проведении повторных и дополнительных выборов в Совет.</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10. Избирательная комиссия осуществляет полномочия, предусмотренные федеральными законами, Законом Томской области от 14.02.2005 № 29-ОЗ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11. Избирательная комиссия в пределах своей компетенции независима от органов государственной власти и органов местного самоуправления.</w:t>
      </w:r>
    </w:p>
    <w:p w:rsidR="000F0636" w:rsidRPr="003B52FE" w:rsidRDefault="000F0636" w:rsidP="000F0636">
      <w:pPr>
        <w:tabs>
          <w:tab w:val="left" w:pos="720"/>
        </w:tabs>
        <w:ind w:firstLine="709"/>
        <w:jc w:val="both"/>
        <w:rPr>
          <w:rFonts w:ascii="Arial" w:hAnsi="Arial" w:cs="Arial"/>
          <w:sz w:val="19"/>
          <w:szCs w:val="19"/>
        </w:rPr>
      </w:pPr>
      <w:r w:rsidRPr="003B52FE">
        <w:rPr>
          <w:rFonts w:ascii="Arial" w:hAnsi="Arial" w:cs="Arial"/>
          <w:sz w:val="19"/>
          <w:szCs w:val="19"/>
        </w:rPr>
        <w:t xml:space="preserve">12. Финансовое обеспечение Избирательной комиссии осуществляется за счет средств бюджета </w:t>
      </w:r>
      <w:r>
        <w:rPr>
          <w:rFonts w:ascii="Arial" w:hAnsi="Arial" w:cs="Arial"/>
          <w:sz w:val="19"/>
          <w:szCs w:val="19"/>
        </w:rPr>
        <w:t>Белоярского городского</w:t>
      </w:r>
      <w:r w:rsidRPr="00B1415B">
        <w:rPr>
          <w:rFonts w:ascii="Arial" w:hAnsi="Arial" w:cs="Arial"/>
          <w:sz w:val="19"/>
          <w:szCs w:val="19"/>
        </w:rPr>
        <w:t xml:space="preserve"> </w:t>
      </w:r>
      <w:r w:rsidRPr="003B52FE">
        <w:rPr>
          <w:rFonts w:ascii="Arial" w:hAnsi="Arial" w:cs="Arial"/>
          <w:sz w:val="19"/>
          <w:szCs w:val="19"/>
        </w:rPr>
        <w:t>поселения в пределах ассигнований, предусмотренных на эти цели решением Совета об утверждении бюджета на очередной финансовый год.</w:t>
      </w:r>
    </w:p>
    <w:p w:rsidR="000F0636" w:rsidRPr="003B52FE" w:rsidRDefault="000F0636" w:rsidP="000F0636">
      <w:pPr>
        <w:tabs>
          <w:tab w:val="left" w:pos="720"/>
        </w:tabs>
        <w:ind w:firstLine="709"/>
        <w:jc w:val="both"/>
        <w:rPr>
          <w:rFonts w:ascii="Arial" w:hAnsi="Arial" w:cs="Arial"/>
          <w:sz w:val="19"/>
          <w:szCs w:val="19"/>
        </w:rPr>
      </w:pPr>
    </w:p>
    <w:p w:rsidR="000F0636" w:rsidRPr="003B52FE" w:rsidRDefault="000F0636" w:rsidP="000F0636">
      <w:pPr>
        <w:tabs>
          <w:tab w:val="left" w:pos="720"/>
        </w:tabs>
        <w:rPr>
          <w:rFonts w:ascii="Arial" w:hAnsi="Arial" w:cs="Arial"/>
          <w:b/>
          <w:sz w:val="19"/>
          <w:szCs w:val="19"/>
        </w:rPr>
      </w:pPr>
      <w:r>
        <w:rPr>
          <w:rFonts w:ascii="Arial" w:hAnsi="Arial" w:cs="Arial"/>
          <w:b/>
          <w:sz w:val="19"/>
          <w:szCs w:val="19"/>
        </w:rPr>
        <w:t xml:space="preserve">              </w:t>
      </w:r>
      <w:r w:rsidRPr="003B52FE">
        <w:rPr>
          <w:rFonts w:ascii="Arial" w:hAnsi="Arial" w:cs="Arial"/>
          <w:b/>
          <w:sz w:val="19"/>
          <w:szCs w:val="19"/>
        </w:rPr>
        <w:t>Статья 3</w:t>
      </w:r>
      <w:r>
        <w:rPr>
          <w:rFonts w:ascii="Arial" w:hAnsi="Arial" w:cs="Arial"/>
          <w:b/>
          <w:sz w:val="19"/>
          <w:szCs w:val="19"/>
        </w:rPr>
        <w:t>2</w:t>
      </w:r>
      <w:r w:rsidRPr="003B52FE">
        <w:rPr>
          <w:rFonts w:ascii="Arial" w:hAnsi="Arial" w:cs="Arial"/>
          <w:b/>
          <w:sz w:val="19"/>
          <w:szCs w:val="19"/>
        </w:rPr>
        <w:t>. Муниципальная служба</w:t>
      </w:r>
    </w:p>
    <w:p w:rsidR="000F0636" w:rsidRPr="003B52FE" w:rsidRDefault="000F0636" w:rsidP="000F0636">
      <w:pPr>
        <w:tabs>
          <w:tab w:val="left" w:pos="720"/>
        </w:tabs>
        <w:ind w:firstLine="709"/>
        <w:jc w:val="both"/>
        <w:rPr>
          <w:rFonts w:ascii="Arial" w:hAnsi="Arial" w:cs="Arial"/>
          <w:sz w:val="19"/>
          <w:szCs w:val="19"/>
        </w:rPr>
      </w:pPr>
    </w:p>
    <w:p w:rsidR="000F0636" w:rsidRPr="003B52FE" w:rsidRDefault="000F0636" w:rsidP="000F0636">
      <w:pPr>
        <w:autoSpaceDE w:val="0"/>
        <w:autoSpaceDN w:val="0"/>
        <w:adjustRightInd w:val="0"/>
        <w:ind w:firstLine="709"/>
        <w:jc w:val="both"/>
        <w:outlineLvl w:val="1"/>
        <w:rPr>
          <w:rFonts w:ascii="Arial" w:hAnsi="Arial" w:cs="Arial"/>
          <w:sz w:val="19"/>
          <w:szCs w:val="19"/>
        </w:rPr>
      </w:pPr>
      <w:r w:rsidRPr="003B52FE">
        <w:rPr>
          <w:rFonts w:ascii="Arial" w:hAnsi="Arial" w:cs="Arial"/>
          <w:sz w:val="19"/>
          <w:szCs w:val="19"/>
        </w:rPr>
        <w:t xml:space="preserve">Правовое регулирование муниципальной службы в </w:t>
      </w:r>
      <w:r>
        <w:rPr>
          <w:rFonts w:ascii="Arial" w:hAnsi="Arial" w:cs="Arial"/>
          <w:sz w:val="19"/>
          <w:szCs w:val="19"/>
        </w:rPr>
        <w:t>Белоярском городском</w:t>
      </w:r>
      <w:r w:rsidRPr="00B1415B">
        <w:rPr>
          <w:rFonts w:ascii="Arial" w:hAnsi="Arial" w:cs="Arial"/>
          <w:sz w:val="19"/>
          <w:szCs w:val="19"/>
        </w:rPr>
        <w:t xml:space="preserve"> </w:t>
      </w:r>
      <w:r w:rsidRPr="003B52FE">
        <w:rPr>
          <w:rFonts w:ascii="Arial" w:hAnsi="Arial" w:cs="Arial"/>
          <w:sz w:val="19"/>
          <w:szCs w:val="19"/>
        </w:rPr>
        <w:t>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F0636" w:rsidRPr="003B52FE" w:rsidRDefault="000F0636" w:rsidP="000F0636">
      <w:pPr>
        <w:tabs>
          <w:tab w:val="left" w:pos="720"/>
        </w:tabs>
        <w:ind w:firstLine="709"/>
        <w:jc w:val="both"/>
        <w:rPr>
          <w:rFonts w:ascii="Arial" w:hAnsi="Arial" w:cs="Arial"/>
          <w:sz w:val="19"/>
          <w:szCs w:val="19"/>
        </w:rPr>
      </w:pPr>
    </w:p>
    <w:p w:rsidR="000F0636" w:rsidRPr="00910780" w:rsidRDefault="000F0636" w:rsidP="000F0636">
      <w:pPr>
        <w:ind w:firstLine="709"/>
        <w:jc w:val="center"/>
        <w:rPr>
          <w:rFonts w:ascii="Arial" w:hAnsi="Arial" w:cs="Arial"/>
          <w:b/>
          <w:bCs/>
          <w:caps/>
          <w:kern w:val="32"/>
          <w:sz w:val="19"/>
          <w:szCs w:val="19"/>
        </w:rPr>
      </w:pPr>
      <w:r w:rsidRPr="00910780">
        <w:rPr>
          <w:rFonts w:ascii="Arial" w:hAnsi="Arial" w:cs="Arial"/>
          <w:b/>
          <w:bCs/>
          <w:caps/>
          <w:kern w:val="32"/>
          <w:sz w:val="19"/>
          <w:szCs w:val="19"/>
        </w:rPr>
        <w:t>ГЛАВА 4. МЕСТНЫЙ БЮДЖЕТ</w:t>
      </w:r>
    </w:p>
    <w:p w:rsidR="000F0636" w:rsidRPr="00F85F5F" w:rsidRDefault="000F0636" w:rsidP="000F0636">
      <w:pPr>
        <w:tabs>
          <w:tab w:val="left" w:pos="720"/>
        </w:tabs>
        <w:ind w:firstLine="709"/>
        <w:jc w:val="both"/>
        <w:rPr>
          <w:rFonts w:ascii="Arial" w:hAnsi="Arial" w:cs="Arial"/>
          <w:sz w:val="19"/>
          <w:szCs w:val="19"/>
        </w:rPr>
      </w:pPr>
    </w:p>
    <w:p w:rsidR="000F0636" w:rsidRPr="00910780" w:rsidRDefault="000F0636" w:rsidP="000F0636">
      <w:pPr>
        <w:ind w:firstLine="709"/>
        <w:jc w:val="both"/>
        <w:rPr>
          <w:rFonts w:ascii="Arial" w:hAnsi="Arial" w:cs="Arial"/>
          <w:b/>
          <w:sz w:val="19"/>
          <w:szCs w:val="19"/>
        </w:rPr>
      </w:pPr>
      <w:r w:rsidRPr="00910780">
        <w:rPr>
          <w:rFonts w:ascii="Arial" w:hAnsi="Arial" w:cs="Arial"/>
          <w:b/>
          <w:sz w:val="19"/>
          <w:szCs w:val="19"/>
        </w:rPr>
        <w:t>Статья 3</w:t>
      </w:r>
      <w:r>
        <w:rPr>
          <w:rFonts w:ascii="Arial" w:hAnsi="Arial" w:cs="Arial"/>
          <w:b/>
          <w:sz w:val="19"/>
          <w:szCs w:val="19"/>
        </w:rPr>
        <w:t>3</w:t>
      </w:r>
      <w:r w:rsidRPr="00910780">
        <w:rPr>
          <w:rFonts w:ascii="Arial" w:hAnsi="Arial" w:cs="Arial"/>
          <w:b/>
          <w:sz w:val="19"/>
          <w:szCs w:val="19"/>
        </w:rPr>
        <w:t>. Местный бюджет</w:t>
      </w:r>
    </w:p>
    <w:p w:rsidR="000F0636" w:rsidRPr="00FD6F82" w:rsidRDefault="000F0636" w:rsidP="000F0636">
      <w:pPr>
        <w:tabs>
          <w:tab w:val="left" w:pos="720"/>
        </w:tabs>
        <w:ind w:firstLine="709"/>
        <w:jc w:val="both"/>
        <w:rPr>
          <w:rFonts w:ascii="Arial" w:hAnsi="Arial" w:cs="Arial"/>
          <w:sz w:val="19"/>
          <w:szCs w:val="19"/>
        </w:rPr>
      </w:pPr>
    </w:p>
    <w:p w:rsidR="000F0636" w:rsidRPr="00910780" w:rsidRDefault="000F0636" w:rsidP="000F0636">
      <w:pPr>
        <w:ind w:firstLine="709"/>
        <w:jc w:val="both"/>
        <w:rPr>
          <w:rFonts w:ascii="Arial" w:hAnsi="Arial" w:cs="Arial"/>
          <w:sz w:val="19"/>
          <w:szCs w:val="19"/>
        </w:rPr>
      </w:pPr>
      <w:r w:rsidRPr="00910780">
        <w:rPr>
          <w:rFonts w:ascii="Arial" w:hAnsi="Arial" w:cs="Arial"/>
          <w:sz w:val="19"/>
          <w:szCs w:val="19"/>
        </w:rPr>
        <w:t xml:space="preserve">1. </w:t>
      </w:r>
      <w:r>
        <w:rPr>
          <w:rFonts w:ascii="Arial" w:hAnsi="Arial" w:cs="Arial"/>
          <w:sz w:val="19"/>
          <w:szCs w:val="19"/>
        </w:rPr>
        <w:t>Белоярское городское</w:t>
      </w:r>
      <w:r w:rsidRPr="00B1415B">
        <w:rPr>
          <w:rFonts w:ascii="Arial" w:hAnsi="Arial" w:cs="Arial"/>
          <w:sz w:val="19"/>
          <w:szCs w:val="19"/>
        </w:rPr>
        <w:t xml:space="preserve"> </w:t>
      </w:r>
      <w:r w:rsidRPr="00910780">
        <w:rPr>
          <w:rFonts w:ascii="Arial" w:hAnsi="Arial" w:cs="Arial"/>
          <w:sz w:val="19"/>
          <w:szCs w:val="19"/>
        </w:rPr>
        <w:t xml:space="preserve">поселение имеет собственный бюджет - бюджет </w:t>
      </w:r>
      <w:r>
        <w:rPr>
          <w:rFonts w:ascii="Arial" w:hAnsi="Arial" w:cs="Arial"/>
          <w:sz w:val="19"/>
          <w:szCs w:val="19"/>
        </w:rPr>
        <w:t>Белоярского городского</w:t>
      </w:r>
      <w:r w:rsidRPr="00910780">
        <w:rPr>
          <w:rFonts w:ascii="Arial" w:hAnsi="Arial" w:cs="Arial"/>
          <w:sz w:val="19"/>
          <w:szCs w:val="19"/>
        </w:rPr>
        <w:t xml:space="preserve"> поселения (местный бюджет).</w:t>
      </w:r>
    </w:p>
    <w:p w:rsidR="000F0636" w:rsidRPr="00910780" w:rsidRDefault="000F0636" w:rsidP="000F0636">
      <w:pPr>
        <w:autoSpaceDE w:val="0"/>
        <w:autoSpaceDN w:val="0"/>
        <w:adjustRightInd w:val="0"/>
        <w:ind w:firstLine="709"/>
        <w:jc w:val="both"/>
        <w:rPr>
          <w:rFonts w:ascii="Arial" w:hAnsi="Arial" w:cs="Arial"/>
          <w:sz w:val="19"/>
          <w:szCs w:val="19"/>
        </w:rPr>
      </w:pPr>
      <w:r w:rsidRPr="00910780">
        <w:rPr>
          <w:rFonts w:ascii="Arial" w:hAnsi="Arial" w:cs="Arial"/>
          <w:sz w:val="19"/>
          <w:szCs w:val="19"/>
        </w:rPr>
        <w:t xml:space="preserve">2. Составление и рассмотрение проекта местного бюджета, утверждение и исполнение местного бюджета, осуществление </w:t>
      </w:r>
      <w:proofErr w:type="gramStart"/>
      <w:r w:rsidRPr="00910780">
        <w:rPr>
          <w:rFonts w:ascii="Arial" w:hAnsi="Arial" w:cs="Arial"/>
          <w:sz w:val="19"/>
          <w:szCs w:val="19"/>
        </w:rPr>
        <w:t>контроля за</w:t>
      </w:r>
      <w:proofErr w:type="gramEnd"/>
      <w:r w:rsidRPr="00910780">
        <w:rPr>
          <w:rFonts w:ascii="Arial" w:hAnsi="Arial" w:cs="Arial"/>
          <w:sz w:val="19"/>
          <w:szCs w:val="19"/>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7" w:history="1">
        <w:r w:rsidRPr="00910780">
          <w:rPr>
            <w:rFonts w:ascii="Arial" w:hAnsi="Arial" w:cs="Arial"/>
            <w:sz w:val="19"/>
            <w:szCs w:val="19"/>
          </w:rPr>
          <w:t>кодексом</w:t>
        </w:r>
      </w:hyperlink>
      <w:r w:rsidRPr="00910780">
        <w:rPr>
          <w:rFonts w:ascii="Arial" w:hAnsi="Arial" w:cs="Arial"/>
          <w:sz w:val="19"/>
          <w:szCs w:val="19"/>
        </w:rPr>
        <w:t xml:space="preserve"> Российской Федерации.</w:t>
      </w:r>
    </w:p>
    <w:p w:rsidR="000F0636" w:rsidRPr="00910780" w:rsidRDefault="000F0636" w:rsidP="000F0636">
      <w:pPr>
        <w:pStyle w:val="ConsPlusNormal"/>
        <w:tabs>
          <w:tab w:val="left" w:pos="528"/>
        </w:tabs>
        <w:ind w:firstLine="709"/>
        <w:jc w:val="both"/>
        <w:rPr>
          <w:sz w:val="19"/>
          <w:szCs w:val="19"/>
        </w:rPr>
      </w:pPr>
      <w:r w:rsidRPr="00910780">
        <w:rPr>
          <w:sz w:val="19"/>
          <w:szCs w:val="19"/>
        </w:rPr>
        <w:t xml:space="preserve">3. Бюджетные полномочия </w:t>
      </w:r>
      <w:r>
        <w:rPr>
          <w:sz w:val="19"/>
          <w:szCs w:val="19"/>
        </w:rPr>
        <w:t>Белоярского городского</w:t>
      </w:r>
      <w:r w:rsidRPr="00910780">
        <w:rPr>
          <w:sz w:val="19"/>
          <w:szCs w:val="19"/>
        </w:rPr>
        <w:t xml:space="preserve"> поселения устанавливаются Бюджетным кодексом Российской Федерации.</w:t>
      </w:r>
    </w:p>
    <w:p w:rsidR="000F0636" w:rsidRPr="00761115" w:rsidRDefault="000F0636" w:rsidP="000F0636">
      <w:pPr>
        <w:ind w:firstLine="709"/>
        <w:jc w:val="both"/>
        <w:rPr>
          <w:rFonts w:ascii="Arial" w:hAnsi="Arial" w:cs="Arial"/>
          <w:sz w:val="19"/>
          <w:szCs w:val="19"/>
        </w:rPr>
      </w:pPr>
      <w:r>
        <w:rPr>
          <w:rFonts w:ascii="Arial" w:hAnsi="Arial" w:cs="Arial"/>
          <w:sz w:val="19"/>
          <w:szCs w:val="19"/>
        </w:rPr>
        <w:t>4</w:t>
      </w:r>
      <w:r w:rsidRPr="003A044E">
        <w:rPr>
          <w:rFonts w:ascii="Arial" w:hAnsi="Arial" w:cs="Arial"/>
          <w:sz w:val="19"/>
          <w:szCs w:val="19"/>
        </w:rPr>
        <w:t xml:space="preserve">. Порядок составления и рассмотрения проекта местного бюджета, утверждение и исполнение местного бюджета, осуществление </w:t>
      </w:r>
      <w:proofErr w:type="gramStart"/>
      <w:r w:rsidRPr="003A044E">
        <w:rPr>
          <w:rFonts w:ascii="Arial" w:hAnsi="Arial" w:cs="Arial"/>
          <w:sz w:val="19"/>
          <w:szCs w:val="19"/>
        </w:rPr>
        <w:t>контроля за</w:t>
      </w:r>
      <w:proofErr w:type="gramEnd"/>
      <w:r w:rsidRPr="003A044E">
        <w:rPr>
          <w:rFonts w:ascii="Arial" w:hAnsi="Arial" w:cs="Arial"/>
          <w:sz w:val="19"/>
          <w:szCs w:val="19"/>
        </w:rPr>
        <w:t xml:space="preserve"> его исполнением, составление и утверждение отчета об исполнении местного бюджета </w:t>
      </w:r>
      <w:r>
        <w:rPr>
          <w:rFonts w:ascii="Arial" w:hAnsi="Arial" w:cs="Arial"/>
          <w:sz w:val="19"/>
          <w:szCs w:val="19"/>
        </w:rPr>
        <w:t>определя</w:t>
      </w:r>
      <w:r w:rsidRPr="003A044E">
        <w:rPr>
          <w:rFonts w:ascii="Arial" w:hAnsi="Arial" w:cs="Arial"/>
          <w:sz w:val="19"/>
          <w:szCs w:val="19"/>
        </w:rPr>
        <w:t>ется</w:t>
      </w:r>
      <w:r w:rsidRPr="00716C7C">
        <w:rPr>
          <w:rFonts w:ascii="Arial" w:hAnsi="Arial" w:cs="Arial"/>
          <w:sz w:val="19"/>
          <w:szCs w:val="19"/>
        </w:rPr>
        <w:t xml:space="preserve"> </w:t>
      </w:r>
      <w:r w:rsidRPr="003A044E">
        <w:rPr>
          <w:rFonts w:ascii="Arial" w:hAnsi="Arial" w:cs="Arial"/>
          <w:sz w:val="19"/>
          <w:szCs w:val="19"/>
        </w:rPr>
        <w:t xml:space="preserve">с соблюдением требований, установленных Бюджетным </w:t>
      </w:r>
      <w:hyperlink r:id="rId28" w:history="1">
        <w:r w:rsidRPr="003A044E">
          <w:rPr>
            <w:rFonts w:ascii="Arial" w:hAnsi="Arial" w:cs="Arial"/>
            <w:sz w:val="19"/>
            <w:szCs w:val="19"/>
          </w:rPr>
          <w:t>кодексом</w:t>
        </w:r>
      </w:hyperlink>
      <w:r>
        <w:rPr>
          <w:rFonts w:ascii="Arial" w:hAnsi="Arial" w:cs="Arial"/>
          <w:sz w:val="19"/>
          <w:szCs w:val="19"/>
        </w:rPr>
        <w:t xml:space="preserve"> Российской Федерации, </w:t>
      </w:r>
      <w:r w:rsidRPr="00761115">
        <w:rPr>
          <w:rFonts w:ascii="Arial" w:hAnsi="Arial" w:cs="Arial"/>
          <w:sz w:val="19"/>
          <w:szCs w:val="19"/>
        </w:rPr>
        <w:t xml:space="preserve">правовыми актами </w:t>
      </w:r>
      <w:r>
        <w:rPr>
          <w:rFonts w:ascii="Arial" w:hAnsi="Arial" w:cs="Arial"/>
          <w:sz w:val="19"/>
          <w:szCs w:val="19"/>
        </w:rPr>
        <w:t>Белоярского городского</w:t>
      </w:r>
      <w:r w:rsidRPr="00B1415B">
        <w:rPr>
          <w:rFonts w:ascii="Arial" w:hAnsi="Arial" w:cs="Arial"/>
          <w:sz w:val="19"/>
          <w:szCs w:val="19"/>
        </w:rPr>
        <w:t xml:space="preserve"> </w:t>
      </w:r>
      <w:r w:rsidRPr="00761115">
        <w:rPr>
          <w:rFonts w:ascii="Arial" w:hAnsi="Arial" w:cs="Arial"/>
          <w:sz w:val="19"/>
          <w:szCs w:val="19"/>
        </w:rPr>
        <w:t xml:space="preserve">поселения  о бюджетном процессе. </w:t>
      </w:r>
    </w:p>
    <w:p w:rsidR="000F0636" w:rsidRPr="003A044E" w:rsidRDefault="000F0636" w:rsidP="000F0636">
      <w:pPr>
        <w:ind w:firstLine="709"/>
        <w:jc w:val="both"/>
        <w:rPr>
          <w:rFonts w:ascii="Arial" w:hAnsi="Arial" w:cs="Arial"/>
          <w:sz w:val="19"/>
          <w:szCs w:val="19"/>
        </w:rPr>
      </w:pPr>
      <w:r>
        <w:rPr>
          <w:rFonts w:ascii="Arial" w:hAnsi="Arial" w:cs="Arial"/>
          <w:sz w:val="19"/>
          <w:szCs w:val="19"/>
        </w:rPr>
        <w:t>5</w:t>
      </w:r>
      <w:r w:rsidRPr="003A044E">
        <w:rPr>
          <w:rFonts w:ascii="Arial" w:hAnsi="Arial" w:cs="Arial"/>
          <w:sz w:val="19"/>
          <w:szCs w:val="19"/>
        </w:rPr>
        <w:t xml:space="preserve">. Проект бюджета </w:t>
      </w:r>
      <w:r>
        <w:rPr>
          <w:rFonts w:ascii="Arial" w:hAnsi="Arial" w:cs="Arial"/>
          <w:sz w:val="19"/>
          <w:szCs w:val="19"/>
        </w:rPr>
        <w:t>Белоярского городского</w:t>
      </w:r>
      <w:r w:rsidRPr="003A044E">
        <w:rPr>
          <w:rFonts w:ascii="Arial" w:hAnsi="Arial" w:cs="Arial"/>
          <w:sz w:val="19"/>
          <w:szCs w:val="19"/>
        </w:rPr>
        <w:t xml:space="preserve"> поселения составляется </w:t>
      </w:r>
      <w:r>
        <w:rPr>
          <w:rFonts w:ascii="Arial" w:hAnsi="Arial" w:cs="Arial"/>
          <w:sz w:val="19"/>
          <w:szCs w:val="19"/>
        </w:rPr>
        <w:t xml:space="preserve"> </w:t>
      </w:r>
      <w:r w:rsidRPr="003A044E">
        <w:rPr>
          <w:rFonts w:ascii="Arial" w:hAnsi="Arial" w:cs="Arial"/>
          <w:sz w:val="19"/>
          <w:szCs w:val="19"/>
        </w:rPr>
        <w:t xml:space="preserve">Администрацией </w:t>
      </w:r>
      <w:r>
        <w:rPr>
          <w:rFonts w:ascii="Arial" w:hAnsi="Arial" w:cs="Arial"/>
          <w:sz w:val="19"/>
          <w:szCs w:val="19"/>
        </w:rPr>
        <w:t xml:space="preserve">Белоярского городского </w:t>
      </w:r>
      <w:r w:rsidRPr="003A044E">
        <w:rPr>
          <w:rFonts w:ascii="Arial" w:hAnsi="Arial" w:cs="Arial"/>
          <w:sz w:val="19"/>
          <w:szCs w:val="19"/>
        </w:rPr>
        <w:t>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Pr>
          <w:rFonts w:ascii="Arial" w:hAnsi="Arial" w:cs="Arial"/>
          <w:sz w:val="19"/>
          <w:szCs w:val="19"/>
        </w:rPr>
        <w:t xml:space="preserve"> Белоярского</w:t>
      </w:r>
      <w:r w:rsidRPr="003A044E">
        <w:rPr>
          <w:rFonts w:ascii="Arial" w:hAnsi="Arial" w:cs="Arial"/>
          <w:sz w:val="19"/>
          <w:szCs w:val="19"/>
        </w:rPr>
        <w:t xml:space="preserve"> поселения.</w:t>
      </w:r>
    </w:p>
    <w:p w:rsidR="000F0636" w:rsidRPr="003A044E" w:rsidRDefault="000F0636" w:rsidP="000F0636">
      <w:pPr>
        <w:ind w:firstLine="709"/>
        <w:jc w:val="both"/>
        <w:rPr>
          <w:rFonts w:ascii="Arial" w:hAnsi="Arial" w:cs="Arial"/>
          <w:sz w:val="19"/>
          <w:szCs w:val="19"/>
        </w:rPr>
      </w:pPr>
      <w:r w:rsidRPr="003A044E">
        <w:rPr>
          <w:rFonts w:ascii="Arial" w:hAnsi="Arial" w:cs="Arial"/>
          <w:sz w:val="19"/>
          <w:szCs w:val="19"/>
        </w:rPr>
        <w:t xml:space="preserve">6. Проект бюджета </w:t>
      </w:r>
      <w:r>
        <w:rPr>
          <w:rFonts w:ascii="Arial" w:hAnsi="Arial" w:cs="Arial"/>
          <w:sz w:val="19"/>
          <w:szCs w:val="19"/>
        </w:rPr>
        <w:t>Белоярского городского</w:t>
      </w:r>
      <w:r w:rsidRPr="003A044E">
        <w:rPr>
          <w:rFonts w:ascii="Arial" w:hAnsi="Arial" w:cs="Arial"/>
          <w:sz w:val="19"/>
          <w:szCs w:val="19"/>
        </w:rPr>
        <w:t xml:space="preserve"> поселения составляется и утверждается сроком на один год (на очередной финансовый год).</w:t>
      </w:r>
    </w:p>
    <w:p w:rsidR="000F0636" w:rsidRPr="003A044E" w:rsidRDefault="000F0636" w:rsidP="000F0636">
      <w:pPr>
        <w:ind w:firstLine="709"/>
        <w:jc w:val="both"/>
        <w:rPr>
          <w:rFonts w:ascii="Arial" w:hAnsi="Arial" w:cs="Arial"/>
          <w:sz w:val="19"/>
          <w:szCs w:val="19"/>
        </w:rPr>
      </w:pPr>
      <w:r w:rsidRPr="003A044E">
        <w:rPr>
          <w:rFonts w:ascii="Arial" w:hAnsi="Arial" w:cs="Arial"/>
          <w:sz w:val="19"/>
          <w:szCs w:val="19"/>
        </w:rPr>
        <w:t xml:space="preserve">7. Проект бюджета </w:t>
      </w:r>
      <w:r>
        <w:rPr>
          <w:rFonts w:ascii="Arial" w:hAnsi="Arial" w:cs="Arial"/>
          <w:sz w:val="19"/>
          <w:szCs w:val="19"/>
        </w:rPr>
        <w:t>Белоярского городского</w:t>
      </w:r>
      <w:r w:rsidRPr="003A044E">
        <w:rPr>
          <w:rFonts w:ascii="Arial" w:hAnsi="Arial" w:cs="Arial"/>
          <w:sz w:val="19"/>
          <w:szCs w:val="19"/>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0F0636" w:rsidRPr="003A044E" w:rsidRDefault="000F0636" w:rsidP="000F0636">
      <w:pPr>
        <w:pStyle w:val="ConsPlusNormal"/>
        <w:tabs>
          <w:tab w:val="left" w:pos="528"/>
        </w:tabs>
        <w:ind w:firstLine="709"/>
        <w:jc w:val="both"/>
        <w:rPr>
          <w:sz w:val="19"/>
          <w:szCs w:val="19"/>
        </w:rPr>
      </w:pPr>
      <w:r w:rsidRPr="003A044E">
        <w:rPr>
          <w:sz w:val="19"/>
          <w:szCs w:val="19"/>
        </w:rPr>
        <w:t xml:space="preserve">8. Проект решения о местном бюджете на очередной финансовый год вносится в Совет </w:t>
      </w:r>
      <w:r>
        <w:rPr>
          <w:sz w:val="19"/>
          <w:szCs w:val="19"/>
        </w:rPr>
        <w:t>Белоярского</w:t>
      </w:r>
      <w:r w:rsidRPr="003A044E">
        <w:rPr>
          <w:sz w:val="19"/>
          <w:szCs w:val="19"/>
        </w:rPr>
        <w:t xml:space="preserve">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0F0636" w:rsidRPr="003A044E" w:rsidRDefault="000F0636" w:rsidP="000F0636">
      <w:pPr>
        <w:pStyle w:val="ConsPlusNormal"/>
        <w:tabs>
          <w:tab w:val="left" w:pos="528"/>
        </w:tabs>
        <w:ind w:firstLine="709"/>
        <w:jc w:val="both"/>
        <w:rPr>
          <w:sz w:val="19"/>
          <w:szCs w:val="19"/>
        </w:rPr>
      </w:pPr>
      <w:r w:rsidRPr="003A044E">
        <w:rPr>
          <w:sz w:val="19"/>
          <w:szCs w:val="19"/>
        </w:rPr>
        <w:t xml:space="preserve">По проекту решения о бюджете  </w:t>
      </w:r>
      <w:r>
        <w:rPr>
          <w:sz w:val="19"/>
          <w:szCs w:val="19"/>
        </w:rPr>
        <w:t>Белоярского городского</w:t>
      </w:r>
      <w:r w:rsidRPr="003A044E">
        <w:rPr>
          <w:sz w:val="19"/>
          <w:szCs w:val="19"/>
        </w:rPr>
        <w:t xml:space="preserve"> поселения проводятся публичные слушания по инициативе Совета </w:t>
      </w:r>
      <w:r>
        <w:rPr>
          <w:sz w:val="19"/>
          <w:szCs w:val="19"/>
        </w:rPr>
        <w:t>Белоярского городского</w:t>
      </w:r>
      <w:r w:rsidRPr="003A044E">
        <w:rPr>
          <w:sz w:val="19"/>
          <w:szCs w:val="19"/>
        </w:rPr>
        <w:t xml:space="preserve"> поселения в соответствии с действующим законодательством.</w:t>
      </w:r>
    </w:p>
    <w:p w:rsidR="000F0636" w:rsidRPr="003A044E" w:rsidRDefault="000F0636" w:rsidP="000F0636">
      <w:pPr>
        <w:pStyle w:val="ConsPlusNormal"/>
        <w:tabs>
          <w:tab w:val="left" w:pos="528"/>
        </w:tabs>
        <w:ind w:firstLine="709"/>
        <w:jc w:val="both"/>
        <w:rPr>
          <w:sz w:val="19"/>
          <w:szCs w:val="19"/>
        </w:rPr>
      </w:pPr>
      <w:r w:rsidRPr="003A044E">
        <w:rPr>
          <w:sz w:val="19"/>
          <w:szCs w:val="19"/>
        </w:rPr>
        <w:t xml:space="preserve">Совет </w:t>
      </w:r>
      <w:r>
        <w:rPr>
          <w:sz w:val="19"/>
          <w:szCs w:val="19"/>
        </w:rPr>
        <w:t>Белоярского городского</w:t>
      </w:r>
      <w:r w:rsidRPr="003A044E">
        <w:rPr>
          <w:sz w:val="19"/>
          <w:szCs w:val="19"/>
        </w:rPr>
        <w:t xml:space="preserve"> поселения рассматривает проект решения о местном бюджете поэтапно в двух чтениях с момента внесения его в Совет </w:t>
      </w:r>
      <w:r>
        <w:rPr>
          <w:sz w:val="19"/>
          <w:szCs w:val="19"/>
        </w:rPr>
        <w:t>Белоярского городского</w:t>
      </w:r>
      <w:r w:rsidRPr="003A044E">
        <w:rPr>
          <w:sz w:val="19"/>
          <w:szCs w:val="19"/>
        </w:rPr>
        <w:t xml:space="preserve"> поселения.</w:t>
      </w:r>
    </w:p>
    <w:p w:rsidR="000F0636" w:rsidRPr="003A044E" w:rsidRDefault="000F0636" w:rsidP="000F0636">
      <w:pPr>
        <w:ind w:firstLine="709"/>
        <w:jc w:val="both"/>
        <w:rPr>
          <w:rFonts w:ascii="Arial" w:hAnsi="Arial" w:cs="Arial"/>
          <w:sz w:val="19"/>
          <w:szCs w:val="19"/>
        </w:rPr>
      </w:pPr>
      <w:r w:rsidRPr="003A044E">
        <w:rPr>
          <w:rFonts w:ascii="Arial" w:hAnsi="Arial" w:cs="Arial"/>
          <w:sz w:val="19"/>
          <w:szCs w:val="19"/>
        </w:rPr>
        <w:t xml:space="preserve">9. Решение о бюджете </w:t>
      </w:r>
      <w:r>
        <w:rPr>
          <w:rFonts w:ascii="Arial" w:hAnsi="Arial" w:cs="Arial"/>
          <w:sz w:val="19"/>
          <w:szCs w:val="19"/>
        </w:rPr>
        <w:t>Белоярского городского</w:t>
      </w:r>
      <w:r w:rsidRPr="003A044E">
        <w:rPr>
          <w:rFonts w:ascii="Arial" w:hAnsi="Arial" w:cs="Arial"/>
          <w:sz w:val="19"/>
          <w:szCs w:val="19"/>
        </w:rPr>
        <w:t xml:space="preserve"> поселения на очередной финансовый год вступает в силу с 1 января очередного финансового года.</w:t>
      </w:r>
    </w:p>
    <w:p w:rsidR="000F0636" w:rsidRPr="003A044E" w:rsidRDefault="000F0636" w:rsidP="000F0636">
      <w:pPr>
        <w:ind w:firstLine="709"/>
        <w:jc w:val="both"/>
        <w:rPr>
          <w:rFonts w:ascii="Arial" w:hAnsi="Arial" w:cs="Arial"/>
          <w:sz w:val="19"/>
          <w:szCs w:val="19"/>
        </w:rPr>
      </w:pPr>
      <w:r w:rsidRPr="003A044E">
        <w:rPr>
          <w:rFonts w:ascii="Arial" w:hAnsi="Arial" w:cs="Arial"/>
          <w:sz w:val="19"/>
          <w:szCs w:val="19"/>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F0636" w:rsidRPr="003A044E" w:rsidRDefault="000F0636" w:rsidP="000F0636">
      <w:pPr>
        <w:ind w:firstLine="709"/>
        <w:jc w:val="both"/>
        <w:rPr>
          <w:rFonts w:ascii="Arial" w:hAnsi="Arial" w:cs="Arial"/>
          <w:sz w:val="19"/>
          <w:szCs w:val="19"/>
        </w:rPr>
      </w:pPr>
      <w:r w:rsidRPr="003A044E">
        <w:rPr>
          <w:rFonts w:ascii="Arial" w:hAnsi="Arial" w:cs="Arial"/>
          <w:sz w:val="19"/>
          <w:szCs w:val="19"/>
        </w:rPr>
        <w:lastRenderedPageBreak/>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F0636" w:rsidRPr="003A044E" w:rsidRDefault="000F0636" w:rsidP="000F0636">
      <w:pPr>
        <w:ind w:firstLine="709"/>
        <w:jc w:val="both"/>
        <w:rPr>
          <w:rFonts w:ascii="Arial" w:hAnsi="Arial" w:cs="Arial"/>
          <w:sz w:val="19"/>
          <w:szCs w:val="19"/>
        </w:rPr>
      </w:pPr>
      <w:r w:rsidRPr="003A044E">
        <w:rPr>
          <w:rFonts w:ascii="Arial" w:hAnsi="Arial" w:cs="Arial"/>
          <w:sz w:val="19"/>
          <w:szCs w:val="19"/>
        </w:rPr>
        <w:t xml:space="preserve">12. Исполнение бюджета </w:t>
      </w:r>
      <w:r>
        <w:rPr>
          <w:rFonts w:ascii="Arial" w:hAnsi="Arial" w:cs="Arial"/>
          <w:sz w:val="19"/>
          <w:szCs w:val="19"/>
        </w:rPr>
        <w:t>Белоярского городского</w:t>
      </w:r>
      <w:r w:rsidRPr="003A044E">
        <w:rPr>
          <w:rFonts w:ascii="Arial" w:hAnsi="Arial" w:cs="Arial"/>
          <w:sz w:val="19"/>
          <w:szCs w:val="19"/>
        </w:rPr>
        <w:t xml:space="preserve"> поселения обеспечивается Администрацией </w:t>
      </w:r>
      <w:r>
        <w:rPr>
          <w:rFonts w:ascii="Arial" w:hAnsi="Arial" w:cs="Arial"/>
          <w:sz w:val="19"/>
          <w:szCs w:val="19"/>
        </w:rPr>
        <w:t>Белоярского городского</w:t>
      </w:r>
      <w:r w:rsidRPr="003A044E">
        <w:rPr>
          <w:rFonts w:ascii="Arial" w:hAnsi="Arial" w:cs="Arial"/>
          <w:sz w:val="19"/>
          <w:szCs w:val="19"/>
        </w:rPr>
        <w:t xml:space="preserve"> поселения.</w:t>
      </w:r>
    </w:p>
    <w:p w:rsidR="000F0636" w:rsidRPr="00FB455C" w:rsidRDefault="000F0636" w:rsidP="000F0636">
      <w:pPr>
        <w:pStyle w:val="ConsPlusNormal"/>
        <w:tabs>
          <w:tab w:val="left" w:pos="528"/>
        </w:tabs>
        <w:ind w:firstLine="709"/>
        <w:jc w:val="both"/>
        <w:rPr>
          <w:sz w:val="19"/>
          <w:szCs w:val="19"/>
        </w:rPr>
      </w:pPr>
      <w:r w:rsidRPr="00FB455C">
        <w:rPr>
          <w:sz w:val="19"/>
          <w:szCs w:val="19"/>
        </w:rPr>
        <w:t>1</w:t>
      </w:r>
      <w:r>
        <w:rPr>
          <w:sz w:val="19"/>
          <w:szCs w:val="19"/>
        </w:rPr>
        <w:t>3</w:t>
      </w:r>
      <w:r w:rsidRPr="00FB455C">
        <w:rPr>
          <w:sz w:val="19"/>
          <w:szCs w:val="19"/>
        </w:rPr>
        <w:t xml:space="preserve">. Годовой отчет об исполнении местного бюджета составляется Администрацией </w:t>
      </w:r>
      <w:r>
        <w:rPr>
          <w:sz w:val="19"/>
          <w:szCs w:val="19"/>
        </w:rPr>
        <w:t>Белоярского городского</w:t>
      </w:r>
      <w:r w:rsidRPr="00FB455C">
        <w:rPr>
          <w:sz w:val="19"/>
          <w:szCs w:val="19"/>
        </w:rPr>
        <w:t xml:space="preserve"> поселения.</w:t>
      </w:r>
    </w:p>
    <w:p w:rsidR="000F0636" w:rsidRPr="00FB455C" w:rsidRDefault="000F0636" w:rsidP="000F0636">
      <w:pPr>
        <w:pStyle w:val="ConsPlusNormal"/>
        <w:tabs>
          <w:tab w:val="left" w:pos="528"/>
        </w:tabs>
        <w:ind w:firstLine="709"/>
        <w:jc w:val="both"/>
        <w:rPr>
          <w:sz w:val="19"/>
          <w:szCs w:val="19"/>
        </w:rPr>
      </w:pPr>
      <w:r>
        <w:rPr>
          <w:sz w:val="19"/>
          <w:szCs w:val="19"/>
        </w:rPr>
        <w:t>14</w:t>
      </w:r>
      <w:r w:rsidRPr="00FB455C">
        <w:rPr>
          <w:sz w:val="19"/>
          <w:szCs w:val="19"/>
        </w:rPr>
        <w:t xml:space="preserve">. Годовой отчет об исполнении местного бюджета представляется в Совет </w:t>
      </w:r>
      <w:r>
        <w:rPr>
          <w:sz w:val="19"/>
          <w:szCs w:val="19"/>
        </w:rPr>
        <w:t>Белоярского городского</w:t>
      </w:r>
      <w:r w:rsidRPr="00FB455C">
        <w:rPr>
          <w:sz w:val="19"/>
          <w:szCs w:val="19"/>
        </w:rPr>
        <w:t xml:space="preserve"> поселения в форме проекта решения Совета </w:t>
      </w:r>
      <w:r>
        <w:rPr>
          <w:sz w:val="19"/>
          <w:szCs w:val="19"/>
        </w:rPr>
        <w:t>Белоярского городского</w:t>
      </w:r>
      <w:r w:rsidRPr="00FB455C">
        <w:rPr>
          <w:sz w:val="19"/>
          <w:szCs w:val="19"/>
        </w:rPr>
        <w:t xml:space="preserve"> поселения в порядке и в сроки, установленные Положением о бюджетном процессе в </w:t>
      </w:r>
      <w:r>
        <w:rPr>
          <w:sz w:val="19"/>
          <w:szCs w:val="19"/>
        </w:rPr>
        <w:t>Белоярском городском</w:t>
      </w:r>
      <w:r w:rsidRPr="00FB455C">
        <w:rPr>
          <w:sz w:val="19"/>
          <w:szCs w:val="19"/>
        </w:rPr>
        <w:t xml:space="preserve"> поселении, утверждаемым Советом </w:t>
      </w:r>
      <w:r>
        <w:rPr>
          <w:sz w:val="19"/>
          <w:szCs w:val="19"/>
        </w:rPr>
        <w:t>Белоярского городского</w:t>
      </w:r>
      <w:r w:rsidRPr="00FB455C">
        <w:rPr>
          <w:sz w:val="19"/>
          <w:szCs w:val="19"/>
        </w:rPr>
        <w:t xml:space="preserve"> поселения, не позднее 1</w:t>
      </w:r>
      <w:r>
        <w:rPr>
          <w:sz w:val="19"/>
          <w:szCs w:val="19"/>
        </w:rPr>
        <w:t xml:space="preserve"> апреля</w:t>
      </w:r>
      <w:r w:rsidRPr="00FB455C">
        <w:rPr>
          <w:sz w:val="19"/>
          <w:szCs w:val="19"/>
        </w:rPr>
        <w:t xml:space="preserve"> года</w:t>
      </w:r>
      <w:r>
        <w:rPr>
          <w:sz w:val="19"/>
          <w:szCs w:val="19"/>
        </w:rPr>
        <w:t xml:space="preserve">, следующего </w:t>
      </w:r>
      <w:proofErr w:type="gramStart"/>
      <w:r>
        <w:rPr>
          <w:sz w:val="19"/>
          <w:szCs w:val="19"/>
        </w:rPr>
        <w:t>за</w:t>
      </w:r>
      <w:proofErr w:type="gramEnd"/>
      <w:r>
        <w:rPr>
          <w:sz w:val="19"/>
          <w:szCs w:val="19"/>
        </w:rPr>
        <w:t xml:space="preserve"> отчётным</w:t>
      </w:r>
      <w:r w:rsidRPr="00FB455C">
        <w:rPr>
          <w:sz w:val="19"/>
          <w:szCs w:val="19"/>
        </w:rPr>
        <w:t>.</w:t>
      </w:r>
    </w:p>
    <w:p w:rsidR="000F0636" w:rsidRPr="00FB455C" w:rsidRDefault="000F0636" w:rsidP="000F0636">
      <w:pPr>
        <w:pStyle w:val="ConsPlusNormal"/>
        <w:tabs>
          <w:tab w:val="left" w:pos="528"/>
        </w:tabs>
        <w:ind w:firstLine="709"/>
        <w:jc w:val="both"/>
        <w:rPr>
          <w:sz w:val="19"/>
          <w:szCs w:val="19"/>
        </w:rPr>
      </w:pPr>
      <w:r>
        <w:rPr>
          <w:sz w:val="19"/>
          <w:szCs w:val="19"/>
        </w:rPr>
        <w:t>15</w:t>
      </w:r>
      <w:r w:rsidRPr="00FB455C">
        <w:rPr>
          <w:sz w:val="19"/>
          <w:szCs w:val="19"/>
        </w:rPr>
        <w:t>. Отчет об исполнении бюджета</w:t>
      </w:r>
      <w:r>
        <w:rPr>
          <w:sz w:val="19"/>
          <w:szCs w:val="19"/>
        </w:rPr>
        <w:t xml:space="preserve"> Белоярского городского</w:t>
      </w:r>
      <w:r w:rsidRPr="00FB455C">
        <w:rPr>
          <w:sz w:val="19"/>
          <w:szCs w:val="19"/>
        </w:rPr>
        <w:t xml:space="preserve"> поселения за отчетный период утверждается решением Совет</w:t>
      </w:r>
      <w:r>
        <w:rPr>
          <w:sz w:val="19"/>
          <w:szCs w:val="19"/>
        </w:rPr>
        <w:t>а Белоярского городского</w:t>
      </w:r>
      <w:r w:rsidRPr="00FB455C">
        <w:rPr>
          <w:sz w:val="19"/>
          <w:szCs w:val="19"/>
        </w:rPr>
        <w:t xml:space="preserve"> поселения с указанием общего объема доходов, расходов и дефицита (</w:t>
      </w:r>
      <w:proofErr w:type="spellStart"/>
      <w:r w:rsidRPr="00FB455C">
        <w:rPr>
          <w:sz w:val="19"/>
          <w:szCs w:val="19"/>
        </w:rPr>
        <w:t>профицита</w:t>
      </w:r>
      <w:proofErr w:type="spellEnd"/>
      <w:r w:rsidRPr="00FB455C">
        <w:rPr>
          <w:sz w:val="19"/>
          <w:szCs w:val="19"/>
        </w:rPr>
        <w:t>) местного бюджета.</w:t>
      </w:r>
    </w:p>
    <w:p w:rsidR="000F0636" w:rsidRPr="00FB455C" w:rsidRDefault="000F0636" w:rsidP="000F0636">
      <w:pPr>
        <w:pStyle w:val="ConsPlusNormal"/>
        <w:tabs>
          <w:tab w:val="left" w:pos="528"/>
        </w:tabs>
        <w:ind w:firstLine="709"/>
        <w:jc w:val="both"/>
        <w:rPr>
          <w:sz w:val="19"/>
          <w:szCs w:val="19"/>
        </w:rPr>
      </w:pPr>
      <w:r>
        <w:rPr>
          <w:sz w:val="19"/>
          <w:szCs w:val="19"/>
        </w:rPr>
        <w:t>16</w:t>
      </w:r>
      <w:r w:rsidRPr="00FB455C">
        <w:rPr>
          <w:sz w:val="19"/>
          <w:szCs w:val="19"/>
        </w:rPr>
        <w:t>. Годовой отчет об исполнении местного бюджета подлежит официальному опубликованию.</w:t>
      </w:r>
    </w:p>
    <w:p w:rsidR="000F0636" w:rsidRPr="00910780" w:rsidRDefault="000F0636" w:rsidP="000F0636">
      <w:pPr>
        <w:tabs>
          <w:tab w:val="left" w:pos="720"/>
        </w:tabs>
        <w:ind w:firstLine="709"/>
        <w:jc w:val="both"/>
        <w:rPr>
          <w:rFonts w:ascii="Arial" w:hAnsi="Arial" w:cs="Arial"/>
          <w:sz w:val="19"/>
          <w:szCs w:val="19"/>
        </w:rPr>
      </w:pPr>
    </w:p>
    <w:p w:rsidR="000F0636" w:rsidRPr="00910780" w:rsidRDefault="000F0636" w:rsidP="000F0636">
      <w:pPr>
        <w:ind w:firstLine="709"/>
        <w:jc w:val="both"/>
        <w:rPr>
          <w:rFonts w:ascii="Arial" w:hAnsi="Arial" w:cs="Arial"/>
          <w:b/>
          <w:sz w:val="19"/>
          <w:szCs w:val="19"/>
        </w:rPr>
      </w:pPr>
      <w:r w:rsidRPr="00910780">
        <w:rPr>
          <w:rFonts w:ascii="Arial" w:hAnsi="Arial" w:cs="Arial"/>
          <w:b/>
          <w:sz w:val="19"/>
          <w:szCs w:val="19"/>
        </w:rPr>
        <w:t>Статья 3</w:t>
      </w:r>
      <w:r>
        <w:rPr>
          <w:rFonts w:ascii="Arial" w:hAnsi="Arial" w:cs="Arial"/>
          <w:b/>
          <w:sz w:val="19"/>
          <w:szCs w:val="19"/>
        </w:rPr>
        <w:t>4</w:t>
      </w:r>
      <w:r w:rsidRPr="00910780">
        <w:rPr>
          <w:rFonts w:ascii="Arial" w:hAnsi="Arial" w:cs="Arial"/>
          <w:b/>
          <w:sz w:val="19"/>
          <w:szCs w:val="19"/>
        </w:rPr>
        <w:t>. Доходы местного бюджета</w:t>
      </w:r>
    </w:p>
    <w:p w:rsidR="000F0636" w:rsidRPr="00910780" w:rsidRDefault="000F0636" w:rsidP="000F0636">
      <w:pPr>
        <w:tabs>
          <w:tab w:val="left" w:pos="720"/>
        </w:tabs>
        <w:ind w:firstLine="709"/>
        <w:jc w:val="both"/>
        <w:rPr>
          <w:rFonts w:ascii="Arial" w:hAnsi="Arial" w:cs="Arial"/>
          <w:sz w:val="19"/>
          <w:szCs w:val="19"/>
        </w:rPr>
      </w:pPr>
    </w:p>
    <w:p w:rsidR="000F0636" w:rsidRPr="00910780" w:rsidRDefault="000F0636" w:rsidP="000F0636">
      <w:pPr>
        <w:autoSpaceDE w:val="0"/>
        <w:autoSpaceDN w:val="0"/>
        <w:adjustRightInd w:val="0"/>
        <w:ind w:firstLine="709"/>
        <w:jc w:val="both"/>
        <w:rPr>
          <w:rFonts w:ascii="Arial" w:hAnsi="Arial" w:cs="Arial"/>
          <w:sz w:val="19"/>
          <w:szCs w:val="19"/>
        </w:rPr>
      </w:pPr>
      <w:r w:rsidRPr="00910780">
        <w:rPr>
          <w:rFonts w:ascii="Arial" w:hAnsi="Arial" w:cs="Arial"/>
          <w:sz w:val="19"/>
          <w:szCs w:val="19"/>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F0636" w:rsidRPr="00910780" w:rsidRDefault="000F0636" w:rsidP="000F0636">
      <w:pPr>
        <w:tabs>
          <w:tab w:val="left" w:pos="720"/>
        </w:tabs>
        <w:ind w:firstLine="709"/>
        <w:jc w:val="both"/>
        <w:rPr>
          <w:rFonts w:ascii="Arial" w:hAnsi="Arial" w:cs="Arial"/>
          <w:sz w:val="19"/>
          <w:szCs w:val="19"/>
        </w:rPr>
      </w:pPr>
    </w:p>
    <w:p w:rsidR="000F0636" w:rsidRPr="00910780" w:rsidRDefault="000F0636" w:rsidP="000F0636">
      <w:pPr>
        <w:ind w:firstLine="709"/>
        <w:jc w:val="both"/>
        <w:rPr>
          <w:rFonts w:ascii="Arial" w:hAnsi="Arial" w:cs="Arial"/>
          <w:b/>
          <w:sz w:val="19"/>
          <w:szCs w:val="19"/>
        </w:rPr>
      </w:pPr>
      <w:r w:rsidRPr="00910780">
        <w:rPr>
          <w:rFonts w:ascii="Arial" w:hAnsi="Arial" w:cs="Arial"/>
          <w:b/>
          <w:sz w:val="19"/>
          <w:szCs w:val="19"/>
        </w:rPr>
        <w:t>Статья 3</w:t>
      </w:r>
      <w:r>
        <w:rPr>
          <w:rFonts w:ascii="Arial" w:hAnsi="Arial" w:cs="Arial"/>
          <w:b/>
          <w:sz w:val="19"/>
          <w:szCs w:val="19"/>
        </w:rPr>
        <w:t>5</w:t>
      </w:r>
      <w:r w:rsidRPr="00910780">
        <w:rPr>
          <w:rFonts w:ascii="Arial" w:hAnsi="Arial" w:cs="Arial"/>
          <w:b/>
          <w:sz w:val="19"/>
          <w:szCs w:val="19"/>
        </w:rPr>
        <w:t>. Расходы местного бюджета</w:t>
      </w:r>
    </w:p>
    <w:p w:rsidR="000F0636" w:rsidRPr="00FD6F82" w:rsidRDefault="000F0636" w:rsidP="000F0636">
      <w:pPr>
        <w:tabs>
          <w:tab w:val="left" w:pos="720"/>
        </w:tabs>
        <w:ind w:firstLine="709"/>
        <w:jc w:val="both"/>
        <w:rPr>
          <w:rFonts w:ascii="Arial" w:hAnsi="Arial" w:cs="Arial"/>
          <w:sz w:val="19"/>
          <w:szCs w:val="19"/>
        </w:rPr>
      </w:pPr>
    </w:p>
    <w:p w:rsidR="000F0636" w:rsidRPr="00910780" w:rsidRDefault="000F0636" w:rsidP="000F0636">
      <w:pPr>
        <w:ind w:firstLine="709"/>
        <w:jc w:val="both"/>
        <w:rPr>
          <w:rFonts w:ascii="Arial" w:hAnsi="Arial" w:cs="Arial"/>
          <w:sz w:val="19"/>
          <w:szCs w:val="19"/>
        </w:rPr>
      </w:pPr>
      <w:r w:rsidRPr="00910780">
        <w:rPr>
          <w:rFonts w:ascii="Arial" w:hAnsi="Arial" w:cs="Arial"/>
          <w:sz w:val="19"/>
          <w:szCs w:val="19"/>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0F0636" w:rsidRPr="00910780" w:rsidRDefault="000F0636" w:rsidP="000F0636">
      <w:pPr>
        <w:ind w:firstLine="709"/>
        <w:jc w:val="both"/>
        <w:rPr>
          <w:rFonts w:ascii="Arial" w:hAnsi="Arial" w:cs="Arial"/>
          <w:sz w:val="19"/>
          <w:szCs w:val="19"/>
        </w:rPr>
      </w:pPr>
      <w:r w:rsidRPr="00910780">
        <w:rPr>
          <w:rFonts w:ascii="Arial" w:hAnsi="Arial" w:cs="Arial"/>
          <w:sz w:val="19"/>
          <w:szCs w:val="19"/>
        </w:rPr>
        <w:t xml:space="preserve">2. Исполнение расходных обязательств </w:t>
      </w:r>
      <w:r>
        <w:rPr>
          <w:rFonts w:ascii="Arial" w:hAnsi="Arial" w:cs="Arial"/>
          <w:sz w:val="19"/>
          <w:szCs w:val="19"/>
        </w:rPr>
        <w:t>Белоярского городского</w:t>
      </w:r>
      <w:r w:rsidRPr="00910780">
        <w:rPr>
          <w:rFonts w:ascii="Arial" w:hAnsi="Arial" w:cs="Arial"/>
          <w:sz w:val="19"/>
          <w:szCs w:val="19"/>
        </w:rPr>
        <w:t xml:space="preserve">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0F0636" w:rsidRDefault="000F0636" w:rsidP="000F0636">
      <w:pPr>
        <w:tabs>
          <w:tab w:val="left" w:pos="720"/>
        </w:tabs>
        <w:ind w:firstLine="709"/>
        <w:jc w:val="both"/>
        <w:rPr>
          <w:rFonts w:ascii="Arial" w:hAnsi="Arial" w:cs="Arial"/>
          <w:sz w:val="19"/>
          <w:szCs w:val="19"/>
        </w:rPr>
      </w:pPr>
    </w:p>
    <w:p w:rsidR="000F0636" w:rsidRDefault="000F0636" w:rsidP="000F0636">
      <w:pPr>
        <w:ind w:firstLine="709"/>
        <w:jc w:val="both"/>
        <w:rPr>
          <w:rFonts w:ascii="Arial" w:hAnsi="Arial" w:cs="Arial"/>
          <w:b/>
          <w:sz w:val="19"/>
          <w:szCs w:val="19"/>
        </w:rPr>
      </w:pPr>
      <w:r w:rsidRPr="00910780">
        <w:rPr>
          <w:rFonts w:ascii="Arial" w:hAnsi="Arial" w:cs="Arial"/>
          <w:b/>
          <w:sz w:val="19"/>
          <w:szCs w:val="19"/>
        </w:rPr>
        <w:t>Статья 3</w:t>
      </w:r>
      <w:r>
        <w:rPr>
          <w:rFonts w:ascii="Arial" w:hAnsi="Arial" w:cs="Arial"/>
          <w:b/>
          <w:sz w:val="19"/>
          <w:szCs w:val="19"/>
        </w:rPr>
        <w:t>6</w:t>
      </w:r>
      <w:r w:rsidRPr="00910780">
        <w:rPr>
          <w:rFonts w:ascii="Arial" w:hAnsi="Arial" w:cs="Arial"/>
          <w:b/>
          <w:sz w:val="19"/>
          <w:szCs w:val="19"/>
        </w:rPr>
        <w:t xml:space="preserve">. </w:t>
      </w:r>
      <w:r>
        <w:rPr>
          <w:rFonts w:ascii="Arial" w:hAnsi="Arial" w:cs="Arial"/>
          <w:b/>
          <w:sz w:val="19"/>
          <w:szCs w:val="19"/>
        </w:rPr>
        <w:t>Муниципальный финансовый контроль</w:t>
      </w:r>
    </w:p>
    <w:p w:rsidR="000F0636" w:rsidRPr="00FD6F82" w:rsidRDefault="000F0636" w:rsidP="000F0636">
      <w:pPr>
        <w:tabs>
          <w:tab w:val="left" w:pos="720"/>
        </w:tabs>
        <w:ind w:firstLine="709"/>
        <w:jc w:val="both"/>
        <w:rPr>
          <w:rFonts w:ascii="Arial" w:hAnsi="Arial" w:cs="Arial"/>
          <w:sz w:val="19"/>
          <w:szCs w:val="19"/>
        </w:rPr>
      </w:pPr>
    </w:p>
    <w:p w:rsidR="000F0636" w:rsidRPr="00761115" w:rsidRDefault="000F0636" w:rsidP="000F0636">
      <w:pPr>
        <w:pStyle w:val="ConsPlusNormal"/>
        <w:tabs>
          <w:tab w:val="left" w:pos="528"/>
        </w:tabs>
        <w:ind w:firstLine="709"/>
        <w:jc w:val="both"/>
        <w:rPr>
          <w:sz w:val="19"/>
          <w:szCs w:val="19"/>
        </w:rPr>
      </w:pPr>
      <w:r w:rsidRPr="00761115">
        <w:rPr>
          <w:sz w:val="19"/>
          <w:szCs w:val="19"/>
        </w:rPr>
        <w:t xml:space="preserve">1. Муниципальный финансовый контроль осуществляется в целях, в видах и порядке, определённых главой 26 Бюджетного кодекса Российской Федерации.  </w:t>
      </w:r>
    </w:p>
    <w:p w:rsidR="000F0636" w:rsidRPr="00761115" w:rsidRDefault="000F0636" w:rsidP="000F0636">
      <w:pPr>
        <w:autoSpaceDE w:val="0"/>
        <w:autoSpaceDN w:val="0"/>
        <w:adjustRightInd w:val="0"/>
        <w:ind w:firstLine="540"/>
        <w:jc w:val="both"/>
        <w:rPr>
          <w:rFonts w:ascii="Arial" w:hAnsi="Arial" w:cs="Arial"/>
          <w:sz w:val="19"/>
          <w:szCs w:val="19"/>
        </w:rPr>
      </w:pPr>
      <w:r w:rsidRPr="00761115">
        <w:rPr>
          <w:rFonts w:ascii="Arial" w:hAnsi="Arial" w:cs="Arial"/>
          <w:sz w:val="19"/>
          <w:szCs w:val="19"/>
        </w:rPr>
        <w:t xml:space="preserve">   2. Внешний муниципальный финансовый контроль в сфере бюджетных правоотношений осуществляется контрольно-счётным органом </w:t>
      </w:r>
      <w:proofErr w:type="spellStart"/>
      <w:r w:rsidRPr="00761115">
        <w:rPr>
          <w:rFonts w:ascii="Arial" w:hAnsi="Arial" w:cs="Arial"/>
          <w:sz w:val="19"/>
          <w:szCs w:val="19"/>
        </w:rPr>
        <w:t>Верхнекетского</w:t>
      </w:r>
      <w:proofErr w:type="spellEnd"/>
      <w:r w:rsidRPr="00761115">
        <w:rPr>
          <w:rFonts w:ascii="Arial" w:hAnsi="Arial" w:cs="Arial"/>
          <w:sz w:val="19"/>
          <w:szCs w:val="19"/>
        </w:rPr>
        <w:t xml:space="preserve"> района на основании соглашения Совета </w:t>
      </w:r>
      <w:r>
        <w:rPr>
          <w:rFonts w:ascii="Arial" w:hAnsi="Arial" w:cs="Arial"/>
          <w:sz w:val="19"/>
          <w:szCs w:val="19"/>
        </w:rPr>
        <w:t>Белоярского городского</w:t>
      </w:r>
      <w:r w:rsidRPr="00761115">
        <w:rPr>
          <w:rFonts w:ascii="Arial" w:hAnsi="Arial" w:cs="Arial"/>
          <w:sz w:val="19"/>
          <w:szCs w:val="19"/>
        </w:rPr>
        <w:t xml:space="preserve"> поселения с Думой </w:t>
      </w:r>
      <w:proofErr w:type="spellStart"/>
      <w:r w:rsidRPr="00761115">
        <w:rPr>
          <w:rFonts w:ascii="Arial" w:hAnsi="Arial" w:cs="Arial"/>
          <w:sz w:val="19"/>
          <w:szCs w:val="19"/>
        </w:rPr>
        <w:t>Верхнекетского</w:t>
      </w:r>
      <w:proofErr w:type="spellEnd"/>
      <w:r w:rsidRPr="00761115">
        <w:rPr>
          <w:rFonts w:ascii="Arial" w:hAnsi="Arial" w:cs="Arial"/>
          <w:sz w:val="19"/>
          <w:szCs w:val="19"/>
        </w:rPr>
        <w:t xml:space="preserve"> района о передаче данному контрольно-счетному органу полномочий контрольно-счетного органа </w:t>
      </w:r>
      <w:r>
        <w:rPr>
          <w:rFonts w:ascii="Arial" w:hAnsi="Arial" w:cs="Arial"/>
          <w:sz w:val="19"/>
          <w:szCs w:val="19"/>
        </w:rPr>
        <w:t>Белоярского городского</w:t>
      </w:r>
      <w:r w:rsidRPr="00761115">
        <w:rPr>
          <w:rFonts w:ascii="Arial" w:hAnsi="Arial" w:cs="Arial"/>
          <w:sz w:val="19"/>
          <w:szCs w:val="19"/>
        </w:rPr>
        <w:t xml:space="preserve"> </w:t>
      </w:r>
      <w:bookmarkStart w:id="0" w:name="_GoBack"/>
      <w:bookmarkEnd w:id="0"/>
      <w:r w:rsidRPr="00761115">
        <w:rPr>
          <w:rFonts w:ascii="Arial" w:hAnsi="Arial" w:cs="Arial"/>
          <w:sz w:val="19"/>
          <w:szCs w:val="19"/>
        </w:rPr>
        <w:t>поселения по осуществлению внешнего муниципального финансового контроля.</w:t>
      </w:r>
    </w:p>
    <w:p w:rsidR="000F0636" w:rsidRPr="00761115" w:rsidRDefault="000F0636" w:rsidP="000F0636">
      <w:pPr>
        <w:pStyle w:val="ConsPlusNormal"/>
        <w:tabs>
          <w:tab w:val="left" w:pos="528"/>
        </w:tabs>
        <w:ind w:firstLine="709"/>
        <w:jc w:val="both"/>
        <w:rPr>
          <w:sz w:val="19"/>
          <w:szCs w:val="19"/>
        </w:rPr>
      </w:pPr>
      <w:r w:rsidRPr="00761115">
        <w:rPr>
          <w:sz w:val="19"/>
          <w:szCs w:val="19"/>
        </w:rPr>
        <w:t xml:space="preserve"> 3. Внутренний муниципальный финансовый контроль в сфере бюджетных правоотношений является контрольной деятельностью  должностных лиц Администрации </w:t>
      </w:r>
      <w:r>
        <w:rPr>
          <w:sz w:val="19"/>
          <w:szCs w:val="19"/>
        </w:rPr>
        <w:t>Белоярского городского</w:t>
      </w:r>
      <w:r w:rsidRPr="00761115">
        <w:rPr>
          <w:sz w:val="19"/>
          <w:szCs w:val="19"/>
        </w:rPr>
        <w:t xml:space="preserve"> поселения и осуществляется в соответствии муниципальными правовыми актами Администрации </w:t>
      </w:r>
      <w:r>
        <w:rPr>
          <w:sz w:val="19"/>
          <w:szCs w:val="19"/>
        </w:rPr>
        <w:t>Белоярского городского</w:t>
      </w:r>
      <w:r w:rsidRPr="00761115">
        <w:rPr>
          <w:sz w:val="19"/>
          <w:szCs w:val="19"/>
        </w:rPr>
        <w:t xml:space="preserve"> поселения.</w:t>
      </w:r>
    </w:p>
    <w:p w:rsidR="000F0636" w:rsidRPr="001D3CFD" w:rsidRDefault="000F0636" w:rsidP="000F0636">
      <w:pPr>
        <w:pStyle w:val="ConsPlusNormal"/>
        <w:tabs>
          <w:tab w:val="left" w:pos="528"/>
        </w:tabs>
        <w:ind w:firstLine="709"/>
        <w:jc w:val="both"/>
        <w:rPr>
          <w:sz w:val="19"/>
          <w:szCs w:val="19"/>
        </w:rPr>
      </w:pPr>
      <w:r w:rsidRPr="001D3CFD">
        <w:rPr>
          <w:sz w:val="19"/>
          <w:szCs w:val="19"/>
        </w:rPr>
        <w:t xml:space="preserve">4. Предварительный контроль осуществляется в целях предупреждения и пресечения бюджетных нарушений в процессе исполнения бюджета </w:t>
      </w:r>
      <w:r>
        <w:rPr>
          <w:sz w:val="19"/>
          <w:szCs w:val="19"/>
        </w:rPr>
        <w:t>Белоярского городского</w:t>
      </w:r>
      <w:r w:rsidRPr="001D3CFD">
        <w:rPr>
          <w:sz w:val="19"/>
          <w:szCs w:val="19"/>
        </w:rPr>
        <w:t xml:space="preserve"> поселения.</w:t>
      </w:r>
    </w:p>
    <w:p w:rsidR="000F0636" w:rsidRPr="00FB455C" w:rsidRDefault="000F0636" w:rsidP="000F0636">
      <w:pPr>
        <w:ind w:firstLine="709"/>
        <w:jc w:val="both"/>
        <w:rPr>
          <w:rFonts w:ascii="Arial" w:hAnsi="Arial" w:cs="Arial"/>
          <w:sz w:val="19"/>
          <w:szCs w:val="19"/>
        </w:rPr>
      </w:pPr>
      <w:r w:rsidRPr="001D3CFD">
        <w:rPr>
          <w:rFonts w:ascii="Arial" w:hAnsi="Arial" w:cs="Arial"/>
          <w:sz w:val="19"/>
          <w:szCs w:val="19"/>
        </w:rPr>
        <w:t xml:space="preserve">5. Последующий контроль осуществляется по результатам исполнения бюджета </w:t>
      </w:r>
      <w:r>
        <w:rPr>
          <w:rFonts w:ascii="Arial" w:hAnsi="Arial" w:cs="Arial"/>
          <w:sz w:val="19"/>
          <w:szCs w:val="19"/>
        </w:rPr>
        <w:t>Белоярского городского</w:t>
      </w:r>
      <w:r w:rsidRPr="001D3CFD">
        <w:rPr>
          <w:rFonts w:ascii="Arial" w:hAnsi="Arial" w:cs="Arial"/>
          <w:sz w:val="19"/>
          <w:szCs w:val="19"/>
        </w:rPr>
        <w:t xml:space="preserve"> поселения в целях установления законности его исполнения, достоверности учета и</w:t>
      </w:r>
      <w:r w:rsidRPr="00FB455C">
        <w:rPr>
          <w:rFonts w:ascii="Arial" w:hAnsi="Arial" w:cs="Arial"/>
          <w:sz w:val="19"/>
          <w:szCs w:val="19"/>
        </w:rPr>
        <w:t xml:space="preserve"> отчетности.</w:t>
      </w:r>
    </w:p>
    <w:p w:rsidR="000F0636" w:rsidRPr="00910780" w:rsidRDefault="000F0636" w:rsidP="000F0636">
      <w:pPr>
        <w:tabs>
          <w:tab w:val="left" w:pos="720"/>
        </w:tabs>
        <w:ind w:firstLine="709"/>
        <w:jc w:val="both"/>
        <w:rPr>
          <w:rFonts w:ascii="Arial" w:hAnsi="Arial" w:cs="Arial"/>
          <w:sz w:val="19"/>
          <w:szCs w:val="19"/>
        </w:rPr>
      </w:pPr>
    </w:p>
    <w:p w:rsidR="000F0636" w:rsidRPr="00CF403B" w:rsidRDefault="000F0636" w:rsidP="000F0636">
      <w:pPr>
        <w:autoSpaceDE w:val="0"/>
        <w:autoSpaceDN w:val="0"/>
        <w:adjustRightInd w:val="0"/>
        <w:ind w:firstLine="540"/>
        <w:jc w:val="both"/>
        <w:outlineLvl w:val="0"/>
        <w:rPr>
          <w:rFonts w:ascii="Arial" w:hAnsi="Arial" w:cs="Arial"/>
          <w:b/>
          <w:sz w:val="19"/>
          <w:szCs w:val="19"/>
        </w:rPr>
      </w:pPr>
      <w:r w:rsidRPr="00CF403B">
        <w:rPr>
          <w:rFonts w:ascii="Arial" w:hAnsi="Arial" w:cs="Arial"/>
          <w:b/>
          <w:sz w:val="19"/>
          <w:szCs w:val="19"/>
        </w:rPr>
        <w:t>Статья 3</w:t>
      </w:r>
      <w:r>
        <w:rPr>
          <w:rFonts w:ascii="Arial" w:hAnsi="Arial" w:cs="Arial"/>
          <w:b/>
          <w:sz w:val="19"/>
          <w:szCs w:val="19"/>
        </w:rPr>
        <w:t>7</w:t>
      </w:r>
      <w:r w:rsidRPr="00CF403B">
        <w:rPr>
          <w:rFonts w:ascii="Arial" w:hAnsi="Arial" w:cs="Arial"/>
          <w:b/>
          <w:sz w:val="19"/>
          <w:szCs w:val="19"/>
        </w:rPr>
        <w:t>. Закупки для обеспечения муниципальных нужд</w:t>
      </w:r>
    </w:p>
    <w:p w:rsidR="000F0636" w:rsidRPr="00FD6F82" w:rsidRDefault="000F0636" w:rsidP="000F0636">
      <w:pPr>
        <w:tabs>
          <w:tab w:val="left" w:pos="720"/>
        </w:tabs>
        <w:ind w:firstLine="709"/>
        <w:jc w:val="both"/>
        <w:rPr>
          <w:rFonts w:ascii="Arial" w:hAnsi="Arial" w:cs="Arial"/>
          <w:sz w:val="19"/>
          <w:szCs w:val="19"/>
        </w:rPr>
      </w:pPr>
    </w:p>
    <w:p w:rsidR="000F0636" w:rsidRPr="00CF403B" w:rsidRDefault="000F0636" w:rsidP="000F0636">
      <w:pPr>
        <w:autoSpaceDE w:val="0"/>
        <w:autoSpaceDN w:val="0"/>
        <w:adjustRightInd w:val="0"/>
        <w:ind w:firstLine="540"/>
        <w:jc w:val="both"/>
        <w:rPr>
          <w:rFonts w:ascii="Arial" w:hAnsi="Arial" w:cs="Arial"/>
          <w:sz w:val="19"/>
          <w:szCs w:val="19"/>
        </w:rPr>
      </w:pPr>
      <w:r w:rsidRPr="00CF403B">
        <w:rPr>
          <w:rFonts w:ascii="Arial" w:hAnsi="Arial" w:cs="Arial"/>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0636" w:rsidRPr="00CF403B" w:rsidRDefault="000F0636" w:rsidP="000F0636">
      <w:pPr>
        <w:autoSpaceDE w:val="0"/>
        <w:autoSpaceDN w:val="0"/>
        <w:adjustRightInd w:val="0"/>
        <w:ind w:firstLine="540"/>
        <w:jc w:val="both"/>
        <w:rPr>
          <w:rFonts w:ascii="Arial" w:hAnsi="Arial" w:cs="Arial"/>
          <w:sz w:val="19"/>
          <w:szCs w:val="19"/>
        </w:rPr>
      </w:pPr>
      <w:r w:rsidRPr="00CF403B">
        <w:rPr>
          <w:rFonts w:ascii="Arial" w:hAnsi="Arial" w:cs="Arial"/>
          <w:sz w:val="19"/>
          <w:szCs w:val="19"/>
        </w:rPr>
        <w:t>2. Закупки товаров, работ, услуг для обеспечения муниципальных нужд осуществляются за счет средств местного бюджета.</w:t>
      </w:r>
    </w:p>
    <w:p w:rsidR="000F0636" w:rsidRPr="00FD6F82" w:rsidRDefault="000F0636" w:rsidP="000F0636">
      <w:pPr>
        <w:tabs>
          <w:tab w:val="left" w:pos="720"/>
        </w:tabs>
        <w:ind w:firstLine="709"/>
        <w:jc w:val="both"/>
        <w:rPr>
          <w:rFonts w:ascii="Arial" w:hAnsi="Arial" w:cs="Arial"/>
          <w:sz w:val="19"/>
          <w:szCs w:val="19"/>
        </w:rPr>
      </w:pPr>
    </w:p>
    <w:p w:rsidR="000F0636" w:rsidRPr="00F22D26" w:rsidRDefault="000F0636" w:rsidP="000F0636">
      <w:pPr>
        <w:pStyle w:val="a5"/>
        <w:ind w:firstLine="709"/>
        <w:jc w:val="both"/>
        <w:rPr>
          <w:rFonts w:ascii="Arial" w:hAnsi="Arial" w:cs="Arial"/>
          <w:b/>
          <w:bCs/>
          <w:caps/>
          <w:kern w:val="32"/>
          <w:sz w:val="19"/>
          <w:szCs w:val="19"/>
        </w:rPr>
      </w:pPr>
      <w:r w:rsidRPr="00F22D26">
        <w:rPr>
          <w:rFonts w:ascii="Arial" w:hAnsi="Arial" w:cs="Arial"/>
          <w:b/>
          <w:bCs/>
          <w:caps/>
          <w:kern w:val="32"/>
          <w:sz w:val="19"/>
          <w:szCs w:val="19"/>
        </w:rPr>
        <w:t>ГЛАВА 5. ОТВЕТСТВЕННОСТЬ ОРГАНОВ МЕСТНОГО САМОУПРАВЛЕНИЯ И ДОЛЖНОСТНЫХ ЛИЦ МЕСТНО</w:t>
      </w:r>
      <w:r>
        <w:rPr>
          <w:rFonts w:ascii="Arial" w:hAnsi="Arial" w:cs="Arial"/>
          <w:b/>
          <w:bCs/>
          <w:caps/>
          <w:kern w:val="32"/>
          <w:sz w:val="19"/>
          <w:szCs w:val="19"/>
        </w:rPr>
        <w:t>г</w:t>
      </w:r>
      <w:r w:rsidRPr="00F22D26">
        <w:rPr>
          <w:rFonts w:ascii="Arial" w:hAnsi="Arial" w:cs="Arial"/>
          <w:b/>
          <w:bCs/>
          <w:caps/>
          <w:kern w:val="32"/>
          <w:sz w:val="19"/>
          <w:szCs w:val="19"/>
        </w:rPr>
        <w:t>О САМОУПРАВЛЕНИЯ</w:t>
      </w:r>
    </w:p>
    <w:p w:rsidR="000F0636" w:rsidRPr="006E3F58" w:rsidRDefault="000F0636" w:rsidP="000F0636">
      <w:pPr>
        <w:ind w:firstLine="709"/>
        <w:jc w:val="both"/>
        <w:rPr>
          <w:rFonts w:ascii="Arial" w:hAnsi="Arial" w:cs="Arial"/>
          <w:b/>
          <w:bCs/>
          <w:kern w:val="28"/>
          <w:sz w:val="19"/>
          <w:szCs w:val="19"/>
        </w:rPr>
      </w:pPr>
      <w:r w:rsidRPr="006E3F58">
        <w:rPr>
          <w:rFonts w:ascii="Arial" w:hAnsi="Arial" w:cs="Arial"/>
          <w:b/>
          <w:bCs/>
          <w:kern w:val="28"/>
          <w:sz w:val="19"/>
          <w:szCs w:val="19"/>
        </w:rPr>
        <w:t>Статья 3</w:t>
      </w:r>
      <w:r>
        <w:rPr>
          <w:rFonts w:ascii="Arial" w:hAnsi="Arial" w:cs="Arial"/>
          <w:b/>
          <w:bCs/>
          <w:kern w:val="28"/>
          <w:sz w:val="19"/>
          <w:szCs w:val="19"/>
        </w:rPr>
        <w:t>8</w:t>
      </w:r>
      <w:r w:rsidRPr="006E3F58">
        <w:rPr>
          <w:rFonts w:ascii="Arial" w:hAnsi="Arial" w:cs="Arial"/>
          <w:b/>
          <w:bCs/>
          <w:kern w:val="28"/>
          <w:sz w:val="19"/>
          <w:szCs w:val="19"/>
        </w:rPr>
        <w:t>. Ответственность органов местного самоуправления и должностных лиц местного самоуправления</w:t>
      </w:r>
    </w:p>
    <w:p w:rsidR="000F0636" w:rsidRPr="00F45EF7" w:rsidRDefault="000F0636" w:rsidP="000F0636">
      <w:pPr>
        <w:tabs>
          <w:tab w:val="left" w:pos="720"/>
        </w:tabs>
        <w:ind w:firstLine="709"/>
        <w:jc w:val="both"/>
        <w:rPr>
          <w:rFonts w:ascii="Arial" w:hAnsi="Arial" w:cs="Arial"/>
          <w:sz w:val="19"/>
          <w:szCs w:val="19"/>
        </w:rPr>
      </w:pP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 xml:space="preserve">Органы местного самоуправления и должностные лица местного самоуправления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несут ответственность перед населением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государством, физическими и юридическими лицами в соответствии с федеральными законами.</w:t>
      </w:r>
    </w:p>
    <w:p w:rsidR="000F0636" w:rsidRPr="00F45EF7" w:rsidRDefault="000F0636" w:rsidP="000F0636">
      <w:pPr>
        <w:tabs>
          <w:tab w:val="left" w:pos="720"/>
        </w:tabs>
        <w:ind w:firstLine="709"/>
        <w:jc w:val="both"/>
        <w:rPr>
          <w:rFonts w:ascii="Arial" w:hAnsi="Arial" w:cs="Arial"/>
          <w:sz w:val="19"/>
          <w:szCs w:val="19"/>
        </w:rPr>
      </w:pPr>
    </w:p>
    <w:p w:rsidR="000F0636" w:rsidRPr="006E3F58" w:rsidRDefault="000F0636" w:rsidP="000F0636">
      <w:pPr>
        <w:autoSpaceDE w:val="0"/>
        <w:autoSpaceDN w:val="0"/>
        <w:adjustRightInd w:val="0"/>
        <w:ind w:firstLine="709"/>
        <w:jc w:val="both"/>
        <w:outlineLvl w:val="1"/>
        <w:rPr>
          <w:rFonts w:ascii="Arial" w:hAnsi="Arial" w:cs="Arial"/>
          <w:b/>
          <w:bCs/>
          <w:kern w:val="28"/>
          <w:sz w:val="19"/>
          <w:szCs w:val="19"/>
        </w:rPr>
      </w:pPr>
      <w:r w:rsidRPr="006E3F58">
        <w:rPr>
          <w:rFonts w:ascii="Arial" w:hAnsi="Arial" w:cs="Arial"/>
          <w:b/>
          <w:bCs/>
          <w:kern w:val="28"/>
          <w:sz w:val="19"/>
          <w:szCs w:val="19"/>
        </w:rPr>
        <w:lastRenderedPageBreak/>
        <w:t xml:space="preserve">Статья </w:t>
      </w:r>
      <w:r>
        <w:rPr>
          <w:rFonts w:ascii="Arial" w:hAnsi="Arial" w:cs="Arial"/>
          <w:b/>
          <w:bCs/>
          <w:kern w:val="28"/>
          <w:sz w:val="19"/>
          <w:szCs w:val="19"/>
        </w:rPr>
        <w:t>39</w:t>
      </w:r>
      <w:r w:rsidRPr="006E3F58">
        <w:rPr>
          <w:rFonts w:ascii="Arial" w:hAnsi="Arial" w:cs="Arial"/>
          <w:b/>
          <w:bCs/>
          <w:kern w:val="28"/>
          <w:sz w:val="19"/>
          <w:szCs w:val="19"/>
        </w:rPr>
        <w:t>. Ответственность органов местного самоуправления, депутатов, Главы поселения перед населением</w:t>
      </w:r>
    </w:p>
    <w:p w:rsidR="000F0636" w:rsidRPr="00F45EF7" w:rsidRDefault="000F0636" w:rsidP="000F0636">
      <w:pPr>
        <w:tabs>
          <w:tab w:val="left" w:pos="720"/>
        </w:tabs>
        <w:ind w:firstLine="709"/>
        <w:jc w:val="both"/>
        <w:rPr>
          <w:rFonts w:ascii="Arial" w:hAnsi="Arial" w:cs="Arial"/>
          <w:sz w:val="19"/>
          <w:szCs w:val="19"/>
        </w:rPr>
      </w:pP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 xml:space="preserve">1. Депутаты, органы местного самоуправления, выборные должностные лица местного самоуправления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 xml:space="preserve">2. По основаниям и в порядке, указанным в части 1 настоящей статьи, население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вправе отозвать депутатов, членов выборных органов местного самоуправления, выборных лиц местного самоуправления.</w:t>
      </w:r>
    </w:p>
    <w:p w:rsidR="000F0636" w:rsidRPr="00F45EF7" w:rsidRDefault="000F0636" w:rsidP="000F0636">
      <w:pPr>
        <w:tabs>
          <w:tab w:val="left" w:pos="720"/>
        </w:tabs>
        <w:ind w:firstLine="709"/>
        <w:jc w:val="both"/>
        <w:rPr>
          <w:rFonts w:ascii="Arial" w:hAnsi="Arial" w:cs="Arial"/>
          <w:sz w:val="19"/>
          <w:szCs w:val="19"/>
        </w:rPr>
      </w:pPr>
    </w:p>
    <w:p w:rsidR="000F0636" w:rsidRPr="006E3F58" w:rsidRDefault="000F0636" w:rsidP="000F0636">
      <w:pPr>
        <w:ind w:firstLine="709"/>
        <w:jc w:val="both"/>
        <w:rPr>
          <w:rFonts w:ascii="Arial" w:hAnsi="Arial" w:cs="Arial"/>
          <w:b/>
          <w:bCs/>
          <w:kern w:val="28"/>
          <w:sz w:val="19"/>
          <w:szCs w:val="19"/>
        </w:rPr>
      </w:pPr>
      <w:r w:rsidRPr="006E3F58">
        <w:rPr>
          <w:rFonts w:ascii="Arial" w:hAnsi="Arial" w:cs="Arial"/>
          <w:b/>
          <w:bCs/>
          <w:kern w:val="28"/>
          <w:sz w:val="19"/>
          <w:szCs w:val="19"/>
        </w:rPr>
        <w:t>Статья 4</w:t>
      </w:r>
      <w:r>
        <w:rPr>
          <w:rFonts w:ascii="Arial" w:hAnsi="Arial" w:cs="Arial"/>
          <w:b/>
          <w:bCs/>
          <w:kern w:val="28"/>
          <w:sz w:val="19"/>
          <w:szCs w:val="19"/>
        </w:rPr>
        <w:t>0</w:t>
      </w:r>
      <w:r w:rsidRPr="006E3F58">
        <w:rPr>
          <w:rFonts w:ascii="Arial" w:hAnsi="Arial" w:cs="Arial"/>
          <w:b/>
          <w:bCs/>
          <w:kern w:val="28"/>
          <w:sz w:val="19"/>
          <w:szCs w:val="19"/>
        </w:rPr>
        <w:t>. Ответственность органов местного самоуправления и должностных лиц местного самоуправления перед государством</w:t>
      </w:r>
    </w:p>
    <w:p w:rsidR="000F0636" w:rsidRPr="00F45EF7" w:rsidRDefault="000F0636" w:rsidP="000F0636">
      <w:pPr>
        <w:tabs>
          <w:tab w:val="left" w:pos="720"/>
        </w:tabs>
        <w:ind w:firstLine="709"/>
        <w:jc w:val="both"/>
        <w:rPr>
          <w:rFonts w:ascii="Arial" w:hAnsi="Arial" w:cs="Arial"/>
          <w:sz w:val="19"/>
          <w:szCs w:val="19"/>
        </w:rPr>
      </w:pP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 xml:space="preserve">1. </w:t>
      </w:r>
      <w:proofErr w:type="gramStart"/>
      <w:r w:rsidRPr="006E3F58">
        <w:rPr>
          <w:rFonts w:ascii="Arial" w:hAnsi="Arial" w:cs="Arial"/>
          <w:bCs/>
          <w:kern w:val="28"/>
          <w:sz w:val="19"/>
          <w:szCs w:val="19"/>
        </w:rPr>
        <w:t xml:space="preserve">Ответственность органов местного самоуправления и должностных лиц местного самоуправления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F0636" w:rsidRPr="006E3F58" w:rsidRDefault="000F0636" w:rsidP="000F0636">
      <w:pPr>
        <w:tabs>
          <w:tab w:val="left" w:pos="568"/>
        </w:tabs>
        <w:ind w:firstLine="709"/>
        <w:jc w:val="both"/>
        <w:rPr>
          <w:rFonts w:ascii="Arial" w:hAnsi="Arial" w:cs="Arial"/>
          <w:bCs/>
          <w:kern w:val="28"/>
          <w:sz w:val="19"/>
          <w:szCs w:val="19"/>
        </w:rPr>
      </w:pPr>
      <w:r w:rsidRPr="006E3F58">
        <w:rPr>
          <w:rFonts w:ascii="Arial" w:hAnsi="Arial" w:cs="Arial"/>
          <w:bCs/>
          <w:kern w:val="28"/>
          <w:sz w:val="19"/>
          <w:szCs w:val="19"/>
        </w:rPr>
        <w:t xml:space="preserve">2. </w:t>
      </w:r>
      <w:proofErr w:type="gramStart"/>
      <w:r w:rsidRPr="006E3F58">
        <w:rPr>
          <w:rFonts w:ascii="Arial" w:hAnsi="Arial" w:cs="Arial"/>
          <w:bCs/>
          <w:kern w:val="28"/>
          <w:sz w:val="19"/>
          <w:szCs w:val="19"/>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6E3F58">
        <w:rPr>
          <w:rFonts w:ascii="Arial" w:hAnsi="Arial" w:cs="Arial"/>
          <w:bCs/>
          <w:kern w:val="28"/>
          <w:sz w:val="19"/>
          <w:szCs w:val="19"/>
        </w:rPr>
        <w:t xml:space="preserve"> </w:t>
      </w:r>
      <w:proofErr w:type="gramStart"/>
      <w:r w:rsidRPr="006E3F58">
        <w:rPr>
          <w:rFonts w:ascii="Arial" w:hAnsi="Arial" w:cs="Arial"/>
          <w:bCs/>
          <w:kern w:val="28"/>
          <w:sz w:val="19"/>
          <w:szCs w:val="19"/>
        </w:rPr>
        <w:t>пределах</w:t>
      </w:r>
      <w:proofErr w:type="gramEnd"/>
      <w:r w:rsidRPr="006E3F58">
        <w:rPr>
          <w:rFonts w:ascii="Arial" w:hAnsi="Arial" w:cs="Arial"/>
          <w:bCs/>
          <w:kern w:val="28"/>
          <w:sz w:val="19"/>
          <w:szCs w:val="19"/>
        </w:rPr>
        <w:t xml:space="preserve"> своих полномочий мер по исполнению решения суда, в том числе не отменил соответствующий нормативный правовой акт.</w:t>
      </w: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Полномочия Совета прекращаются со дня вступления в силу закона Томской области о его роспуске.</w:t>
      </w:r>
    </w:p>
    <w:p w:rsidR="000F0636" w:rsidRPr="006E3F58" w:rsidRDefault="000F0636" w:rsidP="000F0636">
      <w:pPr>
        <w:ind w:firstLine="709"/>
        <w:jc w:val="both"/>
        <w:rPr>
          <w:rFonts w:ascii="Arial" w:hAnsi="Arial" w:cs="Arial"/>
          <w:bCs/>
          <w:kern w:val="28"/>
          <w:sz w:val="19"/>
          <w:szCs w:val="19"/>
        </w:rPr>
      </w:pPr>
      <w:proofErr w:type="gramStart"/>
      <w:r w:rsidRPr="006E3F58">
        <w:rPr>
          <w:rFonts w:ascii="Arial" w:hAnsi="Arial" w:cs="Arial"/>
          <w:bCs/>
          <w:kern w:val="28"/>
          <w:sz w:val="19"/>
          <w:szCs w:val="19"/>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F0636" w:rsidRPr="006E3F58" w:rsidRDefault="000F0636" w:rsidP="000F0636">
      <w:pPr>
        <w:ind w:firstLine="709"/>
        <w:jc w:val="both"/>
        <w:rPr>
          <w:rFonts w:ascii="Arial" w:hAnsi="Arial" w:cs="Arial"/>
          <w:bCs/>
          <w:kern w:val="28"/>
          <w:sz w:val="19"/>
          <w:szCs w:val="19"/>
        </w:rPr>
      </w:pPr>
      <w:proofErr w:type="gramStart"/>
      <w:r w:rsidRPr="006E3F58">
        <w:rPr>
          <w:rFonts w:ascii="Arial" w:hAnsi="Arial" w:cs="Arial"/>
          <w:bCs/>
          <w:kern w:val="28"/>
          <w:sz w:val="19"/>
          <w:szCs w:val="19"/>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 xml:space="preserve">3. Глава поселения может быть </w:t>
      </w:r>
      <w:proofErr w:type="gramStart"/>
      <w:r w:rsidRPr="006E3F58">
        <w:rPr>
          <w:rFonts w:ascii="Arial" w:hAnsi="Arial" w:cs="Arial"/>
          <w:bCs/>
          <w:kern w:val="28"/>
          <w:sz w:val="19"/>
          <w:szCs w:val="19"/>
        </w:rPr>
        <w:t>отрешен</w:t>
      </w:r>
      <w:proofErr w:type="gramEnd"/>
      <w:r w:rsidRPr="006E3F58">
        <w:rPr>
          <w:rFonts w:ascii="Arial" w:hAnsi="Arial" w:cs="Arial"/>
          <w:bCs/>
          <w:kern w:val="28"/>
          <w:sz w:val="19"/>
          <w:szCs w:val="19"/>
        </w:rPr>
        <w:t xml:space="preserve"> от должности Губернатором Томской области в случае:</w:t>
      </w:r>
    </w:p>
    <w:p w:rsidR="000F0636" w:rsidRPr="006E3F58" w:rsidRDefault="000F0636" w:rsidP="000F0636">
      <w:pPr>
        <w:ind w:firstLine="709"/>
        <w:jc w:val="both"/>
        <w:rPr>
          <w:rFonts w:ascii="Arial" w:hAnsi="Arial" w:cs="Arial"/>
          <w:bCs/>
          <w:kern w:val="28"/>
          <w:sz w:val="19"/>
          <w:szCs w:val="19"/>
        </w:rPr>
      </w:pPr>
      <w:proofErr w:type="gramStart"/>
      <w:r w:rsidRPr="006E3F58">
        <w:rPr>
          <w:rFonts w:ascii="Arial" w:hAnsi="Arial" w:cs="Arial"/>
          <w:bCs/>
          <w:kern w:val="28"/>
          <w:sz w:val="19"/>
          <w:szCs w:val="19"/>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6E3F58">
        <w:rPr>
          <w:rFonts w:ascii="Arial" w:hAnsi="Arial" w:cs="Arial"/>
          <w:bCs/>
          <w:kern w:val="28"/>
          <w:sz w:val="19"/>
          <w:szCs w:val="19"/>
        </w:rPr>
        <w:t xml:space="preserve"> мер по исполнению решения суда;</w:t>
      </w:r>
    </w:p>
    <w:p w:rsidR="000F0636" w:rsidRPr="00AB30A2" w:rsidRDefault="000F0636" w:rsidP="000F0636">
      <w:pPr>
        <w:tabs>
          <w:tab w:val="left" w:pos="720"/>
        </w:tabs>
        <w:ind w:firstLine="709"/>
        <w:jc w:val="both"/>
        <w:rPr>
          <w:rFonts w:ascii="Arial" w:hAnsi="Arial" w:cs="Arial"/>
          <w:bCs/>
          <w:kern w:val="28"/>
          <w:sz w:val="19"/>
          <w:szCs w:val="19"/>
        </w:rPr>
      </w:pPr>
      <w:proofErr w:type="gramStart"/>
      <w:r w:rsidRPr="006E3F58">
        <w:rPr>
          <w:rFonts w:ascii="Arial" w:hAnsi="Arial" w:cs="Arial"/>
          <w:bCs/>
          <w:kern w:val="28"/>
          <w:sz w:val="19"/>
          <w:szCs w:val="19"/>
        </w:rPr>
        <w:t xml:space="preserve">2) совершения Главой поселения действий, в том числе издания им правового акта, не носящего </w:t>
      </w:r>
      <w:r w:rsidRPr="00AB30A2">
        <w:rPr>
          <w:rFonts w:ascii="Arial" w:hAnsi="Arial" w:cs="Arial"/>
          <w:bCs/>
          <w:kern w:val="28"/>
          <w:sz w:val="19"/>
          <w:szCs w:val="19"/>
        </w:rPr>
        <w:t>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AB30A2">
        <w:rPr>
          <w:rFonts w:ascii="Arial" w:hAnsi="Arial" w:cs="Arial"/>
          <w:bCs/>
          <w:kern w:val="28"/>
          <w:sz w:val="19"/>
          <w:szCs w:val="19"/>
        </w:rPr>
        <w:t xml:space="preserve"> Глава поселения не принял в пределах своих полномочий мер по исполнению решения суда.</w:t>
      </w:r>
    </w:p>
    <w:p w:rsidR="000F0636" w:rsidRPr="00AB30A2" w:rsidRDefault="000F0636" w:rsidP="000F0636">
      <w:pPr>
        <w:tabs>
          <w:tab w:val="left" w:pos="720"/>
        </w:tabs>
        <w:ind w:firstLine="709"/>
        <w:jc w:val="both"/>
        <w:rPr>
          <w:rFonts w:ascii="Arial" w:hAnsi="Arial" w:cs="Arial"/>
          <w:bCs/>
          <w:kern w:val="28"/>
          <w:sz w:val="19"/>
          <w:szCs w:val="19"/>
        </w:rPr>
      </w:pPr>
      <w:r w:rsidRPr="00AB30A2">
        <w:rPr>
          <w:rFonts w:ascii="Arial" w:hAnsi="Arial" w:cs="Arial"/>
          <w:bCs/>
          <w:kern w:val="28"/>
          <w:sz w:val="19"/>
          <w:szCs w:val="19"/>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0F0636" w:rsidRPr="00AB30A2" w:rsidRDefault="000F0636" w:rsidP="000F0636">
      <w:pPr>
        <w:tabs>
          <w:tab w:val="left" w:pos="720"/>
        </w:tabs>
        <w:ind w:firstLine="709"/>
        <w:jc w:val="both"/>
        <w:rPr>
          <w:rFonts w:ascii="Arial" w:hAnsi="Arial" w:cs="Arial"/>
          <w:b/>
          <w:sz w:val="19"/>
          <w:szCs w:val="19"/>
        </w:rPr>
      </w:pPr>
    </w:p>
    <w:p w:rsidR="000F0636" w:rsidRPr="00AB30A2" w:rsidRDefault="000F0636" w:rsidP="000F0636">
      <w:pPr>
        <w:tabs>
          <w:tab w:val="left" w:pos="720"/>
        </w:tabs>
        <w:ind w:firstLine="709"/>
        <w:jc w:val="center"/>
        <w:rPr>
          <w:rFonts w:ascii="Arial" w:hAnsi="Arial" w:cs="Arial"/>
          <w:b/>
          <w:sz w:val="19"/>
          <w:szCs w:val="19"/>
        </w:rPr>
      </w:pPr>
      <w:r w:rsidRPr="00AB30A2">
        <w:rPr>
          <w:rFonts w:ascii="Arial" w:hAnsi="Arial" w:cs="Arial"/>
          <w:b/>
          <w:sz w:val="19"/>
          <w:szCs w:val="19"/>
        </w:rPr>
        <w:t>ГЛАВА 6. ЗАКЛЮЧИТЕЛЬНЫЕ ПОЛОЖЕНИЯ</w:t>
      </w:r>
    </w:p>
    <w:p w:rsidR="000F0636" w:rsidRPr="00AB30A2" w:rsidRDefault="000F0636" w:rsidP="000F0636">
      <w:pPr>
        <w:tabs>
          <w:tab w:val="left" w:pos="720"/>
        </w:tabs>
        <w:ind w:firstLine="709"/>
        <w:jc w:val="both"/>
        <w:rPr>
          <w:rFonts w:ascii="Arial" w:hAnsi="Arial" w:cs="Arial"/>
          <w:b/>
          <w:sz w:val="19"/>
          <w:szCs w:val="19"/>
        </w:rPr>
      </w:pPr>
    </w:p>
    <w:p w:rsidR="000F0636" w:rsidRPr="006E3F58" w:rsidRDefault="000F0636" w:rsidP="000F0636">
      <w:pPr>
        <w:tabs>
          <w:tab w:val="left" w:pos="720"/>
        </w:tabs>
        <w:ind w:firstLine="709"/>
        <w:jc w:val="both"/>
        <w:rPr>
          <w:rFonts w:ascii="Arial" w:hAnsi="Arial" w:cs="Arial"/>
          <w:b/>
          <w:bCs/>
          <w:kern w:val="28"/>
          <w:sz w:val="19"/>
          <w:szCs w:val="19"/>
        </w:rPr>
      </w:pPr>
      <w:r w:rsidRPr="006E3F58">
        <w:rPr>
          <w:rFonts w:ascii="Arial" w:hAnsi="Arial" w:cs="Arial"/>
          <w:b/>
          <w:bCs/>
          <w:kern w:val="28"/>
          <w:sz w:val="19"/>
          <w:szCs w:val="19"/>
        </w:rPr>
        <w:t>Статья 4</w:t>
      </w:r>
      <w:r>
        <w:rPr>
          <w:rFonts w:ascii="Arial" w:hAnsi="Arial" w:cs="Arial"/>
          <w:b/>
          <w:bCs/>
          <w:kern w:val="28"/>
          <w:sz w:val="19"/>
          <w:szCs w:val="19"/>
        </w:rPr>
        <w:t>1</w:t>
      </w:r>
      <w:r w:rsidRPr="006E3F58">
        <w:rPr>
          <w:rFonts w:ascii="Arial" w:hAnsi="Arial" w:cs="Arial"/>
          <w:b/>
          <w:bCs/>
          <w:kern w:val="28"/>
          <w:sz w:val="19"/>
          <w:szCs w:val="19"/>
        </w:rPr>
        <w:t>. Внесение изменений и дополнений в Устав</w:t>
      </w:r>
    </w:p>
    <w:p w:rsidR="000F0636" w:rsidRPr="006E3F58" w:rsidRDefault="000F0636" w:rsidP="000F0636">
      <w:pPr>
        <w:tabs>
          <w:tab w:val="left" w:pos="720"/>
        </w:tabs>
        <w:ind w:firstLine="709"/>
        <w:jc w:val="both"/>
        <w:rPr>
          <w:rFonts w:ascii="Arial" w:hAnsi="Arial" w:cs="Arial"/>
          <w:bCs/>
          <w:kern w:val="28"/>
          <w:sz w:val="19"/>
          <w:szCs w:val="19"/>
        </w:rPr>
      </w:pPr>
    </w:p>
    <w:p w:rsidR="000F0636" w:rsidRPr="006E3F58" w:rsidRDefault="000F0636" w:rsidP="000F0636">
      <w:pPr>
        <w:tabs>
          <w:tab w:val="left" w:pos="720"/>
        </w:tabs>
        <w:ind w:firstLine="709"/>
        <w:jc w:val="both"/>
        <w:rPr>
          <w:rFonts w:ascii="Arial" w:hAnsi="Arial" w:cs="Arial"/>
          <w:bCs/>
          <w:kern w:val="28"/>
          <w:sz w:val="19"/>
          <w:szCs w:val="19"/>
        </w:rPr>
      </w:pPr>
      <w:r w:rsidRPr="006E3F58">
        <w:rPr>
          <w:rFonts w:ascii="Arial" w:hAnsi="Arial" w:cs="Arial"/>
          <w:bCs/>
          <w:kern w:val="28"/>
          <w:sz w:val="19"/>
          <w:szCs w:val="19"/>
        </w:rPr>
        <w:t xml:space="preserve">1. Предложения о внесении изменений и дополнений в Устав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могут вноситься депутатами Совета, Главой поселения, Избирательной комиссией</w:t>
      </w:r>
      <w:r>
        <w:rPr>
          <w:rFonts w:ascii="Arial" w:hAnsi="Arial" w:cs="Arial"/>
          <w:bCs/>
          <w:kern w:val="28"/>
          <w:sz w:val="19"/>
          <w:szCs w:val="19"/>
        </w:rPr>
        <w:t xml:space="preserve"> поселения</w:t>
      </w:r>
      <w:r w:rsidRPr="006E3F58">
        <w:rPr>
          <w:rFonts w:ascii="Arial" w:hAnsi="Arial" w:cs="Arial"/>
          <w:bCs/>
          <w:kern w:val="28"/>
          <w:sz w:val="19"/>
          <w:szCs w:val="19"/>
        </w:rPr>
        <w:t xml:space="preserve">, органами территориального общественного самоуправления, инициативными группами граждан, прокурором </w:t>
      </w:r>
      <w:proofErr w:type="spellStart"/>
      <w:r w:rsidRPr="006E3F58">
        <w:rPr>
          <w:rFonts w:ascii="Arial" w:hAnsi="Arial" w:cs="Arial"/>
          <w:bCs/>
          <w:kern w:val="28"/>
          <w:sz w:val="19"/>
          <w:szCs w:val="19"/>
        </w:rPr>
        <w:t>Верхнекетского</w:t>
      </w:r>
      <w:proofErr w:type="spellEnd"/>
      <w:r w:rsidRPr="006E3F58">
        <w:rPr>
          <w:rFonts w:ascii="Arial" w:hAnsi="Arial" w:cs="Arial"/>
          <w:bCs/>
          <w:kern w:val="28"/>
          <w:sz w:val="19"/>
          <w:szCs w:val="19"/>
        </w:rPr>
        <w:t xml:space="preserve"> района.</w:t>
      </w:r>
    </w:p>
    <w:p w:rsidR="000F0636" w:rsidRPr="006E3F58" w:rsidRDefault="000F0636" w:rsidP="000F0636">
      <w:pPr>
        <w:tabs>
          <w:tab w:val="left" w:pos="720"/>
        </w:tabs>
        <w:ind w:firstLine="709"/>
        <w:jc w:val="both"/>
        <w:rPr>
          <w:rFonts w:ascii="Arial" w:hAnsi="Arial" w:cs="Arial"/>
          <w:bCs/>
          <w:kern w:val="28"/>
          <w:sz w:val="19"/>
          <w:szCs w:val="19"/>
        </w:rPr>
      </w:pPr>
      <w:r w:rsidRPr="006E3F58">
        <w:rPr>
          <w:rFonts w:ascii="Arial" w:hAnsi="Arial" w:cs="Arial"/>
          <w:bCs/>
          <w:kern w:val="28"/>
          <w:sz w:val="19"/>
          <w:szCs w:val="19"/>
        </w:rPr>
        <w:t xml:space="preserve">2. </w:t>
      </w:r>
      <w:proofErr w:type="gramStart"/>
      <w:r w:rsidRPr="006E3F58">
        <w:rPr>
          <w:rFonts w:ascii="Arial" w:hAnsi="Arial" w:cs="Arial"/>
          <w:bCs/>
          <w:kern w:val="28"/>
          <w:sz w:val="19"/>
          <w:szCs w:val="19"/>
        </w:rPr>
        <w:t xml:space="preserve">Проект решения Совета о внесении изменений и дополнений в Устав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не позднее, чем за 30 дней до дня рассмотрения вопроса о внесении изменений и дополнений в Устав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подлежат официальному опубликованию с одновременным опубликованием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0F0636" w:rsidRPr="006E3F58" w:rsidRDefault="000F0636" w:rsidP="000F0636">
      <w:pPr>
        <w:tabs>
          <w:tab w:val="left" w:pos="720"/>
        </w:tabs>
        <w:ind w:firstLine="709"/>
        <w:jc w:val="both"/>
        <w:rPr>
          <w:rFonts w:ascii="Arial" w:hAnsi="Arial" w:cs="Arial"/>
          <w:bCs/>
          <w:kern w:val="28"/>
          <w:sz w:val="19"/>
          <w:szCs w:val="19"/>
        </w:rPr>
      </w:pPr>
      <w:proofErr w:type="gramStart"/>
      <w:r w:rsidRPr="006E3F58">
        <w:rPr>
          <w:rFonts w:ascii="Arial" w:hAnsi="Arial" w:cs="Arial"/>
          <w:bCs/>
          <w:kern w:val="28"/>
          <w:sz w:val="19"/>
          <w:szCs w:val="19"/>
        </w:rPr>
        <w:lastRenderedPageBreak/>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а также порядка участия граждан в его обсуждении в случае, если указанные изменения и дополнения вносятся в целях приведения Устава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в соответствие с Конституцией Российской Федерации, федеральными законами.</w:t>
      </w:r>
      <w:proofErr w:type="gramEnd"/>
    </w:p>
    <w:p w:rsidR="000F0636" w:rsidRPr="006E3F58" w:rsidRDefault="000F0636" w:rsidP="000F0636">
      <w:pPr>
        <w:tabs>
          <w:tab w:val="left" w:pos="720"/>
        </w:tabs>
        <w:ind w:firstLine="709"/>
        <w:jc w:val="both"/>
        <w:rPr>
          <w:rFonts w:ascii="Arial" w:hAnsi="Arial" w:cs="Arial"/>
          <w:bCs/>
          <w:kern w:val="28"/>
          <w:sz w:val="19"/>
          <w:szCs w:val="19"/>
        </w:rPr>
      </w:pPr>
      <w:r w:rsidRPr="006E3F58">
        <w:rPr>
          <w:rFonts w:ascii="Arial" w:hAnsi="Arial" w:cs="Arial"/>
          <w:bCs/>
          <w:kern w:val="28"/>
          <w:sz w:val="19"/>
          <w:szCs w:val="19"/>
        </w:rPr>
        <w:t xml:space="preserve">3. Решение Совета о внесении изменений и дополнений в Устав </w:t>
      </w:r>
      <w:r>
        <w:rPr>
          <w:rFonts w:ascii="Arial" w:hAnsi="Arial" w:cs="Arial"/>
          <w:bCs/>
          <w:kern w:val="28"/>
          <w:sz w:val="19"/>
          <w:szCs w:val="19"/>
        </w:rPr>
        <w:t>Белоярского городского</w:t>
      </w:r>
      <w:r w:rsidRPr="006E3F58">
        <w:rPr>
          <w:rFonts w:ascii="Arial" w:hAnsi="Arial" w:cs="Arial"/>
          <w:bCs/>
          <w:kern w:val="28"/>
          <w:sz w:val="19"/>
          <w:szCs w:val="19"/>
        </w:rPr>
        <w:t xml:space="preserve"> поселения принимаются большинством в две трети голосов от установленной численности депутатов Совета.</w:t>
      </w:r>
    </w:p>
    <w:p w:rsidR="000F0636" w:rsidRPr="006E3F58" w:rsidRDefault="000F0636" w:rsidP="000F0636">
      <w:pPr>
        <w:tabs>
          <w:tab w:val="left" w:pos="720"/>
        </w:tabs>
        <w:ind w:firstLine="709"/>
        <w:jc w:val="both"/>
        <w:rPr>
          <w:rFonts w:ascii="Arial" w:hAnsi="Arial" w:cs="Arial"/>
          <w:bCs/>
          <w:kern w:val="28"/>
          <w:sz w:val="19"/>
          <w:szCs w:val="19"/>
        </w:rPr>
      </w:pPr>
      <w:r w:rsidRPr="006E3F58">
        <w:rPr>
          <w:rFonts w:ascii="Arial" w:hAnsi="Arial" w:cs="Arial"/>
          <w:bCs/>
          <w:kern w:val="28"/>
          <w:sz w:val="19"/>
          <w:szCs w:val="19"/>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в течение 7 дней со дня его поступления из регистрирующего органа.</w:t>
      </w: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5. Решение Совета о внесении изменений и дополнений в Устав вступает в силу со дня его официального опубликования.</w:t>
      </w:r>
    </w:p>
    <w:p w:rsidR="000F0636" w:rsidRPr="006E3F58" w:rsidRDefault="000F0636" w:rsidP="000F0636">
      <w:pPr>
        <w:tabs>
          <w:tab w:val="left" w:pos="720"/>
        </w:tabs>
        <w:ind w:firstLine="709"/>
        <w:jc w:val="both"/>
        <w:rPr>
          <w:rFonts w:ascii="Arial" w:hAnsi="Arial" w:cs="Arial"/>
          <w:bCs/>
          <w:kern w:val="28"/>
          <w:sz w:val="19"/>
          <w:szCs w:val="19"/>
        </w:rPr>
      </w:pPr>
    </w:p>
    <w:p w:rsidR="000F0636" w:rsidRPr="006E3F58" w:rsidRDefault="000F0636" w:rsidP="000F0636">
      <w:pPr>
        <w:tabs>
          <w:tab w:val="left" w:pos="720"/>
        </w:tabs>
        <w:ind w:firstLine="709"/>
        <w:jc w:val="both"/>
        <w:rPr>
          <w:rFonts w:ascii="Arial" w:hAnsi="Arial" w:cs="Arial"/>
          <w:b/>
          <w:bCs/>
          <w:kern w:val="28"/>
          <w:sz w:val="19"/>
          <w:szCs w:val="19"/>
        </w:rPr>
      </w:pPr>
      <w:r w:rsidRPr="006E3F58">
        <w:rPr>
          <w:rFonts w:ascii="Arial" w:hAnsi="Arial" w:cs="Arial"/>
          <w:b/>
          <w:bCs/>
          <w:kern w:val="28"/>
          <w:sz w:val="19"/>
          <w:szCs w:val="19"/>
        </w:rPr>
        <w:t>Статья 4</w:t>
      </w:r>
      <w:r>
        <w:rPr>
          <w:rFonts w:ascii="Arial" w:hAnsi="Arial" w:cs="Arial"/>
          <w:b/>
          <w:bCs/>
          <w:kern w:val="28"/>
          <w:sz w:val="19"/>
          <w:szCs w:val="19"/>
        </w:rPr>
        <w:t>2</w:t>
      </w:r>
      <w:r w:rsidRPr="006E3F58">
        <w:rPr>
          <w:rFonts w:ascii="Arial" w:hAnsi="Arial" w:cs="Arial"/>
          <w:b/>
          <w:bCs/>
          <w:kern w:val="28"/>
          <w:sz w:val="19"/>
          <w:szCs w:val="19"/>
        </w:rPr>
        <w:t>. Вступление Устава в силу</w:t>
      </w:r>
    </w:p>
    <w:p w:rsidR="000F0636" w:rsidRPr="006E3F58" w:rsidRDefault="000F0636" w:rsidP="000F0636">
      <w:pPr>
        <w:ind w:firstLine="709"/>
        <w:jc w:val="both"/>
        <w:rPr>
          <w:rFonts w:ascii="Arial" w:hAnsi="Arial" w:cs="Arial"/>
          <w:bCs/>
          <w:kern w:val="28"/>
          <w:sz w:val="19"/>
          <w:szCs w:val="19"/>
        </w:rPr>
      </w:pP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1. Настоящий Устав вступает в силу со дня его официального опубликования.</w:t>
      </w:r>
    </w:p>
    <w:p w:rsidR="000F0636" w:rsidRPr="006E3F58" w:rsidRDefault="000F0636" w:rsidP="000F0636">
      <w:pPr>
        <w:ind w:firstLine="709"/>
        <w:jc w:val="both"/>
        <w:rPr>
          <w:rFonts w:ascii="Arial" w:hAnsi="Arial" w:cs="Arial"/>
          <w:bCs/>
          <w:kern w:val="28"/>
          <w:sz w:val="19"/>
          <w:szCs w:val="19"/>
        </w:rPr>
      </w:pPr>
      <w:r w:rsidRPr="006E3F58">
        <w:rPr>
          <w:rFonts w:ascii="Arial" w:hAnsi="Arial" w:cs="Arial"/>
          <w:bCs/>
          <w:kern w:val="28"/>
          <w:sz w:val="19"/>
          <w:szCs w:val="19"/>
        </w:rPr>
        <w:t>2. С момента вступления в силу настоящего Устава признать утратившими силу:</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19.12.2005 №6 «О принятии Устава Белоярского городского поселения»;</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04.04.2007 №065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31.01.2008 №009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12.12.2008 №070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09.10.2009 №104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12.04.2011 №149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28.05.2012 №182 «О внесении изменений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29.04.2013 №32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26.12.2013 №99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 xml:space="preserve"> Решение Совета Белоярского городского поселения от 14.05.2014 №41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29.10.2014 №45 «О внесении изменений и дополнений в устав муниципального образования «Белоярское городское поселение»;</w:t>
      </w:r>
    </w:p>
    <w:p w:rsidR="000F0636" w:rsidRPr="006E3F58" w:rsidRDefault="000F0636" w:rsidP="000F0636">
      <w:pPr>
        <w:numPr>
          <w:ilvl w:val="0"/>
          <w:numId w:val="1"/>
        </w:numPr>
        <w:ind w:left="0" w:firstLine="709"/>
        <w:jc w:val="both"/>
        <w:rPr>
          <w:rFonts w:ascii="Arial" w:hAnsi="Arial" w:cs="Arial"/>
          <w:bCs/>
          <w:kern w:val="28"/>
          <w:sz w:val="19"/>
          <w:szCs w:val="19"/>
        </w:rPr>
      </w:pPr>
      <w:r>
        <w:rPr>
          <w:rFonts w:ascii="Arial" w:hAnsi="Arial" w:cs="Arial"/>
          <w:bCs/>
          <w:kern w:val="28"/>
          <w:sz w:val="19"/>
          <w:szCs w:val="19"/>
        </w:rPr>
        <w:t>Решение Совета Белоярского городского поселения от 25.02.2015 №001 «О внесении изменений и дополнений в устав муниципального образования «Белоярское городское поселение»;</w:t>
      </w:r>
    </w:p>
    <w:p w:rsidR="000F0636" w:rsidRDefault="000F0636" w:rsidP="000F0636">
      <w:pPr>
        <w:jc w:val="both"/>
        <w:rPr>
          <w:rFonts w:ascii="Arial" w:hAnsi="Arial" w:cs="Arial"/>
          <w:bCs/>
          <w:kern w:val="28"/>
          <w:sz w:val="19"/>
          <w:szCs w:val="19"/>
        </w:rPr>
      </w:pPr>
    </w:p>
    <w:p w:rsidR="000F0636" w:rsidRPr="006E3F58" w:rsidRDefault="00C76539" w:rsidP="000F0636">
      <w:pPr>
        <w:jc w:val="both"/>
        <w:rPr>
          <w:rFonts w:ascii="Arial" w:hAnsi="Arial" w:cs="Arial"/>
          <w:bCs/>
          <w:kern w:val="28"/>
          <w:sz w:val="19"/>
          <w:szCs w:val="19"/>
        </w:rPr>
      </w:pPr>
      <w:r>
        <w:rPr>
          <w:rFonts w:ascii="Arial" w:hAnsi="Arial" w:cs="Arial"/>
        </w:rPr>
        <w:t xml:space="preserve"> </w:t>
      </w:r>
    </w:p>
    <w:p w:rsidR="00986A28" w:rsidRDefault="00986A28"/>
    <w:sectPr w:rsidR="00986A28" w:rsidSect="008F650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49D"/>
    <w:multiLevelType w:val="hybridMultilevel"/>
    <w:tmpl w:val="4CEC92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F9439A"/>
    <w:multiLevelType w:val="hybridMultilevel"/>
    <w:tmpl w:val="4A9E02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F0636"/>
    <w:rsid w:val="0001292F"/>
    <w:rsid w:val="00027FCD"/>
    <w:rsid w:val="000341D5"/>
    <w:rsid w:val="00044D32"/>
    <w:rsid w:val="0004733D"/>
    <w:rsid w:val="00095DD9"/>
    <w:rsid w:val="000A300F"/>
    <w:rsid w:val="000A660B"/>
    <w:rsid w:val="000D057A"/>
    <w:rsid w:val="000F0636"/>
    <w:rsid w:val="000F7BDA"/>
    <w:rsid w:val="00112A58"/>
    <w:rsid w:val="00115337"/>
    <w:rsid w:val="00115B18"/>
    <w:rsid w:val="001418E2"/>
    <w:rsid w:val="001423C5"/>
    <w:rsid w:val="00164247"/>
    <w:rsid w:val="001658FA"/>
    <w:rsid w:val="00183A52"/>
    <w:rsid w:val="001A6607"/>
    <w:rsid w:val="001B50A9"/>
    <w:rsid w:val="0022285C"/>
    <w:rsid w:val="00225C61"/>
    <w:rsid w:val="00266129"/>
    <w:rsid w:val="00273506"/>
    <w:rsid w:val="002A007D"/>
    <w:rsid w:val="002A560C"/>
    <w:rsid w:val="002B0CA9"/>
    <w:rsid w:val="002C546E"/>
    <w:rsid w:val="00327470"/>
    <w:rsid w:val="00327FB6"/>
    <w:rsid w:val="00341C7B"/>
    <w:rsid w:val="003454FE"/>
    <w:rsid w:val="00345E3A"/>
    <w:rsid w:val="003551FE"/>
    <w:rsid w:val="0038599E"/>
    <w:rsid w:val="0039443F"/>
    <w:rsid w:val="003969BA"/>
    <w:rsid w:val="003B78DF"/>
    <w:rsid w:val="003C43B5"/>
    <w:rsid w:val="003E0578"/>
    <w:rsid w:val="00407E0B"/>
    <w:rsid w:val="0041080B"/>
    <w:rsid w:val="00412793"/>
    <w:rsid w:val="00422394"/>
    <w:rsid w:val="00422BC4"/>
    <w:rsid w:val="0042471D"/>
    <w:rsid w:val="00445D79"/>
    <w:rsid w:val="004876A9"/>
    <w:rsid w:val="004A6099"/>
    <w:rsid w:val="004B331A"/>
    <w:rsid w:val="004B3B50"/>
    <w:rsid w:val="004C0ED3"/>
    <w:rsid w:val="004D1416"/>
    <w:rsid w:val="004E1392"/>
    <w:rsid w:val="00500A29"/>
    <w:rsid w:val="00505BA0"/>
    <w:rsid w:val="00545805"/>
    <w:rsid w:val="00571E29"/>
    <w:rsid w:val="00575D32"/>
    <w:rsid w:val="00587100"/>
    <w:rsid w:val="005B57C8"/>
    <w:rsid w:val="005B685F"/>
    <w:rsid w:val="005C27BF"/>
    <w:rsid w:val="005C4891"/>
    <w:rsid w:val="005E5744"/>
    <w:rsid w:val="005F1BB3"/>
    <w:rsid w:val="00621DC1"/>
    <w:rsid w:val="00626E20"/>
    <w:rsid w:val="006441C7"/>
    <w:rsid w:val="00660FD3"/>
    <w:rsid w:val="00676024"/>
    <w:rsid w:val="00677119"/>
    <w:rsid w:val="00683FE8"/>
    <w:rsid w:val="006854F6"/>
    <w:rsid w:val="0069396E"/>
    <w:rsid w:val="00696628"/>
    <w:rsid w:val="006B288F"/>
    <w:rsid w:val="006B3653"/>
    <w:rsid w:val="006B7487"/>
    <w:rsid w:val="006C2367"/>
    <w:rsid w:val="006C4561"/>
    <w:rsid w:val="006D0133"/>
    <w:rsid w:val="006D12F3"/>
    <w:rsid w:val="006D5C5C"/>
    <w:rsid w:val="006E326C"/>
    <w:rsid w:val="007177FD"/>
    <w:rsid w:val="00727A92"/>
    <w:rsid w:val="00753442"/>
    <w:rsid w:val="00784CC2"/>
    <w:rsid w:val="007B3074"/>
    <w:rsid w:val="007F47E0"/>
    <w:rsid w:val="00810E8E"/>
    <w:rsid w:val="008177E2"/>
    <w:rsid w:val="00820CA8"/>
    <w:rsid w:val="0084329F"/>
    <w:rsid w:val="0085600A"/>
    <w:rsid w:val="00857A6C"/>
    <w:rsid w:val="0086009F"/>
    <w:rsid w:val="0086289C"/>
    <w:rsid w:val="008915CD"/>
    <w:rsid w:val="00897CC1"/>
    <w:rsid w:val="008B3142"/>
    <w:rsid w:val="008C5DFD"/>
    <w:rsid w:val="008D31E3"/>
    <w:rsid w:val="008E1F07"/>
    <w:rsid w:val="008F0CB2"/>
    <w:rsid w:val="008F51F8"/>
    <w:rsid w:val="008F6501"/>
    <w:rsid w:val="009064F1"/>
    <w:rsid w:val="00911CEA"/>
    <w:rsid w:val="00912BC3"/>
    <w:rsid w:val="00927802"/>
    <w:rsid w:val="00941DAF"/>
    <w:rsid w:val="00986A28"/>
    <w:rsid w:val="009C53F4"/>
    <w:rsid w:val="009D3F2F"/>
    <w:rsid w:val="009D54D5"/>
    <w:rsid w:val="009D74EC"/>
    <w:rsid w:val="009E6F2A"/>
    <w:rsid w:val="009F04D0"/>
    <w:rsid w:val="009F1221"/>
    <w:rsid w:val="00A00E14"/>
    <w:rsid w:val="00A02D42"/>
    <w:rsid w:val="00A138B0"/>
    <w:rsid w:val="00A1500D"/>
    <w:rsid w:val="00A31843"/>
    <w:rsid w:val="00A34E2E"/>
    <w:rsid w:val="00A37C7D"/>
    <w:rsid w:val="00A410AF"/>
    <w:rsid w:val="00A42231"/>
    <w:rsid w:val="00A5125E"/>
    <w:rsid w:val="00A77BD8"/>
    <w:rsid w:val="00A77D57"/>
    <w:rsid w:val="00AA6CB9"/>
    <w:rsid w:val="00AF0A68"/>
    <w:rsid w:val="00B0664F"/>
    <w:rsid w:val="00B15ECF"/>
    <w:rsid w:val="00B46278"/>
    <w:rsid w:val="00B648A9"/>
    <w:rsid w:val="00B92697"/>
    <w:rsid w:val="00BA10D7"/>
    <w:rsid w:val="00BA4C83"/>
    <w:rsid w:val="00BA751F"/>
    <w:rsid w:val="00BC71B0"/>
    <w:rsid w:val="00BF1950"/>
    <w:rsid w:val="00C00622"/>
    <w:rsid w:val="00C0394A"/>
    <w:rsid w:val="00C123F7"/>
    <w:rsid w:val="00C3047E"/>
    <w:rsid w:val="00C35C95"/>
    <w:rsid w:val="00C53102"/>
    <w:rsid w:val="00C7127C"/>
    <w:rsid w:val="00C76539"/>
    <w:rsid w:val="00C81558"/>
    <w:rsid w:val="00C848A9"/>
    <w:rsid w:val="00CA2FA0"/>
    <w:rsid w:val="00CC14AB"/>
    <w:rsid w:val="00CC377E"/>
    <w:rsid w:val="00CF1AC0"/>
    <w:rsid w:val="00CF7E7B"/>
    <w:rsid w:val="00D24EF0"/>
    <w:rsid w:val="00D273E9"/>
    <w:rsid w:val="00D83925"/>
    <w:rsid w:val="00D87980"/>
    <w:rsid w:val="00D923FC"/>
    <w:rsid w:val="00DD69B1"/>
    <w:rsid w:val="00DD7F7A"/>
    <w:rsid w:val="00DF152A"/>
    <w:rsid w:val="00E12DD3"/>
    <w:rsid w:val="00E131B8"/>
    <w:rsid w:val="00E21716"/>
    <w:rsid w:val="00E261AB"/>
    <w:rsid w:val="00E403EA"/>
    <w:rsid w:val="00E4631F"/>
    <w:rsid w:val="00E57C35"/>
    <w:rsid w:val="00E72BC5"/>
    <w:rsid w:val="00EB08E7"/>
    <w:rsid w:val="00ED0EB0"/>
    <w:rsid w:val="00ED1C40"/>
    <w:rsid w:val="00EF2C20"/>
    <w:rsid w:val="00F164DD"/>
    <w:rsid w:val="00F207F9"/>
    <w:rsid w:val="00F22201"/>
    <w:rsid w:val="00F23152"/>
    <w:rsid w:val="00FA2C7D"/>
    <w:rsid w:val="00FC4E11"/>
    <w:rsid w:val="00FC70DF"/>
    <w:rsid w:val="00FC75E2"/>
    <w:rsid w:val="00FE3A13"/>
    <w:rsid w:val="00FE5BAF"/>
    <w:rsid w:val="00FF3CAD"/>
    <w:rsid w:val="00FF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0F063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0F063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0636"/>
    <w:rPr>
      <w:rFonts w:ascii="Cambria" w:eastAsia="Times New Roman" w:hAnsi="Cambria" w:cs="Times New Roman"/>
      <w:b/>
      <w:bCs/>
      <w:color w:val="4F81BD"/>
      <w:sz w:val="26"/>
      <w:szCs w:val="26"/>
    </w:rPr>
  </w:style>
  <w:style w:type="character" w:customStyle="1" w:styleId="30">
    <w:name w:val="Заголовок 3 Знак"/>
    <w:basedOn w:val="a0"/>
    <w:link w:val="3"/>
    <w:rsid w:val="000F0636"/>
    <w:rPr>
      <w:rFonts w:ascii="Times New Roman" w:eastAsia="Times New Roman" w:hAnsi="Times New Roman" w:cs="Times New Roman"/>
      <w:b/>
      <w:sz w:val="24"/>
      <w:szCs w:val="24"/>
      <w:lang w:eastAsia="ru-RU"/>
    </w:rPr>
  </w:style>
  <w:style w:type="paragraph" w:styleId="a3">
    <w:name w:val="Body Text Indent"/>
    <w:basedOn w:val="a"/>
    <w:link w:val="a4"/>
    <w:rsid w:val="000F0636"/>
    <w:pPr>
      <w:ind w:left="5103"/>
      <w:jc w:val="center"/>
    </w:pPr>
    <w:rPr>
      <w:sz w:val="20"/>
      <w:szCs w:val="20"/>
    </w:rPr>
  </w:style>
  <w:style w:type="character" w:customStyle="1" w:styleId="a4">
    <w:name w:val="Основной текст с отступом Знак"/>
    <w:basedOn w:val="a0"/>
    <w:link w:val="a3"/>
    <w:rsid w:val="000F0636"/>
    <w:rPr>
      <w:rFonts w:ascii="Times New Roman" w:eastAsia="Times New Roman" w:hAnsi="Times New Roman" w:cs="Times New Roman"/>
      <w:sz w:val="20"/>
      <w:szCs w:val="20"/>
      <w:lang w:eastAsia="ru-RU"/>
    </w:rPr>
  </w:style>
  <w:style w:type="paragraph" w:customStyle="1" w:styleId="ConsPlusNormal">
    <w:name w:val="ConsPlusNormal"/>
    <w:rsid w:val="000F0636"/>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6"/>
    <w:rsid w:val="000F0636"/>
    <w:pPr>
      <w:spacing w:after="120"/>
    </w:pPr>
  </w:style>
  <w:style w:type="character" w:customStyle="1" w:styleId="a6">
    <w:name w:val="Основной текст Знак"/>
    <w:basedOn w:val="a0"/>
    <w:link w:val="a5"/>
    <w:rsid w:val="000F0636"/>
    <w:rPr>
      <w:rFonts w:ascii="Times New Roman" w:eastAsia="Times New Roman" w:hAnsi="Times New Roman" w:cs="Times New Roman"/>
      <w:sz w:val="24"/>
      <w:szCs w:val="24"/>
      <w:lang w:eastAsia="ru-RU"/>
    </w:rPr>
  </w:style>
  <w:style w:type="paragraph" w:customStyle="1" w:styleId="ConsNormal">
    <w:name w:val="ConsNormal"/>
    <w:rsid w:val="000F0636"/>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0">
    <w:name w:val="ConsPlusNormal"/>
    <w:rsid w:val="000F0636"/>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uiPriority w:val="99"/>
    <w:rsid w:val="000F0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rsid w:val="000F0636"/>
    <w:rPr>
      <w:rFonts w:ascii="Tahoma" w:hAnsi="Tahoma"/>
      <w:sz w:val="16"/>
      <w:szCs w:val="16"/>
    </w:rPr>
  </w:style>
  <w:style w:type="character" w:customStyle="1" w:styleId="a8">
    <w:name w:val="Текст выноски Знак"/>
    <w:basedOn w:val="a0"/>
    <w:link w:val="a7"/>
    <w:rsid w:val="000F0636"/>
    <w:rPr>
      <w:rFonts w:ascii="Tahoma" w:eastAsia="Times New Roman" w:hAnsi="Tahoma" w:cs="Times New Roman"/>
      <w:sz w:val="16"/>
      <w:szCs w:val="16"/>
    </w:rPr>
  </w:style>
  <w:style w:type="paragraph" w:customStyle="1" w:styleId="text">
    <w:name w:val="text"/>
    <w:basedOn w:val="a"/>
    <w:rsid w:val="000F0636"/>
    <w:pPr>
      <w:ind w:firstLine="567"/>
      <w:jc w:val="both"/>
    </w:pPr>
    <w:rPr>
      <w:rFonts w:ascii="Arial" w:hAnsi="Arial"/>
    </w:rPr>
  </w:style>
  <w:style w:type="paragraph" w:customStyle="1" w:styleId="21248px">
    <w:name w:val="Стиль Заголовок 2 + 12 пт Первая строка:  48 px"/>
    <w:basedOn w:val="2"/>
    <w:next w:val="ConsNormal"/>
    <w:rsid w:val="000F0636"/>
    <w:pPr>
      <w:keepLines w:val="0"/>
      <w:spacing w:before="0" w:line="360" w:lineRule="auto"/>
      <w:ind w:firstLine="720"/>
      <w:jc w:val="both"/>
    </w:pPr>
    <w:rPr>
      <w:rFonts w:ascii="Times New Roman" w:hAnsi="Times New Roman"/>
      <w:color w:val="auto"/>
      <w:kern w:val="28"/>
      <w:sz w:val="24"/>
      <w:szCs w:val="20"/>
    </w:rPr>
  </w:style>
  <w:style w:type="paragraph" w:styleId="21">
    <w:name w:val="Body Text Indent 2"/>
    <w:basedOn w:val="a"/>
    <w:link w:val="22"/>
    <w:rsid w:val="000F0636"/>
    <w:pPr>
      <w:spacing w:after="120" w:line="480" w:lineRule="auto"/>
      <w:ind w:left="283"/>
    </w:pPr>
  </w:style>
  <w:style w:type="character" w:customStyle="1" w:styleId="22">
    <w:name w:val="Основной текст с отступом 2 Знак"/>
    <w:basedOn w:val="a0"/>
    <w:link w:val="21"/>
    <w:rsid w:val="000F0636"/>
    <w:rPr>
      <w:rFonts w:ascii="Times New Roman" w:eastAsia="Times New Roman" w:hAnsi="Times New Roman" w:cs="Times New Roman"/>
      <w:sz w:val="24"/>
      <w:szCs w:val="24"/>
    </w:rPr>
  </w:style>
  <w:style w:type="paragraph" w:customStyle="1" w:styleId="210">
    <w:name w:val="Основной текст с отступом 21"/>
    <w:basedOn w:val="a"/>
    <w:rsid w:val="000F0636"/>
    <w:pPr>
      <w:suppressAutoHyphens/>
      <w:overflowPunct w:val="0"/>
      <w:autoSpaceDE w:val="0"/>
      <w:spacing w:before="20" w:after="20"/>
      <w:ind w:firstLine="708"/>
      <w:jc w:val="both"/>
      <w:textAlignment w:val="baseline"/>
    </w:pPr>
    <w:rPr>
      <w:b/>
      <w:kern w:val="1"/>
      <w:sz w:val="28"/>
      <w:szCs w:val="28"/>
      <w:lang w:eastAsia="ar-SA"/>
    </w:rPr>
  </w:style>
  <w:style w:type="paragraph" w:customStyle="1" w:styleId="1">
    <w:name w:val="Обычный1"/>
    <w:rsid w:val="000F0636"/>
    <w:pPr>
      <w:widowControl w:val="0"/>
      <w:spacing w:after="0" w:line="240" w:lineRule="auto"/>
    </w:pPr>
    <w:rPr>
      <w:rFonts w:ascii="Times New Roman" w:eastAsia="Times New Roman" w:hAnsi="Times New Roman" w:cs="Times New Roman"/>
      <w:sz w:val="20"/>
      <w:szCs w:val="20"/>
      <w:lang w:eastAsia="ru-RU"/>
    </w:rPr>
  </w:style>
  <w:style w:type="paragraph" w:customStyle="1" w:styleId="10">
    <w:name w:val="Знак Знак Знак1"/>
    <w:basedOn w:val="a"/>
    <w:rsid w:val="000F0636"/>
    <w:pPr>
      <w:tabs>
        <w:tab w:val="num" w:pos="360"/>
      </w:tabs>
      <w:spacing w:after="160" w:line="240" w:lineRule="exact"/>
    </w:pPr>
    <w:rPr>
      <w:rFonts w:ascii="Verdana" w:hAnsi="Verdana" w:cs="Verdana"/>
      <w:sz w:val="20"/>
      <w:szCs w:val="20"/>
      <w:lang w:val="en-US" w:eastAsia="en-US"/>
    </w:rPr>
  </w:style>
  <w:style w:type="paragraph" w:customStyle="1" w:styleId="11">
    <w:name w:val="заголовок 11"/>
    <w:basedOn w:val="a"/>
    <w:next w:val="a"/>
    <w:rsid w:val="000F0636"/>
    <w:pPr>
      <w:keepNext/>
      <w:widowControl w:val="0"/>
      <w:jc w:val="right"/>
    </w:pPr>
    <w:rPr>
      <w:b/>
      <w:bCs/>
      <w:i/>
      <w:iCs/>
      <w:sz w:val="22"/>
      <w:szCs w:val="22"/>
    </w:rPr>
  </w:style>
  <w:style w:type="table" w:styleId="a9">
    <w:name w:val="Table Grid"/>
    <w:basedOn w:val="a1"/>
    <w:rsid w:val="000F063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0F0636"/>
    <w:pPr>
      <w:widowControl w:val="0"/>
    </w:pPr>
  </w:style>
  <w:style w:type="paragraph" w:customStyle="1" w:styleId="u">
    <w:name w:val="u"/>
    <w:basedOn w:val="a"/>
    <w:rsid w:val="000F0636"/>
    <w:pPr>
      <w:spacing w:before="100" w:beforeAutospacing="1" w:after="100" w:afterAutospacing="1"/>
    </w:pPr>
  </w:style>
  <w:style w:type="paragraph" w:customStyle="1" w:styleId="uni">
    <w:name w:val="uni"/>
    <w:basedOn w:val="a"/>
    <w:rsid w:val="000F0636"/>
    <w:pPr>
      <w:spacing w:before="100" w:beforeAutospacing="1" w:after="100" w:afterAutospacing="1"/>
    </w:pPr>
  </w:style>
  <w:style w:type="character" w:customStyle="1" w:styleId="apple-converted-space">
    <w:name w:val="apple-converted-space"/>
    <w:basedOn w:val="a0"/>
    <w:rsid w:val="000F0636"/>
  </w:style>
  <w:style w:type="character" w:styleId="aa">
    <w:name w:val="Hyperlink"/>
    <w:uiPriority w:val="99"/>
    <w:unhideWhenUsed/>
    <w:rsid w:val="000F0636"/>
    <w:rPr>
      <w:color w:val="0000FF"/>
      <w:u w:val="single"/>
    </w:rPr>
  </w:style>
  <w:style w:type="paragraph" w:customStyle="1" w:styleId="unip">
    <w:name w:val="unip"/>
    <w:basedOn w:val="a"/>
    <w:rsid w:val="000F06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4191389">
      <w:bodyDiv w:val="1"/>
      <w:marLeft w:val="0"/>
      <w:marRight w:val="0"/>
      <w:marTop w:val="0"/>
      <w:marBottom w:val="0"/>
      <w:divBdr>
        <w:top w:val="none" w:sz="0" w:space="0" w:color="auto"/>
        <w:left w:val="none" w:sz="0" w:space="0" w:color="auto"/>
        <w:bottom w:val="none" w:sz="0" w:space="0" w:color="auto"/>
        <w:right w:val="none" w:sz="0" w:space="0" w:color="auto"/>
      </w:divBdr>
    </w:div>
    <w:div w:id="1857964818">
      <w:bodyDiv w:val="1"/>
      <w:marLeft w:val="0"/>
      <w:marRight w:val="0"/>
      <w:marTop w:val="0"/>
      <w:marBottom w:val="0"/>
      <w:divBdr>
        <w:top w:val="none" w:sz="0" w:space="0" w:color="auto"/>
        <w:left w:val="none" w:sz="0" w:space="0" w:color="auto"/>
        <w:bottom w:val="none" w:sz="0" w:space="0" w:color="auto"/>
        <w:right w:val="none" w:sz="0" w:space="0" w:color="auto"/>
      </w:divBdr>
    </w:div>
    <w:div w:id="20063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http://www.consultant.ru/document/cons_doc_LAW_168141/?dst=100098" TargetMode="External"/><Relationship Id="rId18" Type="http://schemas.openxmlformats.org/officeDocument/2006/relationships/hyperlink" Target="consultantplus://offline/ref=5A0F2D5F21635BD77D8ED9BB1E0FE4EDD4C69EC864D6F402D74FD416A564ECE541AD72B325DC90JFJBK" TargetMode="External"/><Relationship Id="rId26"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hyperlink" Target="consultantplus://offline/ref=5A0F2D5F21635BD77D8ED9BB1E0FE4EDD3C295CC63DFA908DF16D814A26BB3F246E47EB225DC91FFJFJ9K" TargetMode="External"/><Relationship Id="rId7" Type="http://schemas.openxmlformats.org/officeDocument/2006/relationships/hyperlink" Target="consultantplus://offline/ref=ACE0AA845952817C3A1E257069D20A9121577660A31756A2FB43D85DB4C695F15F152AF0CED71F28e7w5J" TargetMode="External"/><Relationship Id="rId12" Type="http://schemas.openxmlformats.org/officeDocument/2006/relationships/hyperlink" Target="http://www.consultant.ru/document/cons_doc_LAW_173457/?dst=173" TargetMode="External"/><Relationship Id="rId17" Type="http://schemas.openxmlformats.org/officeDocument/2006/relationships/hyperlink" Target="consultantplus://offline/ref=5A0F2D5F21635BD77D8ED9BB1E0FE4EDD3C295C866DCA908DF16D814A26BB3F246E47EB225DC90F8JFJ8K" TargetMode="External"/><Relationship Id="rId25"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styles" Target="styles.xml"/><Relationship Id="rId16" Type="http://schemas.openxmlformats.org/officeDocument/2006/relationships/hyperlink" Target="consultantplus://offline/ref=5A0F2D5F21635BD77D8ED9BB1E0FE4EDD3C295C865D9A908DF16D814A26BB3F246E47EB225DC90F9JFJ6K" TargetMode="External"/><Relationship Id="rId20" Type="http://schemas.openxmlformats.org/officeDocument/2006/relationships/hyperlink" Target="consultantplus://offline/ref=5A0F2D5F21635BD77D8ED9BB1E0FE4EDD3C19ECC61DAA908DF16D814A26BB3F246E47EB225DC91F9JFJ9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461F6512694460730E612C37DE8EDEF916C6BC4B6BEEF78AAA405E8C261186V4l2H" TargetMode="External"/><Relationship Id="rId11" Type="http://schemas.openxmlformats.org/officeDocument/2006/relationships/hyperlink" Target="http://www.consultant.ru/document/cons_doc_LAW_173457/?dst=134" TargetMode="External"/><Relationship Id="rId24" Type="http://schemas.openxmlformats.org/officeDocument/2006/relationships/hyperlink" Target="consultantplus://offline/ref=9BE5AE1D6BEC47D304A3404CD1D5655DFA9D3C99748563037C656E5E58L3u8F" TargetMode="External"/><Relationship Id="rId5" Type="http://schemas.openxmlformats.org/officeDocument/2006/relationships/hyperlink" Target="consultantplus://offline/ref=719A841EDFF2BC48E2326D24ADF5D51F68FBD3E7023E326E2FF2092BA1C1FB5Cg8P0C" TargetMode="External"/><Relationship Id="rId15" Type="http://schemas.openxmlformats.org/officeDocument/2006/relationships/hyperlink" Target="consultantplus://offline/ref=03BAF47C58B5F63E213E695EA86CD02817A277E3713182434E59E4B4D4b7I1K" TargetMode="External"/><Relationship Id="rId23" Type="http://schemas.openxmlformats.org/officeDocument/2006/relationships/hyperlink" Target="consultantplus://offline/ref=9BE5AE1D6BEC47D304A3404CD1D5655DFA9E3398778863037C656E5E58381D939B2925E9A1AA1B48LDuAF" TargetMode="External"/><Relationship Id="rId28"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http://www.consultant.ru/document/cons_doc_LAW_170158/?dst=100280" TargetMode="External"/><Relationship Id="rId19" Type="http://schemas.openxmlformats.org/officeDocument/2006/relationships/hyperlink" Target="consultantplus://offline/ref=5A0F2D5F21635BD77D8ED9BB1E0FE4EDD3C296CE63DCA908DF16D814A26BB3F246E47EB521JDJEK" TargetMode="External"/><Relationship Id="rId4" Type="http://schemas.openxmlformats.org/officeDocument/2006/relationships/webSettings" Target="web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http://www.consultant.ru/document/cons_doc_LAW_168318/?dst=355" TargetMode="External"/><Relationship Id="rId22" Type="http://schemas.openxmlformats.org/officeDocument/2006/relationships/hyperlink" Target="consultantplus://offline/ref=9BE5AE1D6BEC47D304A3404CD1D5655DFA9E3398778863037C656E5E58381D939B2925E9A1AA1B48LDuBF" TargetMode="External"/><Relationship Id="rId27" Type="http://schemas.openxmlformats.org/officeDocument/2006/relationships/hyperlink" Target="consultantplus://offline/ref=F9B6B0EFFE2F805C03E38BB7657C1340041396D91C304FD9807E1BAA8CR3VC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15551</Words>
  <Characters>88642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SovPos</cp:lastModifiedBy>
  <cp:revision>14</cp:revision>
  <cp:lastPrinted>2015-03-31T10:28:00Z</cp:lastPrinted>
  <dcterms:created xsi:type="dcterms:W3CDTF">2015-03-31T07:33:00Z</dcterms:created>
  <dcterms:modified xsi:type="dcterms:W3CDTF">2015-03-31T10:30:00Z</dcterms:modified>
</cp:coreProperties>
</file>