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E7" w:rsidRDefault="00C141E7" w:rsidP="00D20856">
      <w:pPr>
        <w:spacing w:after="0" w:line="360" w:lineRule="auto"/>
        <w:jc w:val="center"/>
        <w:rPr>
          <w:rFonts w:ascii="Arial" w:hAnsi="Arial" w:cs="Arial"/>
          <w:b/>
          <w:sz w:val="28"/>
          <w:szCs w:val="28"/>
        </w:rPr>
      </w:pPr>
      <w:bookmarkStart w:id="0" w:name="_GoBack"/>
      <w:bookmarkEnd w:id="0"/>
      <w:r>
        <w:rPr>
          <w:rFonts w:ascii="Arial" w:hAnsi="Arial" w:cs="Arial"/>
          <w:b/>
          <w:sz w:val="28"/>
          <w:szCs w:val="28"/>
        </w:rPr>
        <w:t>Томская область</w:t>
      </w:r>
    </w:p>
    <w:p w:rsidR="00C141E7" w:rsidRDefault="00C141E7" w:rsidP="00D20856">
      <w:pPr>
        <w:pStyle w:val="1"/>
        <w:spacing w:line="360" w:lineRule="auto"/>
        <w:jc w:val="center"/>
        <w:rPr>
          <w:rFonts w:ascii="Arial" w:hAnsi="Arial" w:cs="Arial"/>
          <w:b/>
          <w:bCs/>
          <w:spacing w:val="34"/>
          <w:sz w:val="28"/>
          <w:szCs w:val="28"/>
        </w:rPr>
      </w:pPr>
      <w:r>
        <w:rPr>
          <w:rFonts w:ascii="Arial" w:hAnsi="Arial" w:cs="Arial"/>
          <w:b/>
          <w:bCs/>
          <w:spacing w:val="34"/>
          <w:sz w:val="28"/>
          <w:szCs w:val="28"/>
        </w:rPr>
        <w:t>Верхнекетский район</w:t>
      </w:r>
    </w:p>
    <w:p w:rsidR="00C141E7" w:rsidRDefault="00C141E7" w:rsidP="00D20856">
      <w:pPr>
        <w:pStyle w:val="1"/>
        <w:spacing w:line="360" w:lineRule="auto"/>
        <w:jc w:val="center"/>
        <w:rPr>
          <w:rFonts w:ascii="Arial" w:hAnsi="Arial" w:cs="Arial"/>
          <w:b/>
          <w:sz w:val="28"/>
          <w:szCs w:val="28"/>
        </w:rPr>
      </w:pPr>
      <w:r>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0A0" w:firstRow="1" w:lastRow="0" w:firstColumn="1" w:lastColumn="0" w:noHBand="0" w:noVBand="0"/>
      </w:tblPr>
      <w:tblGrid>
        <w:gridCol w:w="4680"/>
        <w:gridCol w:w="4680"/>
      </w:tblGrid>
      <w:tr w:rsidR="00C141E7" w:rsidTr="00C141E7">
        <w:tc>
          <w:tcPr>
            <w:tcW w:w="4680" w:type="dxa"/>
            <w:tcBorders>
              <w:top w:val="nil"/>
              <w:left w:val="nil"/>
              <w:bottom w:val="thinThickMediumGap" w:sz="24" w:space="0" w:color="auto"/>
              <w:right w:val="nil"/>
            </w:tcBorders>
          </w:tcPr>
          <w:p w:rsidR="00C141E7" w:rsidRDefault="00C141E7">
            <w:pPr>
              <w:pStyle w:val="11"/>
              <w:spacing w:after="20" w:line="276" w:lineRule="auto"/>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C141E7" w:rsidRDefault="00C141E7" w:rsidP="00D20856">
            <w:pPr>
              <w:pStyle w:val="11"/>
              <w:spacing w:after="20" w:line="276" w:lineRule="auto"/>
              <w:ind w:right="57"/>
              <w:jc w:val="left"/>
              <w:rPr>
                <w:rFonts w:ascii="Arial" w:hAnsi="Arial" w:cs="Arial"/>
                <w:i w:val="0"/>
                <w:iCs w:val="0"/>
                <w:sz w:val="24"/>
                <w:szCs w:val="24"/>
              </w:rPr>
            </w:pPr>
          </w:p>
        </w:tc>
      </w:tr>
      <w:tr w:rsidR="00C141E7" w:rsidTr="00C141E7">
        <w:tc>
          <w:tcPr>
            <w:tcW w:w="4680" w:type="dxa"/>
            <w:tcBorders>
              <w:top w:val="thinThickMediumGap" w:sz="24" w:space="0" w:color="auto"/>
              <w:left w:val="nil"/>
              <w:bottom w:val="nil"/>
              <w:right w:val="nil"/>
            </w:tcBorders>
            <w:hideMark/>
          </w:tcPr>
          <w:p w:rsidR="00C141E7" w:rsidRPr="00D20856" w:rsidRDefault="00C141E7">
            <w:pPr>
              <w:pStyle w:val="11"/>
              <w:spacing w:line="254" w:lineRule="auto"/>
              <w:jc w:val="left"/>
              <w:rPr>
                <w:rFonts w:ascii="Arial" w:hAnsi="Arial" w:cs="Arial"/>
                <w:i w:val="0"/>
                <w:iCs w:val="0"/>
                <w:sz w:val="20"/>
                <w:szCs w:val="20"/>
              </w:rPr>
            </w:pPr>
            <w:r w:rsidRPr="00D20856">
              <w:rPr>
                <w:rFonts w:ascii="Arial" w:hAnsi="Arial" w:cs="Arial"/>
                <w:i w:val="0"/>
                <w:iCs w:val="0"/>
                <w:sz w:val="20"/>
                <w:szCs w:val="20"/>
              </w:rPr>
              <w:t>р.п. Белый Яр</w:t>
            </w:r>
          </w:p>
        </w:tc>
        <w:tc>
          <w:tcPr>
            <w:tcW w:w="4680" w:type="dxa"/>
            <w:tcBorders>
              <w:top w:val="thinThickMediumGap" w:sz="24" w:space="0" w:color="auto"/>
              <w:left w:val="nil"/>
              <w:bottom w:val="nil"/>
              <w:right w:val="nil"/>
            </w:tcBorders>
          </w:tcPr>
          <w:p w:rsidR="00C141E7" w:rsidRDefault="00C141E7">
            <w:pPr>
              <w:pStyle w:val="11"/>
              <w:spacing w:line="254" w:lineRule="auto"/>
              <w:ind w:right="57"/>
              <w:rPr>
                <w:rFonts w:ascii="Arial" w:hAnsi="Arial" w:cs="Arial"/>
                <w:i w:val="0"/>
                <w:iCs w:val="0"/>
                <w:sz w:val="24"/>
                <w:szCs w:val="24"/>
              </w:rPr>
            </w:pPr>
          </w:p>
        </w:tc>
      </w:tr>
      <w:tr w:rsidR="00C141E7" w:rsidTr="00C141E7">
        <w:tc>
          <w:tcPr>
            <w:tcW w:w="4680" w:type="dxa"/>
            <w:hideMark/>
          </w:tcPr>
          <w:p w:rsidR="00C141E7" w:rsidRDefault="00C141E7" w:rsidP="009D7178">
            <w:pPr>
              <w:pStyle w:val="11"/>
              <w:spacing w:line="254" w:lineRule="auto"/>
              <w:jc w:val="left"/>
              <w:rPr>
                <w:rFonts w:ascii="Arial" w:hAnsi="Arial" w:cs="Arial"/>
                <w:i w:val="0"/>
                <w:iCs w:val="0"/>
                <w:sz w:val="24"/>
                <w:szCs w:val="24"/>
              </w:rPr>
            </w:pPr>
            <w:r>
              <w:rPr>
                <w:rFonts w:ascii="Arial" w:hAnsi="Arial" w:cs="Arial"/>
                <w:i w:val="0"/>
                <w:iCs w:val="0"/>
                <w:sz w:val="24"/>
                <w:szCs w:val="24"/>
              </w:rPr>
              <w:t>«</w:t>
            </w:r>
            <w:r w:rsidR="009D7178">
              <w:rPr>
                <w:rFonts w:ascii="Arial" w:hAnsi="Arial" w:cs="Arial"/>
                <w:i w:val="0"/>
                <w:iCs w:val="0"/>
                <w:sz w:val="24"/>
                <w:szCs w:val="24"/>
              </w:rPr>
              <w:t>27</w:t>
            </w:r>
            <w:r>
              <w:rPr>
                <w:rFonts w:ascii="Arial" w:hAnsi="Arial" w:cs="Arial"/>
                <w:i w:val="0"/>
                <w:iCs w:val="0"/>
                <w:sz w:val="24"/>
                <w:szCs w:val="24"/>
              </w:rPr>
              <w:t>»</w:t>
            </w:r>
            <w:r w:rsidR="00A70FEF">
              <w:rPr>
                <w:rFonts w:ascii="Arial" w:hAnsi="Arial" w:cs="Arial"/>
                <w:i w:val="0"/>
                <w:iCs w:val="0"/>
                <w:sz w:val="24"/>
                <w:szCs w:val="24"/>
              </w:rPr>
              <w:t xml:space="preserve"> </w:t>
            </w:r>
            <w:r w:rsidR="009D7178">
              <w:rPr>
                <w:rFonts w:ascii="Arial" w:hAnsi="Arial" w:cs="Arial"/>
                <w:i w:val="0"/>
                <w:iCs w:val="0"/>
                <w:sz w:val="24"/>
                <w:szCs w:val="24"/>
              </w:rPr>
              <w:t>апре</w:t>
            </w:r>
            <w:r w:rsidR="00A70FEF">
              <w:rPr>
                <w:rFonts w:ascii="Arial" w:hAnsi="Arial" w:cs="Arial"/>
                <w:i w:val="0"/>
                <w:iCs w:val="0"/>
                <w:sz w:val="24"/>
                <w:szCs w:val="24"/>
              </w:rPr>
              <w:t>ля   2016</w:t>
            </w:r>
            <w:r>
              <w:rPr>
                <w:rFonts w:ascii="Arial" w:hAnsi="Arial" w:cs="Arial"/>
                <w:i w:val="0"/>
                <w:iCs w:val="0"/>
                <w:sz w:val="24"/>
                <w:szCs w:val="24"/>
              </w:rPr>
              <w:t xml:space="preserve"> года</w:t>
            </w:r>
          </w:p>
        </w:tc>
        <w:tc>
          <w:tcPr>
            <w:tcW w:w="4680" w:type="dxa"/>
            <w:hideMark/>
          </w:tcPr>
          <w:p w:rsidR="00C141E7" w:rsidRDefault="00C141E7" w:rsidP="009D7178">
            <w:pPr>
              <w:pStyle w:val="11"/>
              <w:spacing w:line="254" w:lineRule="auto"/>
              <w:ind w:right="57"/>
              <w:jc w:val="left"/>
              <w:rPr>
                <w:rFonts w:ascii="Arial" w:hAnsi="Arial" w:cs="Arial"/>
                <w:i w:val="0"/>
                <w:iCs w:val="0"/>
                <w:sz w:val="24"/>
                <w:szCs w:val="24"/>
              </w:rPr>
            </w:pPr>
            <w:r>
              <w:rPr>
                <w:rFonts w:ascii="Arial" w:hAnsi="Arial" w:cs="Arial"/>
                <w:i w:val="0"/>
                <w:iCs w:val="0"/>
                <w:sz w:val="24"/>
                <w:szCs w:val="24"/>
              </w:rPr>
              <w:t xml:space="preserve">                            </w:t>
            </w:r>
            <w:r w:rsidR="00A70FEF">
              <w:rPr>
                <w:rFonts w:ascii="Arial" w:hAnsi="Arial" w:cs="Arial"/>
                <w:i w:val="0"/>
                <w:iCs w:val="0"/>
                <w:sz w:val="24"/>
                <w:szCs w:val="24"/>
              </w:rPr>
              <w:t xml:space="preserve">                       </w:t>
            </w:r>
            <w:r>
              <w:rPr>
                <w:rFonts w:ascii="Arial" w:hAnsi="Arial" w:cs="Arial"/>
                <w:i w:val="0"/>
                <w:iCs w:val="0"/>
                <w:sz w:val="24"/>
                <w:szCs w:val="24"/>
              </w:rPr>
              <w:t>№</w:t>
            </w:r>
            <w:r w:rsidR="00EF10C4">
              <w:rPr>
                <w:rFonts w:ascii="Arial" w:hAnsi="Arial" w:cs="Arial"/>
                <w:i w:val="0"/>
                <w:iCs w:val="0"/>
                <w:sz w:val="24"/>
                <w:szCs w:val="24"/>
              </w:rPr>
              <w:t xml:space="preserve"> 010</w:t>
            </w:r>
          </w:p>
        </w:tc>
      </w:tr>
    </w:tbl>
    <w:p w:rsidR="00A70FEF" w:rsidRPr="00036D09" w:rsidRDefault="0071187A" w:rsidP="00036D09">
      <w:pPr>
        <w:jc w:val="center"/>
        <w:rPr>
          <w:rFonts w:ascii="Arial" w:eastAsia="Courier New" w:hAnsi="Arial" w:cs="Arial"/>
          <w:b/>
          <w:sz w:val="24"/>
          <w:szCs w:val="24"/>
        </w:rPr>
      </w:pPr>
      <w:r w:rsidRPr="00036D09">
        <w:rPr>
          <w:rFonts w:ascii="Arial" w:hAnsi="Arial" w:cs="Arial"/>
          <w:b/>
          <w:sz w:val="24"/>
          <w:szCs w:val="24"/>
        </w:rPr>
        <w:t xml:space="preserve">РЕШЕНИЕ </w:t>
      </w:r>
      <w:r w:rsidR="00A70FEF" w:rsidRPr="00036D09">
        <w:rPr>
          <w:rFonts w:ascii="Arial" w:hAnsi="Arial" w:cs="Arial"/>
          <w:b/>
          <w:sz w:val="24"/>
          <w:szCs w:val="24"/>
        </w:rPr>
        <w:t xml:space="preserve">                                             </w:t>
      </w:r>
    </w:p>
    <w:p w:rsidR="00A70FEF" w:rsidRPr="00036D09" w:rsidRDefault="00A70FEF" w:rsidP="00CA7401">
      <w:pPr>
        <w:spacing w:after="0" w:line="240" w:lineRule="auto"/>
        <w:ind w:firstLine="708"/>
        <w:jc w:val="center"/>
        <w:rPr>
          <w:rFonts w:ascii="Arial" w:hAnsi="Arial" w:cs="Arial"/>
          <w:b/>
          <w:sz w:val="24"/>
          <w:szCs w:val="24"/>
        </w:rPr>
      </w:pPr>
      <w:r w:rsidRPr="00036D09">
        <w:rPr>
          <w:rFonts w:ascii="Arial" w:hAnsi="Arial" w:cs="Arial"/>
          <w:b/>
          <w:sz w:val="24"/>
          <w:szCs w:val="24"/>
        </w:rPr>
        <w:t>О вынесении проекта решения Совета Белоярского городского</w:t>
      </w:r>
      <w:r w:rsidR="00133EC8">
        <w:rPr>
          <w:rFonts w:ascii="Arial" w:hAnsi="Arial" w:cs="Arial"/>
          <w:b/>
          <w:sz w:val="24"/>
          <w:szCs w:val="24"/>
        </w:rPr>
        <w:t xml:space="preserve"> поселения «О внесении изменения</w:t>
      </w:r>
      <w:r w:rsidRPr="00036D09">
        <w:rPr>
          <w:rFonts w:ascii="Arial" w:hAnsi="Arial" w:cs="Arial"/>
          <w:b/>
          <w:sz w:val="24"/>
          <w:szCs w:val="24"/>
        </w:rPr>
        <w:t xml:space="preserve"> в Устав муниципального образования Белоярское городское </w:t>
      </w:r>
      <w:proofErr w:type="gramStart"/>
      <w:r w:rsidRPr="00036D09">
        <w:rPr>
          <w:rFonts w:ascii="Arial" w:hAnsi="Arial" w:cs="Arial"/>
          <w:b/>
          <w:sz w:val="24"/>
          <w:szCs w:val="24"/>
        </w:rPr>
        <w:t>поселение  Верхнекетского</w:t>
      </w:r>
      <w:proofErr w:type="gramEnd"/>
      <w:r w:rsidRPr="00036D09">
        <w:rPr>
          <w:rFonts w:ascii="Arial" w:hAnsi="Arial" w:cs="Arial"/>
          <w:b/>
          <w:sz w:val="24"/>
          <w:szCs w:val="24"/>
        </w:rPr>
        <w:t xml:space="preserve"> района Томской области, утвержденного решением Совета Белоярского городского поселения от 31.03.2015 № 009», на публичные слушания</w:t>
      </w:r>
    </w:p>
    <w:p w:rsidR="00A70FEF" w:rsidRPr="00036D09" w:rsidRDefault="00A70FEF" w:rsidP="00C141E7">
      <w:pPr>
        <w:spacing w:after="0" w:line="240" w:lineRule="auto"/>
        <w:jc w:val="both"/>
        <w:rPr>
          <w:rFonts w:ascii="Arial" w:hAnsi="Arial" w:cs="Arial"/>
          <w:b/>
          <w:sz w:val="24"/>
          <w:szCs w:val="24"/>
        </w:rPr>
      </w:pPr>
    </w:p>
    <w:p w:rsidR="001A5A15" w:rsidRPr="00CA7401" w:rsidRDefault="001A5A15" w:rsidP="00C141E7">
      <w:pPr>
        <w:spacing w:after="0" w:line="240" w:lineRule="auto"/>
        <w:jc w:val="both"/>
        <w:rPr>
          <w:rFonts w:ascii="Arial" w:hAnsi="Arial" w:cs="Arial"/>
          <w:i/>
          <w:sz w:val="24"/>
          <w:szCs w:val="24"/>
        </w:rPr>
      </w:pPr>
      <w:proofErr w:type="gramStart"/>
      <w:r w:rsidRPr="00036D09">
        <w:rPr>
          <w:rFonts w:ascii="Arial" w:hAnsi="Arial" w:cs="Arial"/>
          <w:i/>
          <w:sz w:val="24"/>
          <w:szCs w:val="24"/>
        </w:rPr>
        <w:t>В  соответствии</w:t>
      </w:r>
      <w:proofErr w:type="gramEnd"/>
      <w:r w:rsidRPr="00036D09">
        <w:rPr>
          <w:rFonts w:ascii="Arial" w:hAnsi="Arial" w:cs="Arial"/>
          <w:i/>
          <w:sz w:val="24"/>
          <w:szCs w:val="24"/>
        </w:rPr>
        <w:t xml:space="preserve">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E152D" w:rsidRPr="00036D09">
        <w:rPr>
          <w:rFonts w:ascii="Arial" w:hAnsi="Arial" w:cs="Arial"/>
          <w:i/>
          <w:sz w:val="24"/>
          <w:szCs w:val="24"/>
        </w:rPr>
        <w:t>Белоярское городское поселение Верхнекетского района Томской области</w:t>
      </w:r>
      <w:r w:rsidRPr="00036D09">
        <w:rPr>
          <w:rFonts w:ascii="Arial" w:hAnsi="Arial" w:cs="Arial"/>
          <w:i/>
          <w:sz w:val="24"/>
          <w:szCs w:val="24"/>
        </w:rPr>
        <w:t>, Положением  о  порядке  организации  и  проведения  публичных  слушаний  в  муниципальном  образовании  «Белоярское городское поселение» от 26.11.2013 №88,</w:t>
      </w:r>
    </w:p>
    <w:p w:rsidR="001A5A15" w:rsidRPr="00133EC8" w:rsidRDefault="001A5A15" w:rsidP="00C141E7">
      <w:pPr>
        <w:pStyle w:val="21"/>
        <w:widowControl/>
        <w:jc w:val="center"/>
        <w:rPr>
          <w:rFonts w:ascii="Arial" w:hAnsi="Arial" w:cs="Arial"/>
          <w:b/>
        </w:rPr>
      </w:pPr>
      <w:r w:rsidRPr="00133EC8">
        <w:rPr>
          <w:rFonts w:ascii="Arial" w:hAnsi="Arial" w:cs="Arial"/>
          <w:b/>
        </w:rPr>
        <w:t>Совет Белоярского городского поселения</w:t>
      </w:r>
    </w:p>
    <w:p w:rsidR="001A5A15" w:rsidRDefault="001A5A15" w:rsidP="00C141E7">
      <w:pPr>
        <w:pStyle w:val="21"/>
        <w:widowControl/>
        <w:ind w:firstLine="709"/>
        <w:jc w:val="center"/>
        <w:rPr>
          <w:rFonts w:ascii="Arial" w:hAnsi="Arial" w:cs="Arial"/>
          <w:b/>
        </w:rPr>
      </w:pPr>
      <w:r w:rsidRPr="00036D09">
        <w:rPr>
          <w:rFonts w:ascii="Arial" w:hAnsi="Arial" w:cs="Arial"/>
          <w:b/>
        </w:rPr>
        <w:t>РЕШИЛ:</w:t>
      </w:r>
    </w:p>
    <w:p w:rsidR="00CA7401" w:rsidRPr="00036D09" w:rsidRDefault="00CA7401" w:rsidP="00C141E7">
      <w:pPr>
        <w:pStyle w:val="21"/>
        <w:widowControl/>
        <w:ind w:firstLine="709"/>
        <w:jc w:val="center"/>
        <w:rPr>
          <w:rFonts w:ascii="Arial" w:hAnsi="Arial" w:cs="Arial"/>
          <w:b/>
        </w:rPr>
      </w:pPr>
    </w:p>
    <w:p w:rsidR="00EE2755" w:rsidRPr="00036D09" w:rsidRDefault="004E2D6B" w:rsidP="004E2D6B">
      <w:pPr>
        <w:spacing w:after="0" w:line="240" w:lineRule="auto"/>
        <w:ind w:firstLine="360"/>
        <w:rPr>
          <w:rFonts w:ascii="Arial" w:hAnsi="Arial" w:cs="Arial"/>
          <w:sz w:val="24"/>
          <w:szCs w:val="24"/>
        </w:rPr>
      </w:pPr>
      <w:r w:rsidRPr="00036D09">
        <w:rPr>
          <w:rFonts w:ascii="Arial" w:hAnsi="Arial" w:cs="Arial"/>
          <w:sz w:val="24"/>
          <w:szCs w:val="24"/>
        </w:rPr>
        <w:t xml:space="preserve"> 1.</w:t>
      </w:r>
      <w:r w:rsidR="008B66F3" w:rsidRPr="00036D09">
        <w:rPr>
          <w:rFonts w:ascii="Arial" w:hAnsi="Arial" w:cs="Arial"/>
          <w:sz w:val="24"/>
          <w:szCs w:val="24"/>
        </w:rPr>
        <w:t>Вынести для рас</w:t>
      </w:r>
      <w:r w:rsidR="00CD639A">
        <w:rPr>
          <w:rFonts w:ascii="Arial" w:hAnsi="Arial" w:cs="Arial"/>
          <w:sz w:val="24"/>
          <w:szCs w:val="24"/>
        </w:rPr>
        <w:t xml:space="preserve">смотрения на публичных </w:t>
      </w:r>
      <w:proofErr w:type="gramStart"/>
      <w:r w:rsidR="00CD639A">
        <w:rPr>
          <w:rFonts w:ascii="Arial" w:hAnsi="Arial" w:cs="Arial"/>
          <w:sz w:val="24"/>
          <w:szCs w:val="24"/>
        </w:rPr>
        <w:t>слушания</w:t>
      </w:r>
      <w:r w:rsidR="008B66F3" w:rsidRPr="00036D09">
        <w:rPr>
          <w:rFonts w:ascii="Arial" w:hAnsi="Arial" w:cs="Arial"/>
          <w:sz w:val="24"/>
          <w:szCs w:val="24"/>
        </w:rPr>
        <w:t xml:space="preserve"> </w:t>
      </w:r>
      <w:r w:rsidR="00EE2755" w:rsidRPr="00036D09">
        <w:rPr>
          <w:rFonts w:ascii="Arial" w:hAnsi="Arial" w:cs="Arial"/>
          <w:sz w:val="24"/>
          <w:szCs w:val="24"/>
        </w:rPr>
        <w:t xml:space="preserve"> проект</w:t>
      </w:r>
      <w:proofErr w:type="gramEnd"/>
      <w:r w:rsidR="00EE2755" w:rsidRPr="00036D09">
        <w:rPr>
          <w:rFonts w:ascii="Arial" w:hAnsi="Arial" w:cs="Arial"/>
          <w:sz w:val="24"/>
          <w:szCs w:val="24"/>
        </w:rPr>
        <w:t xml:space="preserve"> решения Совета Белоярского городского</w:t>
      </w:r>
      <w:r w:rsidR="00133EC8">
        <w:rPr>
          <w:rFonts w:ascii="Arial" w:hAnsi="Arial" w:cs="Arial"/>
          <w:sz w:val="24"/>
          <w:szCs w:val="24"/>
        </w:rPr>
        <w:t xml:space="preserve"> поселения «О внесении изменения</w:t>
      </w:r>
      <w:r w:rsidR="00EE2755" w:rsidRPr="00036D09">
        <w:rPr>
          <w:rFonts w:ascii="Arial" w:hAnsi="Arial" w:cs="Arial"/>
          <w:sz w:val="24"/>
          <w:szCs w:val="24"/>
        </w:rPr>
        <w:t xml:space="preserve"> </w:t>
      </w:r>
      <w:r w:rsidR="00CD639A">
        <w:rPr>
          <w:rFonts w:ascii="Arial" w:hAnsi="Arial" w:cs="Arial"/>
          <w:sz w:val="24"/>
          <w:szCs w:val="24"/>
        </w:rPr>
        <w:t xml:space="preserve"> </w:t>
      </w:r>
      <w:r w:rsidR="00EE2755" w:rsidRPr="00036D09">
        <w:rPr>
          <w:rFonts w:ascii="Arial" w:hAnsi="Arial" w:cs="Arial"/>
          <w:sz w:val="24"/>
          <w:szCs w:val="24"/>
        </w:rPr>
        <w:t xml:space="preserve"> в Устав муниципального образования Белоярское городское поселение Верхнекетского района Томской области</w:t>
      </w:r>
      <w:r w:rsidRPr="00036D09">
        <w:rPr>
          <w:rFonts w:ascii="Arial" w:hAnsi="Arial" w:cs="Arial"/>
          <w:sz w:val="24"/>
          <w:szCs w:val="24"/>
        </w:rPr>
        <w:t xml:space="preserve">, утвержденного решением Совета Белоярского городского поселения от  31.03.2015 № 009»,  </w:t>
      </w:r>
      <w:r w:rsidR="00CD639A">
        <w:rPr>
          <w:rFonts w:ascii="Arial" w:hAnsi="Arial" w:cs="Arial"/>
          <w:sz w:val="24"/>
          <w:szCs w:val="24"/>
        </w:rPr>
        <w:t>в первом чтении,</w:t>
      </w:r>
      <w:r w:rsidRPr="00036D09">
        <w:rPr>
          <w:rFonts w:ascii="Arial" w:hAnsi="Arial" w:cs="Arial"/>
          <w:sz w:val="24"/>
          <w:szCs w:val="24"/>
        </w:rPr>
        <w:t xml:space="preserve"> </w:t>
      </w:r>
      <w:r w:rsidR="00EE2755" w:rsidRPr="00036D09">
        <w:rPr>
          <w:rFonts w:ascii="Arial" w:hAnsi="Arial" w:cs="Arial"/>
          <w:sz w:val="24"/>
          <w:szCs w:val="24"/>
        </w:rPr>
        <w:t xml:space="preserve"> </w:t>
      </w:r>
      <w:r w:rsidRPr="00036D09">
        <w:rPr>
          <w:rFonts w:ascii="Arial" w:hAnsi="Arial" w:cs="Arial"/>
          <w:sz w:val="24"/>
          <w:szCs w:val="24"/>
        </w:rPr>
        <w:t>представленный</w:t>
      </w:r>
      <w:r w:rsidR="00EE2755" w:rsidRPr="00036D09">
        <w:rPr>
          <w:rFonts w:ascii="Arial" w:hAnsi="Arial" w:cs="Arial"/>
          <w:sz w:val="24"/>
          <w:szCs w:val="24"/>
        </w:rPr>
        <w:t xml:space="preserve"> прокуратурой Верхнекетского района</w:t>
      </w:r>
      <w:r w:rsidR="008B66F3" w:rsidRPr="00036D09">
        <w:rPr>
          <w:rFonts w:ascii="Arial" w:hAnsi="Arial" w:cs="Arial"/>
          <w:sz w:val="24"/>
          <w:szCs w:val="24"/>
        </w:rPr>
        <w:t>, согласно приложению № 1</w:t>
      </w:r>
      <w:r w:rsidR="00EE2755" w:rsidRPr="00036D09">
        <w:rPr>
          <w:rFonts w:ascii="Arial" w:hAnsi="Arial" w:cs="Arial"/>
          <w:sz w:val="24"/>
          <w:szCs w:val="24"/>
        </w:rPr>
        <w:t>.</w:t>
      </w:r>
    </w:p>
    <w:p w:rsidR="001A5A15" w:rsidRPr="00036D09" w:rsidRDefault="001A5A15" w:rsidP="004E2D6B">
      <w:pPr>
        <w:pStyle w:val="a4"/>
        <w:numPr>
          <w:ilvl w:val="0"/>
          <w:numId w:val="6"/>
        </w:numPr>
        <w:jc w:val="both"/>
        <w:rPr>
          <w:rFonts w:ascii="Arial" w:hAnsi="Arial" w:cs="Arial"/>
        </w:rPr>
      </w:pPr>
      <w:r w:rsidRPr="00036D09">
        <w:rPr>
          <w:rFonts w:ascii="Arial" w:hAnsi="Arial" w:cs="Arial"/>
        </w:rPr>
        <w:t>Назначить публичные слушания в Белоярском городском поселен</w:t>
      </w:r>
      <w:r w:rsidR="004A0CEF" w:rsidRPr="00036D09">
        <w:rPr>
          <w:rFonts w:ascii="Arial" w:hAnsi="Arial" w:cs="Arial"/>
        </w:rPr>
        <w:t>и</w:t>
      </w:r>
      <w:r w:rsidR="004E2D6B" w:rsidRPr="00036D09">
        <w:rPr>
          <w:rFonts w:ascii="Arial" w:hAnsi="Arial" w:cs="Arial"/>
        </w:rPr>
        <w:t xml:space="preserve">и по </w:t>
      </w:r>
      <w:r w:rsidR="00EE2755" w:rsidRPr="00036D09">
        <w:rPr>
          <w:rFonts w:ascii="Arial" w:hAnsi="Arial" w:cs="Arial"/>
        </w:rPr>
        <w:t>вопросу обсуждения проекта решения</w:t>
      </w:r>
      <w:r w:rsidRPr="00036D09">
        <w:rPr>
          <w:rFonts w:ascii="Arial" w:hAnsi="Arial" w:cs="Arial"/>
        </w:rPr>
        <w:t xml:space="preserve"> Совета Белоярского городского </w:t>
      </w:r>
      <w:proofErr w:type="gramStart"/>
      <w:r w:rsidRPr="00036D09">
        <w:rPr>
          <w:rFonts w:ascii="Arial" w:hAnsi="Arial" w:cs="Arial"/>
        </w:rPr>
        <w:t>п</w:t>
      </w:r>
      <w:r w:rsidR="00133EC8">
        <w:rPr>
          <w:rFonts w:ascii="Arial" w:hAnsi="Arial" w:cs="Arial"/>
        </w:rPr>
        <w:t>оселения  «</w:t>
      </w:r>
      <w:proofErr w:type="gramEnd"/>
      <w:r w:rsidR="00133EC8">
        <w:rPr>
          <w:rFonts w:ascii="Arial" w:hAnsi="Arial" w:cs="Arial"/>
        </w:rPr>
        <w:t>О  внесении изменения</w:t>
      </w:r>
      <w:r w:rsidRPr="00036D09">
        <w:rPr>
          <w:rFonts w:ascii="Arial" w:hAnsi="Arial" w:cs="Arial"/>
        </w:rPr>
        <w:t xml:space="preserve"> </w:t>
      </w:r>
      <w:r w:rsidR="00CD639A">
        <w:rPr>
          <w:rFonts w:ascii="Arial" w:hAnsi="Arial" w:cs="Arial"/>
        </w:rPr>
        <w:t xml:space="preserve"> </w:t>
      </w:r>
      <w:r w:rsidRPr="00036D09">
        <w:rPr>
          <w:rFonts w:ascii="Arial" w:hAnsi="Arial" w:cs="Arial"/>
        </w:rPr>
        <w:t xml:space="preserve"> в  Устав    муниципального  образования  Белоярское городское поселение Верхнекетского района Томской области</w:t>
      </w:r>
      <w:r w:rsidR="004E2D6B" w:rsidRPr="00036D09">
        <w:rPr>
          <w:rFonts w:ascii="Arial" w:hAnsi="Arial" w:cs="Arial"/>
        </w:rPr>
        <w:t xml:space="preserve"> </w:t>
      </w:r>
      <w:r w:rsidRPr="00036D09">
        <w:rPr>
          <w:rFonts w:ascii="Arial" w:hAnsi="Arial" w:cs="Arial"/>
        </w:rPr>
        <w:t>»</w:t>
      </w:r>
      <w:r w:rsidR="004A0CEF" w:rsidRPr="00036D09">
        <w:rPr>
          <w:rFonts w:ascii="Arial" w:hAnsi="Arial" w:cs="Arial"/>
        </w:rPr>
        <w:t>, представлен</w:t>
      </w:r>
      <w:r w:rsidR="00EE2755" w:rsidRPr="00036D09">
        <w:rPr>
          <w:rFonts w:ascii="Arial" w:hAnsi="Arial" w:cs="Arial"/>
        </w:rPr>
        <w:t>ного</w:t>
      </w:r>
      <w:r w:rsidR="004A0CEF" w:rsidRPr="00036D09">
        <w:rPr>
          <w:rFonts w:ascii="Arial" w:hAnsi="Arial" w:cs="Arial"/>
        </w:rPr>
        <w:t xml:space="preserve"> прокуратурой</w:t>
      </w:r>
      <w:r w:rsidR="00EE2755" w:rsidRPr="00036D09">
        <w:rPr>
          <w:rFonts w:ascii="Arial" w:hAnsi="Arial" w:cs="Arial"/>
        </w:rPr>
        <w:t xml:space="preserve"> Верхнекетского </w:t>
      </w:r>
      <w:r w:rsidR="004A0CEF" w:rsidRPr="00036D09">
        <w:rPr>
          <w:rFonts w:ascii="Arial" w:hAnsi="Arial" w:cs="Arial"/>
        </w:rPr>
        <w:t xml:space="preserve"> района,</w:t>
      </w:r>
      <w:r w:rsidRPr="00036D09">
        <w:rPr>
          <w:rFonts w:ascii="Arial" w:hAnsi="Arial" w:cs="Arial"/>
        </w:rPr>
        <w:t xml:space="preserve">   на </w:t>
      </w:r>
      <w:r w:rsidR="00CD639A">
        <w:rPr>
          <w:rFonts w:ascii="Arial" w:hAnsi="Arial" w:cs="Arial"/>
        </w:rPr>
        <w:t>25 мая</w:t>
      </w:r>
      <w:r w:rsidR="00A70FEF" w:rsidRPr="00036D09">
        <w:rPr>
          <w:rFonts w:ascii="Arial" w:hAnsi="Arial" w:cs="Arial"/>
        </w:rPr>
        <w:t xml:space="preserve"> 2016</w:t>
      </w:r>
      <w:r w:rsidRPr="00036D09">
        <w:rPr>
          <w:rFonts w:ascii="Arial" w:hAnsi="Arial" w:cs="Arial"/>
        </w:rPr>
        <w:t xml:space="preserve"> года. </w:t>
      </w:r>
    </w:p>
    <w:p w:rsidR="001A5A15" w:rsidRPr="00036D09" w:rsidRDefault="001A5A15" w:rsidP="004E2D6B">
      <w:pPr>
        <w:pStyle w:val="a4"/>
        <w:numPr>
          <w:ilvl w:val="0"/>
          <w:numId w:val="6"/>
        </w:numPr>
        <w:jc w:val="both"/>
        <w:rPr>
          <w:rFonts w:ascii="Arial" w:hAnsi="Arial" w:cs="Arial"/>
        </w:rPr>
      </w:pPr>
      <w:r w:rsidRPr="00036D09">
        <w:rPr>
          <w:rFonts w:ascii="Arial" w:hAnsi="Arial" w:cs="Arial"/>
        </w:rPr>
        <w:t>Определить местом проведения слушаний Совет Белоярского городского поселения, р.п. Белый Яр, ул. Гагарина 19, время проведения – 17</w:t>
      </w:r>
      <w:r w:rsidRPr="00036D09">
        <w:rPr>
          <w:rFonts w:ascii="Arial" w:hAnsi="Arial" w:cs="Arial"/>
          <w:vertAlign w:val="superscript"/>
        </w:rPr>
        <w:t>00</w:t>
      </w:r>
      <w:r w:rsidRPr="00036D09">
        <w:rPr>
          <w:rFonts w:ascii="Arial" w:hAnsi="Arial" w:cs="Arial"/>
        </w:rPr>
        <w:t>.</w:t>
      </w:r>
    </w:p>
    <w:p w:rsidR="001A5A15" w:rsidRPr="00036D09" w:rsidRDefault="001A5A15" w:rsidP="004E2D6B">
      <w:pPr>
        <w:widowControl w:val="0"/>
        <w:numPr>
          <w:ilvl w:val="0"/>
          <w:numId w:val="6"/>
        </w:numPr>
        <w:spacing w:after="0" w:line="240" w:lineRule="auto"/>
        <w:jc w:val="both"/>
        <w:rPr>
          <w:rFonts w:ascii="Arial" w:hAnsi="Arial" w:cs="Arial"/>
          <w:sz w:val="24"/>
          <w:szCs w:val="24"/>
        </w:rPr>
      </w:pPr>
      <w:r w:rsidRPr="00036D09">
        <w:rPr>
          <w:rFonts w:ascii="Arial" w:hAnsi="Arial" w:cs="Arial"/>
          <w:sz w:val="24"/>
          <w:szCs w:val="24"/>
        </w:rPr>
        <w:t>Инициатор проведения публичных слушаний – Совет Белоярского городского поселения.</w:t>
      </w:r>
    </w:p>
    <w:p w:rsidR="001A5A15" w:rsidRPr="00036D09" w:rsidRDefault="001A5A15" w:rsidP="004E2D6B">
      <w:pPr>
        <w:widowControl w:val="0"/>
        <w:numPr>
          <w:ilvl w:val="0"/>
          <w:numId w:val="6"/>
        </w:numPr>
        <w:spacing w:after="0" w:line="240" w:lineRule="auto"/>
        <w:jc w:val="both"/>
        <w:rPr>
          <w:rFonts w:ascii="Arial" w:hAnsi="Arial" w:cs="Arial"/>
          <w:sz w:val="24"/>
          <w:szCs w:val="24"/>
        </w:rPr>
      </w:pPr>
      <w:r w:rsidRPr="00036D09">
        <w:rPr>
          <w:rFonts w:ascii="Arial" w:hAnsi="Arial" w:cs="Arial"/>
          <w:sz w:val="24"/>
          <w:szCs w:val="24"/>
        </w:rPr>
        <w:t>Организатор проведения публичных слушаний – Совет Белоярского городского поселения.</w:t>
      </w:r>
    </w:p>
    <w:p w:rsidR="00E81FEA" w:rsidRPr="00036D09" w:rsidRDefault="001A5A15" w:rsidP="00E81FEA">
      <w:pPr>
        <w:numPr>
          <w:ilvl w:val="0"/>
          <w:numId w:val="6"/>
        </w:numPr>
        <w:spacing w:after="0" w:line="240" w:lineRule="auto"/>
        <w:jc w:val="both"/>
        <w:rPr>
          <w:rFonts w:ascii="Arial" w:hAnsi="Arial" w:cs="Arial"/>
          <w:sz w:val="24"/>
          <w:szCs w:val="24"/>
        </w:rPr>
      </w:pPr>
      <w:r w:rsidRPr="00036D09">
        <w:rPr>
          <w:rFonts w:ascii="Arial" w:hAnsi="Arial" w:cs="Arial"/>
          <w:sz w:val="24"/>
          <w:szCs w:val="24"/>
        </w:rPr>
        <w:t>Создать для подготовки, проведения публичных слушаний рабочую группу из числа депутатов Совета Белоярского городского поселения в следующем составе:</w:t>
      </w:r>
    </w:p>
    <w:p w:rsidR="001A5A15" w:rsidRPr="00036D09" w:rsidRDefault="001A5A15" w:rsidP="00C141E7">
      <w:pPr>
        <w:numPr>
          <w:ilvl w:val="0"/>
          <w:numId w:val="2"/>
        </w:numPr>
        <w:spacing w:after="0" w:line="240" w:lineRule="auto"/>
        <w:jc w:val="both"/>
        <w:rPr>
          <w:rFonts w:ascii="Arial" w:hAnsi="Arial" w:cs="Arial"/>
          <w:sz w:val="24"/>
          <w:szCs w:val="24"/>
        </w:rPr>
      </w:pPr>
      <w:r w:rsidRPr="00036D09">
        <w:rPr>
          <w:rFonts w:ascii="Arial" w:hAnsi="Arial" w:cs="Arial"/>
          <w:sz w:val="24"/>
          <w:szCs w:val="24"/>
        </w:rPr>
        <w:t>Б.П. Золотарев – депутат Совета Белоярского городского поселения;</w:t>
      </w:r>
    </w:p>
    <w:p w:rsidR="001A5A15" w:rsidRPr="00036D09" w:rsidRDefault="00A70FEF" w:rsidP="00C141E7">
      <w:pPr>
        <w:numPr>
          <w:ilvl w:val="0"/>
          <w:numId w:val="2"/>
        </w:numPr>
        <w:spacing w:after="0" w:line="240" w:lineRule="auto"/>
        <w:jc w:val="both"/>
        <w:rPr>
          <w:rFonts w:ascii="Arial" w:hAnsi="Arial" w:cs="Arial"/>
          <w:sz w:val="24"/>
          <w:szCs w:val="24"/>
        </w:rPr>
      </w:pPr>
      <w:r w:rsidRPr="00036D09">
        <w:rPr>
          <w:rFonts w:ascii="Arial" w:hAnsi="Arial" w:cs="Arial"/>
          <w:sz w:val="24"/>
          <w:szCs w:val="24"/>
        </w:rPr>
        <w:t xml:space="preserve">А.В. </w:t>
      </w:r>
      <w:proofErr w:type="spellStart"/>
      <w:r w:rsidRPr="00036D09">
        <w:rPr>
          <w:rFonts w:ascii="Arial" w:hAnsi="Arial" w:cs="Arial"/>
          <w:sz w:val="24"/>
          <w:szCs w:val="24"/>
        </w:rPr>
        <w:t>Десятсков</w:t>
      </w:r>
      <w:proofErr w:type="spellEnd"/>
      <w:r w:rsidR="001A5A15" w:rsidRPr="00036D09">
        <w:rPr>
          <w:rFonts w:ascii="Arial" w:hAnsi="Arial" w:cs="Arial"/>
          <w:sz w:val="24"/>
          <w:szCs w:val="24"/>
        </w:rPr>
        <w:t xml:space="preserve"> –  депутат Совета Белоярского городского поселения;</w:t>
      </w:r>
    </w:p>
    <w:p w:rsidR="001A5A15" w:rsidRPr="00036D09" w:rsidRDefault="00CD639A" w:rsidP="00C141E7">
      <w:pPr>
        <w:numPr>
          <w:ilvl w:val="0"/>
          <w:numId w:val="2"/>
        </w:numPr>
        <w:spacing w:after="0" w:line="240" w:lineRule="auto"/>
        <w:jc w:val="both"/>
        <w:rPr>
          <w:rFonts w:ascii="Arial" w:hAnsi="Arial" w:cs="Arial"/>
          <w:sz w:val="24"/>
          <w:szCs w:val="24"/>
        </w:rPr>
      </w:pPr>
      <w:r>
        <w:rPr>
          <w:rFonts w:ascii="Arial" w:hAnsi="Arial" w:cs="Arial"/>
          <w:sz w:val="24"/>
          <w:szCs w:val="24"/>
        </w:rPr>
        <w:t>С.В. Высотина</w:t>
      </w:r>
      <w:r w:rsidR="001A5A15" w:rsidRPr="00036D09">
        <w:rPr>
          <w:rFonts w:ascii="Arial" w:hAnsi="Arial" w:cs="Arial"/>
          <w:sz w:val="24"/>
          <w:szCs w:val="24"/>
        </w:rPr>
        <w:t>– председатель Совета Белоярского городского поселения.</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Рабочей группе обеспечить возможность ознакомления граждан поселения с проектом решения Совета Белоярского городского поселения</w:t>
      </w:r>
      <w:proofErr w:type="gramStart"/>
      <w:r w:rsidRPr="00036D09">
        <w:rPr>
          <w:rFonts w:ascii="Arial" w:hAnsi="Arial" w:cs="Arial"/>
          <w:sz w:val="24"/>
          <w:szCs w:val="24"/>
        </w:rPr>
        <w:t xml:space="preserve">   «</w:t>
      </w:r>
      <w:proofErr w:type="gramEnd"/>
      <w:r w:rsidRPr="00036D09">
        <w:rPr>
          <w:rFonts w:ascii="Arial" w:hAnsi="Arial" w:cs="Arial"/>
          <w:sz w:val="24"/>
          <w:szCs w:val="24"/>
        </w:rPr>
        <w:t xml:space="preserve">О  </w:t>
      </w:r>
      <w:r w:rsidR="00133EC8">
        <w:rPr>
          <w:rFonts w:ascii="Arial" w:hAnsi="Arial" w:cs="Arial"/>
          <w:sz w:val="24"/>
          <w:szCs w:val="24"/>
        </w:rPr>
        <w:lastRenderedPageBreak/>
        <w:t xml:space="preserve">внесении изменения </w:t>
      </w:r>
      <w:r w:rsidRPr="00036D09">
        <w:rPr>
          <w:rFonts w:ascii="Arial" w:hAnsi="Arial" w:cs="Arial"/>
          <w:sz w:val="24"/>
          <w:szCs w:val="24"/>
        </w:rPr>
        <w:t>в  Устав    муниципального  образования  Белоярское городское поселение Верхнекетского района Томской области»   на информационном стенде в помещении Администрации Белоярского городского поселения, в читальных залах библиотек р.п. Белый Яр. Направить проект в учреждения поселения.</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Установить, что предложения граждан к п</w:t>
      </w:r>
      <w:r w:rsidR="00133EC8">
        <w:rPr>
          <w:rFonts w:ascii="Arial" w:hAnsi="Arial" w:cs="Arial"/>
          <w:sz w:val="24"/>
          <w:szCs w:val="24"/>
        </w:rPr>
        <w:t xml:space="preserve">роекту </w:t>
      </w:r>
      <w:proofErr w:type="gramStart"/>
      <w:r w:rsidR="00133EC8">
        <w:rPr>
          <w:rFonts w:ascii="Arial" w:hAnsi="Arial" w:cs="Arial"/>
          <w:sz w:val="24"/>
          <w:szCs w:val="24"/>
        </w:rPr>
        <w:t xml:space="preserve">   «</w:t>
      </w:r>
      <w:proofErr w:type="gramEnd"/>
      <w:r w:rsidR="00133EC8">
        <w:rPr>
          <w:rFonts w:ascii="Arial" w:hAnsi="Arial" w:cs="Arial"/>
          <w:sz w:val="24"/>
          <w:szCs w:val="24"/>
        </w:rPr>
        <w:t>О  внесении изменения</w:t>
      </w:r>
      <w:r w:rsidRPr="00036D09">
        <w:rPr>
          <w:rFonts w:ascii="Arial" w:hAnsi="Arial" w:cs="Arial"/>
          <w:sz w:val="24"/>
          <w:szCs w:val="24"/>
        </w:rPr>
        <w:t xml:space="preserve"> </w:t>
      </w:r>
      <w:r w:rsidR="00133EC8">
        <w:rPr>
          <w:rFonts w:ascii="Arial" w:hAnsi="Arial" w:cs="Arial"/>
          <w:sz w:val="24"/>
          <w:szCs w:val="24"/>
        </w:rPr>
        <w:t xml:space="preserve"> </w:t>
      </w:r>
      <w:r w:rsidRPr="00036D09">
        <w:rPr>
          <w:rFonts w:ascii="Arial" w:hAnsi="Arial" w:cs="Arial"/>
          <w:sz w:val="24"/>
          <w:szCs w:val="24"/>
        </w:rPr>
        <w:t xml:space="preserve"> в  Устав    муниципального  образования  Белоярское городское поселение Верхнекетского района Томской области»    направляются  в Администрацию Белоярского городского поселения в письменном виде.</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w:t>
      </w:r>
    </w:p>
    <w:p w:rsidR="001A5A15" w:rsidRPr="00036D09" w:rsidRDefault="001A5A15" w:rsidP="004E2D6B">
      <w:pPr>
        <w:widowControl w:val="0"/>
        <w:numPr>
          <w:ilvl w:val="0"/>
          <w:numId w:val="6"/>
        </w:numPr>
        <w:spacing w:after="0" w:line="240" w:lineRule="auto"/>
        <w:jc w:val="both"/>
        <w:rPr>
          <w:rFonts w:ascii="Arial" w:hAnsi="Arial" w:cs="Arial"/>
          <w:sz w:val="24"/>
          <w:szCs w:val="24"/>
        </w:rPr>
      </w:pPr>
      <w:r w:rsidRPr="00036D09">
        <w:rPr>
          <w:rFonts w:ascii="Arial" w:hAnsi="Arial" w:cs="Arial"/>
          <w:sz w:val="24"/>
          <w:szCs w:val="24"/>
        </w:rPr>
        <w:t xml:space="preserve">Утвердить календарный план мероприятий, необходимых для организации и проведения </w:t>
      </w:r>
      <w:r w:rsidR="008B66F3" w:rsidRPr="00036D09">
        <w:rPr>
          <w:rFonts w:ascii="Arial" w:hAnsi="Arial" w:cs="Arial"/>
          <w:sz w:val="24"/>
          <w:szCs w:val="24"/>
        </w:rPr>
        <w:t>публичных слушаний (приложение 2</w:t>
      </w:r>
      <w:r w:rsidRPr="00036D09">
        <w:rPr>
          <w:rFonts w:ascii="Arial" w:hAnsi="Arial" w:cs="Arial"/>
          <w:sz w:val="24"/>
          <w:szCs w:val="24"/>
        </w:rPr>
        <w:t>).</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Контроль за исполнением настоящего решения возложить на председателя Совета Белоярского городского поселения Высотину С.В.</w:t>
      </w:r>
    </w:p>
    <w:p w:rsidR="001A5A15" w:rsidRPr="00036D09" w:rsidRDefault="001A5A15" w:rsidP="004E2D6B">
      <w:pPr>
        <w:numPr>
          <w:ilvl w:val="0"/>
          <w:numId w:val="6"/>
        </w:numPr>
        <w:spacing w:after="0" w:line="240" w:lineRule="auto"/>
        <w:jc w:val="both"/>
        <w:rPr>
          <w:rFonts w:ascii="Arial" w:hAnsi="Arial" w:cs="Arial"/>
          <w:sz w:val="24"/>
          <w:szCs w:val="24"/>
        </w:rPr>
      </w:pPr>
      <w:r w:rsidRPr="00036D09">
        <w:rPr>
          <w:rFonts w:ascii="Arial" w:hAnsi="Arial" w:cs="Arial"/>
          <w:sz w:val="24"/>
          <w:szCs w:val="24"/>
        </w:rPr>
        <w:t>Настоящее решение вступает в силу со дня  официального опубликования (обнародования).</w:t>
      </w:r>
    </w:p>
    <w:tbl>
      <w:tblPr>
        <w:tblW w:w="0" w:type="auto"/>
        <w:tblLook w:val="01E0" w:firstRow="1" w:lastRow="1" w:firstColumn="1" w:lastColumn="1" w:noHBand="0" w:noVBand="0"/>
      </w:tblPr>
      <w:tblGrid>
        <w:gridCol w:w="4785"/>
        <w:gridCol w:w="4786"/>
      </w:tblGrid>
      <w:tr w:rsidR="001A5A15" w:rsidRPr="00036D09" w:rsidTr="001A5A15">
        <w:tc>
          <w:tcPr>
            <w:tcW w:w="4785" w:type="dxa"/>
          </w:tcPr>
          <w:p w:rsidR="001A5A15" w:rsidRPr="00036D09" w:rsidRDefault="001A5A15" w:rsidP="00C141E7">
            <w:pPr>
              <w:pStyle w:val="1"/>
              <w:tabs>
                <w:tab w:val="left" w:pos="993"/>
              </w:tabs>
              <w:ind w:right="-1"/>
              <w:jc w:val="both"/>
              <w:rPr>
                <w:rFonts w:ascii="Arial" w:hAnsi="Arial" w:cs="Arial"/>
                <w:sz w:val="24"/>
                <w:szCs w:val="24"/>
                <w:lang w:eastAsia="en-US"/>
              </w:rPr>
            </w:pPr>
          </w:p>
          <w:p w:rsidR="001A5A15" w:rsidRPr="00036D09" w:rsidRDefault="001A5A15" w:rsidP="00C141E7">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Председатель Совета Белоярского</w:t>
            </w:r>
          </w:p>
          <w:p w:rsidR="001A5A15" w:rsidRPr="00036D09" w:rsidRDefault="001A5A15" w:rsidP="00C141E7">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городского поселения         </w:t>
            </w:r>
          </w:p>
          <w:p w:rsidR="001A5A15" w:rsidRPr="00036D09" w:rsidRDefault="001A5A15" w:rsidP="00C141E7">
            <w:pPr>
              <w:pStyle w:val="1"/>
              <w:tabs>
                <w:tab w:val="left" w:pos="993"/>
              </w:tabs>
              <w:ind w:right="-1"/>
              <w:jc w:val="both"/>
              <w:rPr>
                <w:rFonts w:ascii="Arial" w:hAnsi="Arial" w:cs="Arial"/>
                <w:sz w:val="24"/>
                <w:szCs w:val="24"/>
                <w:lang w:eastAsia="en-US"/>
              </w:rPr>
            </w:pPr>
          </w:p>
          <w:p w:rsidR="001A5A15" w:rsidRPr="00036D09" w:rsidRDefault="001A5A15" w:rsidP="00C141E7">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                                  С.В. Высотина </w:t>
            </w:r>
          </w:p>
        </w:tc>
        <w:tc>
          <w:tcPr>
            <w:tcW w:w="4786" w:type="dxa"/>
            <w:hideMark/>
          </w:tcPr>
          <w:p w:rsidR="00CD639A" w:rsidRDefault="001A5A15" w:rsidP="00C141E7">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 </w:t>
            </w:r>
          </w:p>
          <w:p w:rsidR="00CD639A" w:rsidRDefault="00CD639A" w:rsidP="00C141E7">
            <w:pPr>
              <w:pStyle w:val="1"/>
              <w:tabs>
                <w:tab w:val="left" w:pos="993"/>
              </w:tabs>
              <w:ind w:right="-1"/>
              <w:jc w:val="both"/>
              <w:rPr>
                <w:rFonts w:ascii="Arial" w:hAnsi="Arial" w:cs="Arial"/>
                <w:sz w:val="24"/>
                <w:szCs w:val="24"/>
                <w:lang w:eastAsia="en-US"/>
              </w:rPr>
            </w:pPr>
            <w:r>
              <w:rPr>
                <w:rFonts w:ascii="Arial" w:hAnsi="Arial" w:cs="Arial"/>
                <w:sz w:val="24"/>
                <w:szCs w:val="24"/>
                <w:lang w:eastAsia="en-US"/>
              </w:rPr>
              <w:t>Глава</w:t>
            </w:r>
            <w:r w:rsidR="001A5A15" w:rsidRPr="00036D09">
              <w:rPr>
                <w:rFonts w:ascii="Arial" w:hAnsi="Arial" w:cs="Arial"/>
                <w:sz w:val="24"/>
                <w:szCs w:val="24"/>
                <w:lang w:eastAsia="en-US"/>
              </w:rPr>
              <w:t xml:space="preserve">  </w:t>
            </w:r>
          </w:p>
          <w:p w:rsidR="00CD639A" w:rsidRPr="00036D09" w:rsidRDefault="001A5A15" w:rsidP="00CD639A">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Белоярского городского </w:t>
            </w:r>
            <w:r w:rsidR="00CD639A" w:rsidRPr="00036D09">
              <w:rPr>
                <w:rFonts w:ascii="Arial" w:hAnsi="Arial" w:cs="Arial"/>
                <w:sz w:val="24"/>
                <w:szCs w:val="24"/>
                <w:lang w:eastAsia="en-US"/>
              </w:rPr>
              <w:t xml:space="preserve">поселения </w:t>
            </w:r>
          </w:p>
          <w:p w:rsidR="00CD639A" w:rsidRPr="00036D09" w:rsidRDefault="00CD639A" w:rsidP="00CD639A">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                                   </w:t>
            </w:r>
          </w:p>
          <w:p w:rsidR="001A5A15" w:rsidRPr="00036D09" w:rsidRDefault="001A5A15" w:rsidP="00C141E7">
            <w:pPr>
              <w:pStyle w:val="1"/>
              <w:tabs>
                <w:tab w:val="left" w:pos="993"/>
              </w:tabs>
              <w:ind w:right="-1"/>
              <w:jc w:val="both"/>
              <w:rPr>
                <w:rFonts w:ascii="Arial" w:hAnsi="Arial" w:cs="Arial"/>
                <w:sz w:val="24"/>
                <w:szCs w:val="24"/>
                <w:lang w:eastAsia="en-US"/>
              </w:rPr>
            </w:pPr>
          </w:p>
          <w:p w:rsidR="001A5A15" w:rsidRPr="00036D09" w:rsidRDefault="001A5A15" w:rsidP="00CD639A">
            <w:pPr>
              <w:pStyle w:val="1"/>
              <w:tabs>
                <w:tab w:val="left" w:pos="993"/>
              </w:tabs>
              <w:ind w:right="-1"/>
              <w:jc w:val="both"/>
              <w:rPr>
                <w:rFonts w:ascii="Arial" w:hAnsi="Arial" w:cs="Arial"/>
                <w:sz w:val="24"/>
                <w:szCs w:val="24"/>
                <w:lang w:eastAsia="en-US"/>
              </w:rPr>
            </w:pPr>
            <w:r w:rsidRPr="00036D09">
              <w:rPr>
                <w:rFonts w:ascii="Arial" w:hAnsi="Arial" w:cs="Arial"/>
                <w:sz w:val="24"/>
                <w:szCs w:val="24"/>
                <w:lang w:eastAsia="en-US"/>
              </w:rPr>
              <w:t xml:space="preserve">                                       </w:t>
            </w:r>
            <w:r w:rsidR="00CD639A">
              <w:rPr>
                <w:rFonts w:ascii="Arial" w:hAnsi="Arial" w:cs="Arial"/>
                <w:sz w:val="24"/>
                <w:szCs w:val="24"/>
                <w:lang w:eastAsia="en-US"/>
              </w:rPr>
              <w:t>А.Г. Люткевич</w:t>
            </w:r>
          </w:p>
        </w:tc>
      </w:tr>
      <w:tr w:rsidR="001A5A15" w:rsidRPr="00C141E7" w:rsidTr="001A5A15">
        <w:tc>
          <w:tcPr>
            <w:tcW w:w="4785" w:type="dxa"/>
          </w:tcPr>
          <w:p w:rsidR="001A5A15" w:rsidRPr="00C141E7" w:rsidRDefault="001A5A15" w:rsidP="00C141E7">
            <w:pPr>
              <w:pStyle w:val="1"/>
              <w:tabs>
                <w:tab w:val="left" w:pos="993"/>
              </w:tabs>
              <w:ind w:right="-1"/>
              <w:jc w:val="both"/>
              <w:rPr>
                <w:rFonts w:ascii="Arial" w:hAnsi="Arial" w:cs="Arial"/>
                <w:sz w:val="24"/>
                <w:szCs w:val="24"/>
                <w:lang w:eastAsia="en-US"/>
              </w:rPr>
            </w:pPr>
            <w:r w:rsidRPr="00C141E7">
              <w:rPr>
                <w:rFonts w:ascii="Arial" w:hAnsi="Arial" w:cs="Arial"/>
                <w:sz w:val="24"/>
                <w:szCs w:val="24"/>
                <w:lang w:eastAsia="en-US"/>
              </w:rPr>
              <w:t xml:space="preserve"> </w:t>
            </w:r>
          </w:p>
          <w:p w:rsidR="001A5A15" w:rsidRPr="00C141E7" w:rsidRDefault="001A5A15" w:rsidP="00C141E7">
            <w:pPr>
              <w:pStyle w:val="1"/>
              <w:tabs>
                <w:tab w:val="left" w:pos="993"/>
              </w:tabs>
              <w:ind w:right="-1"/>
              <w:jc w:val="both"/>
              <w:rPr>
                <w:rFonts w:ascii="Arial" w:hAnsi="Arial" w:cs="Arial"/>
                <w:sz w:val="24"/>
                <w:szCs w:val="24"/>
                <w:lang w:eastAsia="en-US"/>
              </w:rPr>
            </w:pPr>
          </w:p>
          <w:p w:rsidR="001A5A15" w:rsidRPr="00C141E7" w:rsidRDefault="001A5A15" w:rsidP="00C141E7">
            <w:pPr>
              <w:pStyle w:val="1"/>
              <w:tabs>
                <w:tab w:val="left" w:pos="993"/>
              </w:tabs>
              <w:ind w:right="-1"/>
              <w:jc w:val="both"/>
              <w:rPr>
                <w:rFonts w:ascii="Arial" w:hAnsi="Arial" w:cs="Arial"/>
                <w:sz w:val="24"/>
                <w:szCs w:val="24"/>
                <w:lang w:eastAsia="en-US"/>
              </w:rPr>
            </w:pPr>
          </w:p>
          <w:p w:rsidR="001A5A15" w:rsidRPr="00C141E7" w:rsidRDefault="001A5A15" w:rsidP="00C141E7">
            <w:pPr>
              <w:pStyle w:val="1"/>
              <w:tabs>
                <w:tab w:val="left" w:pos="993"/>
              </w:tabs>
              <w:ind w:right="-1"/>
              <w:jc w:val="both"/>
              <w:rPr>
                <w:rFonts w:ascii="Arial" w:hAnsi="Arial" w:cs="Arial"/>
                <w:sz w:val="24"/>
                <w:szCs w:val="24"/>
                <w:lang w:eastAsia="en-US"/>
              </w:rPr>
            </w:pPr>
          </w:p>
          <w:p w:rsidR="001A5A15" w:rsidRDefault="001A5A15"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036D09" w:rsidRDefault="00036D09" w:rsidP="00C141E7">
            <w:pPr>
              <w:pStyle w:val="1"/>
              <w:tabs>
                <w:tab w:val="left" w:pos="993"/>
              </w:tabs>
              <w:ind w:right="-1"/>
              <w:jc w:val="both"/>
              <w:rPr>
                <w:rFonts w:ascii="Arial" w:hAnsi="Arial" w:cs="Arial"/>
                <w:sz w:val="24"/>
                <w:szCs w:val="24"/>
                <w:lang w:eastAsia="en-US"/>
              </w:rPr>
            </w:pPr>
          </w:p>
          <w:p w:rsidR="00036D09" w:rsidRDefault="00036D09" w:rsidP="00C141E7">
            <w:pPr>
              <w:pStyle w:val="1"/>
              <w:tabs>
                <w:tab w:val="left" w:pos="993"/>
              </w:tabs>
              <w:ind w:right="-1"/>
              <w:jc w:val="both"/>
              <w:rPr>
                <w:rFonts w:ascii="Arial" w:hAnsi="Arial" w:cs="Arial"/>
                <w:sz w:val="24"/>
                <w:szCs w:val="24"/>
                <w:lang w:eastAsia="en-US"/>
              </w:rPr>
            </w:pPr>
          </w:p>
          <w:p w:rsidR="00036D09" w:rsidRDefault="00036D09" w:rsidP="00C141E7">
            <w:pPr>
              <w:pStyle w:val="1"/>
              <w:tabs>
                <w:tab w:val="left" w:pos="993"/>
              </w:tabs>
              <w:ind w:right="-1"/>
              <w:jc w:val="both"/>
              <w:rPr>
                <w:rFonts w:ascii="Arial" w:hAnsi="Arial" w:cs="Arial"/>
                <w:sz w:val="24"/>
                <w:szCs w:val="24"/>
                <w:lang w:eastAsia="en-US"/>
              </w:rPr>
            </w:pPr>
          </w:p>
          <w:p w:rsidR="00036D09" w:rsidRDefault="00036D09" w:rsidP="00C141E7">
            <w:pPr>
              <w:pStyle w:val="1"/>
              <w:tabs>
                <w:tab w:val="left" w:pos="993"/>
              </w:tabs>
              <w:ind w:right="-1"/>
              <w:jc w:val="both"/>
              <w:rPr>
                <w:rFonts w:ascii="Arial" w:hAnsi="Arial" w:cs="Arial"/>
                <w:sz w:val="24"/>
                <w:szCs w:val="24"/>
                <w:lang w:eastAsia="en-US"/>
              </w:rPr>
            </w:pPr>
          </w:p>
          <w:p w:rsidR="00036D09" w:rsidRDefault="00036D09"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4E2D6B" w:rsidRDefault="004E2D6B" w:rsidP="00C141E7">
            <w:pPr>
              <w:pStyle w:val="1"/>
              <w:tabs>
                <w:tab w:val="left" w:pos="993"/>
              </w:tabs>
              <w:ind w:right="-1"/>
              <w:jc w:val="both"/>
              <w:rPr>
                <w:rFonts w:ascii="Arial" w:hAnsi="Arial" w:cs="Arial"/>
                <w:sz w:val="24"/>
                <w:szCs w:val="24"/>
                <w:lang w:eastAsia="en-US"/>
              </w:rPr>
            </w:pPr>
          </w:p>
          <w:p w:rsidR="00C141E7" w:rsidRDefault="00C141E7" w:rsidP="00C141E7">
            <w:pPr>
              <w:pStyle w:val="1"/>
              <w:tabs>
                <w:tab w:val="left" w:pos="993"/>
              </w:tabs>
              <w:ind w:right="-1"/>
              <w:jc w:val="both"/>
              <w:rPr>
                <w:rFonts w:ascii="Arial" w:hAnsi="Arial" w:cs="Arial"/>
                <w:sz w:val="24"/>
                <w:szCs w:val="24"/>
                <w:lang w:eastAsia="en-US"/>
              </w:rPr>
            </w:pPr>
          </w:p>
          <w:p w:rsidR="001A5A15" w:rsidRDefault="001A5A15" w:rsidP="00C141E7">
            <w:pPr>
              <w:pStyle w:val="1"/>
              <w:tabs>
                <w:tab w:val="left" w:pos="993"/>
              </w:tabs>
              <w:ind w:right="-1"/>
              <w:jc w:val="both"/>
              <w:rPr>
                <w:rFonts w:ascii="Arial" w:hAnsi="Arial" w:cs="Arial"/>
                <w:sz w:val="24"/>
                <w:szCs w:val="24"/>
                <w:lang w:eastAsia="en-US"/>
              </w:rPr>
            </w:pPr>
          </w:p>
          <w:p w:rsidR="00CA7401" w:rsidRDefault="00CA7401" w:rsidP="00C141E7">
            <w:pPr>
              <w:pStyle w:val="1"/>
              <w:tabs>
                <w:tab w:val="left" w:pos="993"/>
              </w:tabs>
              <w:ind w:right="-1"/>
              <w:jc w:val="both"/>
              <w:rPr>
                <w:rFonts w:ascii="Arial" w:hAnsi="Arial" w:cs="Arial"/>
                <w:sz w:val="24"/>
                <w:szCs w:val="24"/>
                <w:lang w:eastAsia="en-US"/>
              </w:rPr>
            </w:pPr>
          </w:p>
          <w:p w:rsidR="00DF3339" w:rsidRDefault="00DF3339" w:rsidP="00C141E7">
            <w:pPr>
              <w:pStyle w:val="1"/>
              <w:tabs>
                <w:tab w:val="left" w:pos="993"/>
              </w:tabs>
              <w:ind w:right="-1"/>
              <w:jc w:val="both"/>
              <w:rPr>
                <w:rFonts w:ascii="Arial" w:hAnsi="Arial" w:cs="Arial"/>
                <w:sz w:val="24"/>
                <w:szCs w:val="24"/>
                <w:lang w:eastAsia="en-US"/>
              </w:rPr>
            </w:pPr>
          </w:p>
          <w:p w:rsidR="00CA7401" w:rsidRPr="00C141E7" w:rsidRDefault="00CA7401" w:rsidP="00C141E7">
            <w:pPr>
              <w:pStyle w:val="1"/>
              <w:tabs>
                <w:tab w:val="left" w:pos="993"/>
              </w:tabs>
              <w:ind w:right="-1"/>
              <w:jc w:val="both"/>
              <w:rPr>
                <w:rFonts w:ascii="Arial" w:hAnsi="Arial" w:cs="Arial"/>
                <w:sz w:val="24"/>
                <w:szCs w:val="24"/>
                <w:lang w:eastAsia="en-US"/>
              </w:rPr>
            </w:pPr>
          </w:p>
        </w:tc>
        <w:tc>
          <w:tcPr>
            <w:tcW w:w="4786" w:type="dxa"/>
            <w:hideMark/>
          </w:tcPr>
          <w:p w:rsidR="00C43684" w:rsidRDefault="001A5A15" w:rsidP="00C141E7">
            <w:pPr>
              <w:pStyle w:val="1"/>
              <w:tabs>
                <w:tab w:val="left" w:pos="993"/>
              </w:tabs>
              <w:ind w:right="-1"/>
              <w:jc w:val="both"/>
              <w:rPr>
                <w:rFonts w:ascii="Arial" w:hAnsi="Arial" w:cs="Arial"/>
                <w:sz w:val="24"/>
                <w:szCs w:val="24"/>
                <w:lang w:eastAsia="en-US"/>
              </w:rPr>
            </w:pPr>
            <w:r w:rsidRPr="00C141E7">
              <w:rPr>
                <w:rFonts w:ascii="Arial" w:hAnsi="Arial" w:cs="Arial"/>
                <w:sz w:val="24"/>
                <w:szCs w:val="24"/>
                <w:lang w:eastAsia="en-US"/>
              </w:rPr>
              <w:t xml:space="preserve">                       </w:t>
            </w: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C43684" w:rsidRDefault="00C43684" w:rsidP="00C141E7">
            <w:pPr>
              <w:pStyle w:val="1"/>
              <w:tabs>
                <w:tab w:val="left" w:pos="993"/>
              </w:tabs>
              <w:ind w:right="-1"/>
              <w:jc w:val="both"/>
              <w:rPr>
                <w:rFonts w:ascii="Arial" w:hAnsi="Arial" w:cs="Arial"/>
                <w:sz w:val="24"/>
                <w:szCs w:val="24"/>
                <w:lang w:eastAsia="en-US"/>
              </w:rPr>
            </w:pPr>
          </w:p>
          <w:p w:rsidR="001A5A15" w:rsidRPr="00C141E7" w:rsidRDefault="001A5A15" w:rsidP="00C141E7">
            <w:pPr>
              <w:pStyle w:val="1"/>
              <w:tabs>
                <w:tab w:val="left" w:pos="993"/>
              </w:tabs>
              <w:ind w:right="-1"/>
              <w:jc w:val="both"/>
              <w:rPr>
                <w:rFonts w:ascii="Arial" w:hAnsi="Arial" w:cs="Arial"/>
                <w:sz w:val="24"/>
                <w:szCs w:val="24"/>
                <w:lang w:eastAsia="en-US"/>
              </w:rPr>
            </w:pPr>
            <w:r w:rsidRPr="00C141E7">
              <w:rPr>
                <w:rFonts w:ascii="Arial" w:hAnsi="Arial" w:cs="Arial"/>
                <w:sz w:val="24"/>
                <w:szCs w:val="24"/>
                <w:lang w:eastAsia="en-US"/>
              </w:rPr>
              <w:t xml:space="preserve">                          </w:t>
            </w:r>
          </w:p>
        </w:tc>
      </w:tr>
    </w:tbl>
    <w:p w:rsidR="001A5A15" w:rsidRPr="00C141E7" w:rsidRDefault="001A5A15" w:rsidP="00C141E7">
      <w:pPr>
        <w:pBdr>
          <w:bottom w:val="single" w:sz="12" w:space="1" w:color="auto"/>
        </w:pBdr>
        <w:spacing w:after="0" w:line="240" w:lineRule="auto"/>
        <w:rPr>
          <w:rFonts w:ascii="Times New Roman" w:eastAsia="Times New Roman" w:hAnsi="Times New Roman" w:cs="Arial"/>
          <w:sz w:val="24"/>
          <w:szCs w:val="24"/>
        </w:rPr>
      </w:pPr>
    </w:p>
    <w:p w:rsidR="00C141E7" w:rsidRDefault="001A5A15" w:rsidP="00C141E7">
      <w:pPr>
        <w:spacing w:after="0" w:line="240" w:lineRule="auto"/>
        <w:rPr>
          <w:rFonts w:ascii="Arial" w:hAnsi="Arial" w:cs="Arial"/>
          <w:sz w:val="16"/>
          <w:szCs w:val="16"/>
        </w:rPr>
      </w:pPr>
      <w:r w:rsidRPr="00C141E7">
        <w:rPr>
          <w:rFonts w:ascii="Arial" w:hAnsi="Arial" w:cs="Arial"/>
          <w:sz w:val="16"/>
          <w:szCs w:val="16"/>
        </w:rPr>
        <w:t>Совет –2, Адм. БГП-1, Адм. Т.О. – 1, прокуратура – 1, рабочая группа – 3,  библиотека – 2</w:t>
      </w:r>
      <w:r w:rsidR="00AA565F">
        <w:rPr>
          <w:rFonts w:ascii="Arial" w:hAnsi="Arial" w:cs="Arial"/>
          <w:sz w:val="16"/>
          <w:szCs w:val="16"/>
        </w:rPr>
        <w:t xml:space="preserve">, стенд Адм. </w:t>
      </w:r>
      <w:r w:rsidR="00D20856">
        <w:rPr>
          <w:rFonts w:ascii="Arial" w:hAnsi="Arial" w:cs="Arial"/>
          <w:sz w:val="16"/>
          <w:szCs w:val="16"/>
        </w:rPr>
        <w:t xml:space="preserve">БГП </w:t>
      </w:r>
      <w:r w:rsidR="00AA565F">
        <w:rPr>
          <w:rFonts w:ascii="Arial" w:hAnsi="Arial" w:cs="Arial"/>
          <w:sz w:val="16"/>
          <w:szCs w:val="16"/>
        </w:rPr>
        <w:t>-1</w:t>
      </w:r>
      <w:r w:rsidRPr="00C141E7">
        <w:rPr>
          <w:rFonts w:ascii="Arial" w:hAnsi="Arial" w:cs="Arial"/>
          <w:sz w:val="16"/>
          <w:szCs w:val="16"/>
        </w:rPr>
        <w:t xml:space="preserve">.       </w:t>
      </w:r>
    </w:p>
    <w:p w:rsidR="00CD639A" w:rsidRDefault="001A5A15" w:rsidP="00097928">
      <w:pPr>
        <w:tabs>
          <w:tab w:val="left" w:pos="3510"/>
        </w:tabs>
        <w:rPr>
          <w:rFonts w:ascii="Arial" w:hAnsi="Arial" w:cs="Arial"/>
          <w:sz w:val="16"/>
          <w:szCs w:val="16"/>
        </w:rPr>
      </w:pPr>
      <w:r>
        <w:rPr>
          <w:rFonts w:ascii="Arial" w:hAnsi="Arial" w:cs="Arial"/>
          <w:sz w:val="16"/>
          <w:szCs w:val="16"/>
        </w:rPr>
        <w:t xml:space="preserve">                                               </w:t>
      </w:r>
      <w:r w:rsidR="00DF3339">
        <w:rPr>
          <w:rFonts w:ascii="Arial" w:hAnsi="Arial" w:cs="Arial"/>
          <w:sz w:val="16"/>
          <w:szCs w:val="16"/>
        </w:rPr>
        <w:t xml:space="preserve">                          </w:t>
      </w:r>
    </w:p>
    <w:p w:rsidR="008B66F3" w:rsidRDefault="008B66F3" w:rsidP="008B66F3">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w:t>
      </w:r>
      <w:proofErr w:type="gramStart"/>
      <w:r>
        <w:rPr>
          <w:rFonts w:ascii="Arial" w:hAnsi="Arial" w:cs="Arial"/>
          <w:sz w:val="16"/>
          <w:szCs w:val="16"/>
        </w:rPr>
        <w:t>1  к</w:t>
      </w:r>
      <w:proofErr w:type="gramEnd"/>
      <w:r>
        <w:rPr>
          <w:rFonts w:ascii="Arial" w:hAnsi="Arial" w:cs="Arial"/>
          <w:sz w:val="16"/>
          <w:szCs w:val="16"/>
        </w:rPr>
        <w:t xml:space="preserve"> решению Совета Белоярского </w:t>
      </w:r>
    </w:p>
    <w:p w:rsidR="008B66F3" w:rsidRDefault="008B66F3" w:rsidP="008B66F3">
      <w:pPr>
        <w:tabs>
          <w:tab w:val="left" w:pos="3510"/>
        </w:tabs>
        <w:spacing w:after="0" w:line="240" w:lineRule="auto"/>
        <w:ind w:left="1620"/>
        <w:jc w:val="right"/>
        <w:rPr>
          <w:rFonts w:ascii="Arial" w:hAnsi="Arial" w:cs="Arial"/>
          <w:sz w:val="16"/>
          <w:szCs w:val="16"/>
        </w:rPr>
      </w:pPr>
      <w:r>
        <w:rPr>
          <w:rFonts w:ascii="Arial" w:hAnsi="Arial" w:cs="Arial"/>
          <w:sz w:val="16"/>
          <w:szCs w:val="16"/>
        </w:rPr>
        <w:t xml:space="preserve">городского поселения </w:t>
      </w:r>
      <w:proofErr w:type="gramStart"/>
      <w:r>
        <w:rPr>
          <w:rFonts w:ascii="Arial" w:hAnsi="Arial" w:cs="Arial"/>
          <w:sz w:val="16"/>
          <w:szCs w:val="16"/>
        </w:rPr>
        <w:t>от  «</w:t>
      </w:r>
      <w:proofErr w:type="gramEnd"/>
      <w:r w:rsidR="00CD639A">
        <w:rPr>
          <w:rFonts w:ascii="Arial" w:hAnsi="Arial" w:cs="Arial"/>
          <w:sz w:val="16"/>
          <w:szCs w:val="16"/>
        </w:rPr>
        <w:t>27</w:t>
      </w:r>
      <w:r>
        <w:rPr>
          <w:rFonts w:ascii="Arial" w:hAnsi="Arial" w:cs="Arial"/>
          <w:sz w:val="16"/>
          <w:szCs w:val="16"/>
        </w:rPr>
        <w:t xml:space="preserve"> » </w:t>
      </w:r>
      <w:r w:rsidR="00CD639A">
        <w:rPr>
          <w:rFonts w:ascii="Arial" w:hAnsi="Arial" w:cs="Arial"/>
          <w:sz w:val="16"/>
          <w:szCs w:val="16"/>
        </w:rPr>
        <w:t>апре</w:t>
      </w:r>
      <w:r w:rsidR="00C43684">
        <w:rPr>
          <w:rFonts w:ascii="Arial" w:hAnsi="Arial" w:cs="Arial"/>
          <w:sz w:val="16"/>
          <w:szCs w:val="16"/>
        </w:rPr>
        <w:t>ля  2016</w:t>
      </w:r>
      <w:r>
        <w:rPr>
          <w:rFonts w:ascii="Arial" w:hAnsi="Arial" w:cs="Arial"/>
          <w:sz w:val="16"/>
          <w:szCs w:val="16"/>
        </w:rPr>
        <w:t xml:space="preserve"> года  №</w:t>
      </w:r>
      <w:r w:rsidR="00EF10C4">
        <w:rPr>
          <w:rFonts w:ascii="Arial" w:hAnsi="Arial" w:cs="Arial"/>
          <w:sz w:val="16"/>
          <w:szCs w:val="16"/>
        </w:rPr>
        <w:t xml:space="preserve"> 010</w:t>
      </w:r>
      <w:r>
        <w:rPr>
          <w:rFonts w:ascii="Arial" w:hAnsi="Arial" w:cs="Arial"/>
          <w:sz w:val="16"/>
          <w:szCs w:val="16"/>
        </w:rPr>
        <w:t xml:space="preserve">   </w:t>
      </w:r>
    </w:p>
    <w:p w:rsidR="008B66F3" w:rsidRDefault="008B66F3" w:rsidP="00A1498C">
      <w:pPr>
        <w:tabs>
          <w:tab w:val="left" w:pos="3510"/>
        </w:tabs>
        <w:spacing w:after="0" w:line="240" w:lineRule="auto"/>
        <w:jc w:val="right"/>
        <w:rPr>
          <w:rFonts w:ascii="Arial" w:hAnsi="Arial" w:cs="Arial"/>
          <w:sz w:val="16"/>
          <w:szCs w:val="16"/>
        </w:rPr>
      </w:pPr>
    </w:p>
    <w:p w:rsidR="008B66F3" w:rsidRDefault="008B66F3" w:rsidP="00A1498C">
      <w:pPr>
        <w:tabs>
          <w:tab w:val="left" w:pos="3510"/>
        </w:tabs>
        <w:spacing w:after="0" w:line="240" w:lineRule="auto"/>
        <w:jc w:val="right"/>
        <w:rPr>
          <w:rFonts w:ascii="Arial" w:hAnsi="Arial" w:cs="Arial"/>
          <w:sz w:val="16"/>
          <w:szCs w:val="16"/>
        </w:rPr>
      </w:pPr>
    </w:p>
    <w:p w:rsidR="00E25DF3" w:rsidRDefault="00E25DF3" w:rsidP="00E25DF3">
      <w:pPr>
        <w:spacing w:after="0" w:line="360" w:lineRule="auto"/>
        <w:jc w:val="center"/>
        <w:rPr>
          <w:rFonts w:ascii="Arial" w:hAnsi="Arial" w:cs="Arial"/>
          <w:b/>
          <w:sz w:val="28"/>
          <w:szCs w:val="28"/>
        </w:rPr>
      </w:pPr>
      <w:r>
        <w:rPr>
          <w:rFonts w:ascii="Arial" w:hAnsi="Arial" w:cs="Arial"/>
          <w:b/>
          <w:sz w:val="28"/>
          <w:szCs w:val="28"/>
        </w:rPr>
        <w:t>Томская область</w:t>
      </w:r>
    </w:p>
    <w:p w:rsidR="00E25DF3" w:rsidRDefault="00E25DF3" w:rsidP="00E25DF3">
      <w:pPr>
        <w:pStyle w:val="1"/>
        <w:spacing w:line="360" w:lineRule="auto"/>
        <w:jc w:val="center"/>
        <w:rPr>
          <w:rFonts w:ascii="Arial" w:hAnsi="Arial" w:cs="Arial"/>
          <w:b/>
          <w:bCs/>
          <w:spacing w:val="34"/>
          <w:sz w:val="28"/>
          <w:szCs w:val="28"/>
        </w:rPr>
      </w:pPr>
      <w:r>
        <w:rPr>
          <w:rFonts w:ascii="Arial" w:hAnsi="Arial" w:cs="Arial"/>
          <w:b/>
          <w:bCs/>
          <w:spacing w:val="34"/>
          <w:sz w:val="28"/>
          <w:szCs w:val="28"/>
        </w:rPr>
        <w:t>Верхнекетский район</w:t>
      </w:r>
    </w:p>
    <w:p w:rsidR="00E25DF3" w:rsidRDefault="00E25DF3" w:rsidP="00E25DF3">
      <w:pPr>
        <w:pStyle w:val="1"/>
        <w:spacing w:line="360" w:lineRule="auto"/>
        <w:jc w:val="center"/>
        <w:rPr>
          <w:rFonts w:ascii="Arial" w:hAnsi="Arial" w:cs="Arial"/>
          <w:b/>
          <w:sz w:val="28"/>
          <w:szCs w:val="28"/>
        </w:rPr>
      </w:pPr>
      <w:r>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4A0" w:firstRow="1" w:lastRow="0" w:firstColumn="1" w:lastColumn="0" w:noHBand="0" w:noVBand="1"/>
      </w:tblPr>
      <w:tblGrid>
        <w:gridCol w:w="4680"/>
        <w:gridCol w:w="4680"/>
      </w:tblGrid>
      <w:tr w:rsidR="00E25DF3" w:rsidTr="00E25DF3">
        <w:tc>
          <w:tcPr>
            <w:tcW w:w="4680" w:type="dxa"/>
            <w:tcBorders>
              <w:top w:val="nil"/>
              <w:left w:val="nil"/>
              <w:bottom w:val="thinThickMediumGap" w:sz="24" w:space="0" w:color="auto"/>
              <w:right w:val="nil"/>
            </w:tcBorders>
          </w:tcPr>
          <w:p w:rsidR="00E25DF3" w:rsidRDefault="00E25DF3">
            <w:pPr>
              <w:pStyle w:val="11"/>
              <w:spacing w:after="20" w:line="276" w:lineRule="auto"/>
              <w:jc w:val="left"/>
              <w:rPr>
                <w:rFonts w:ascii="Arial" w:hAnsi="Arial" w:cs="Arial"/>
                <w:i w:val="0"/>
                <w:sz w:val="24"/>
                <w:szCs w:val="24"/>
              </w:rPr>
            </w:pPr>
          </w:p>
        </w:tc>
        <w:tc>
          <w:tcPr>
            <w:tcW w:w="4680" w:type="dxa"/>
            <w:tcBorders>
              <w:top w:val="nil"/>
              <w:left w:val="nil"/>
              <w:bottom w:val="thinThickMediumGap" w:sz="24" w:space="0" w:color="auto"/>
              <w:right w:val="nil"/>
            </w:tcBorders>
          </w:tcPr>
          <w:p w:rsidR="00E25DF3" w:rsidRDefault="00E25DF3">
            <w:pPr>
              <w:pStyle w:val="11"/>
              <w:spacing w:after="20" w:line="276" w:lineRule="auto"/>
              <w:ind w:right="57"/>
              <w:rPr>
                <w:rFonts w:ascii="Arial" w:hAnsi="Arial" w:cs="Arial"/>
                <w:i w:val="0"/>
                <w:sz w:val="24"/>
                <w:szCs w:val="24"/>
              </w:rPr>
            </w:pPr>
          </w:p>
        </w:tc>
      </w:tr>
      <w:tr w:rsidR="00E25DF3" w:rsidTr="00E25DF3">
        <w:tc>
          <w:tcPr>
            <w:tcW w:w="4680" w:type="dxa"/>
            <w:tcBorders>
              <w:top w:val="thinThickMediumGap" w:sz="24" w:space="0" w:color="auto"/>
              <w:left w:val="nil"/>
              <w:bottom w:val="nil"/>
              <w:right w:val="nil"/>
            </w:tcBorders>
            <w:hideMark/>
          </w:tcPr>
          <w:p w:rsidR="00E25DF3" w:rsidRDefault="00E25DF3">
            <w:pPr>
              <w:pStyle w:val="11"/>
              <w:spacing w:after="20" w:line="276" w:lineRule="auto"/>
              <w:jc w:val="left"/>
              <w:rPr>
                <w:rFonts w:ascii="Arial" w:hAnsi="Arial" w:cs="Arial"/>
                <w:i w:val="0"/>
                <w:iCs w:val="0"/>
                <w:sz w:val="20"/>
                <w:szCs w:val="20"/>
              </w:rPr>
            </w:pPr>
            <w:proofErr w:type="spellStart"/>
            <w:r>
              <w:rPr>
                <w:rFonts w:ascii="Arial" w:hAnsi="Arial" w:cs="Arial"/>
                <w:i w:val="0"/>
                <w:iCs w:val="0"/>
                <w:sz w:val="20"/>
              </w:rPr>
              <w:t>р.п</w:t>
            </w:r>
            <w:proofErr w:type="spellEnd"/>
            <w:r>
              <w:rPr>
                <w:rFonts w:ascii="Arial" w:hAnsi="Arial" w:cs="Arial"/>
                <w:i w:val="0"/>
                <w:iCs w:val="0"/>
                <w:sz w:val="20"/>
              </w:rPr>
              <w:t>. Белый Яр</w:t>
            </w:r>
          </w:p>
        </w:tc>
        <w:tc>
          <w:tcPr>
            <w:tcW w:w="4680" w:type="dxa"/>
            <w:tcBorders>
              <w:top w:val="thinThickMediumGap" w:sz="24" w:space="0" w:color="auto"/>
              <w:left w:val="nil"/>
              <w:bottom w:val="nil"/>
              <w:right w:val="nil"/>
            </w:tcBorders>
          </w:tcPr>
          <w:p w:rsidR="00E25DF3" w:rsidRDefault="00E25DF3">
            <w:pPr>
              <w:pStyle w:val="11"/>
              <w:spacing w:after="20" w:line="276" w:lineRule="auto"/>
              <w:ind w:right="57"/>
              <w:rPr>
                <w:rFonts w:ascii="Arial" w:hAnsi="Arial" w:cs="Arial"/>
                <w:i w:val="0"/>
                <w:iCs w:val="0"/>
                <w:sz w:val="24"/>
                <w:szCs w:val="24"/>
              </w:rPr>
            </w:pPr>
          </w:p>
        </w:tc>
      </w:tr>
      <w:tr w:rsidR="00E25DF3" w:rsidTr="00E25DF3">
        <w:tc>
          <w:tcPr>
            <w:tcW w:w="4680" w:type="dxa"/>
            <w:hideMark/>
          </w:tcPr>
          <w:p w:rsidR="00E25DF3" w:rsidRDefault="00E25DF3">
            <w:pPr>
              <w:pStyle w:val="11"/>
              <w:spacing w:after="20" w:line="276" w:lineRule="auto"/>
              <w:jc w:val="left"/>
              <w:rPr>
                <w:rFonts w:ascii="Arial" w:hAnsi="Arial" w:cs="Arial"/>
                <w:i w:val="0"/>
                <w:iCs w:val="0"/>
                <w:sz w:val="24"/>
                <w:szCs w:val="24"/>
              </w:rPr>
            </w:pPr>
            <w:r>
              <w:rPr>
                <w:rFonts w:ascii="Arial" w:hAnsi="Arial" w:cs="Arial"/>
                <w:i w:val="0"/>
                <w:iCs w:val="0"/>
                <w:sz w:val="24"/>
                <w:szCs w:val="24"/>
              </w:rPr>
              <w:t xml:space="preserve">«27» </w:t>
            </w:r>
            <w:proofErr w:type="gramStart"/>
            <w:r>
              <w:rPr>
                <w:rFonts w:ascii="Arial" w:hAnsi="Arial" w:cs="Arial"/>
                <w:i w:val="0"/>
                <w:iCs w:val="0"/>
                <w:sz w:val="24"/>
                <w:szCs w:val="24"/>
              </w:rPr>
              <w:t>апреля  2016</w:t>
            </w:r>
            <w:proofErr w:type="gramEnd"/>
            <w:r>
              <w:rPr>
                <w:rFonts w:ascii="Arial" w:hAnsi="Arial" w:cs="Arial"/>
                <w:i w:val="0"/>
                <w:iCs w:val="0"/>
                <w:sz w:val="24"/>
                <w:szCs w:val="24"/>
              </w:rPr>
              <w:t xml:space="preserve"> года</w:t>
            </w:r>
          </w:p>
        </w:tc>
        <w:tc>
          <w:tcPr>
            <w:tcW w:w="4680" w:type="dxa"/>
            <w:hideMark/>
          </w:tcPr>
          <w:p w:rsidR="00E25DF3" w:rsidRDefault="00E25DF3">
            <w:pPr>
              <w:pStyle w:val="11"/>
              <w:spacing w:after="20" w:line="276" w:lineRule="auto"/>
              <w:ind w:right="57"/>
              <w:rPr>
                <w:rFonts w:ascii="Arial" w:hAnsi="Arial" w:cs="Arial"/>
                <w:i w:val="0"/>
                <w:iCs w:val="0"/>
                <w:sz w:val="24"/>
                <w:szCs w:val="24"/>
              </w:rPr>
            </w:pPr>
            <w:r>
              <w:rPr>
                <w:rFonts w:ascii="Arial" w:hAnsi="Arial" w:cs="Arial"/>
                <w:i w:val="0"/>
                <w:iCs w:val="0"/>
                <w:sz w:val="24"/>
                <w:szCs w:val="24"/>
              </w:rPr>
              <w:t xml:space="preserve">№ проект </w:t>
            </w:r>
          </w:p>
        </w:tc>
      </w:tr>
    </w:tbl>
    <w:p w:rsidR="00E25DF3" w:rsidRDefault="00E25DF3" w:rsidP="00E25DF3">
      <w:pPr>
        <w:jc w:val="center"/>
        <w:rPr>
          <w:rFonts w:ascii="Arial" w:hAnsi="Arial" w:cs="Arial"/>
          <w:b/>
          <w:sz w:val="24"/>
          <w:szCs w:val="24"/>
        </w:rPr>
      </w:pPr>
      <w:r>
        <w:rPr>
          <w:rFonts w:ascii="Arial" w:hAnsi="Arial" w:cs="Arial"/>
          <w:b/>
          <w:sz w:val="24"/>
          <w:szCs w:val="24"/>
        </w:rPr>
        <w:t>РЕШЕНИЕ</w:t>
      </w:r>
    </w:p>
    <w:p w:rsidR="00E25DF3" w:rsidRDefault="00E25DF3" w:rsidP="00E25DF3">
      <w:pPr>
        <w:pStyle w:val="1"/>
        <w:jc w:val="center"/>
        <w:rPr>
          <w:rFonts w:ascii="Arial" w:hAnsi="Arial" w:cs="Arial"/>
          <w:b/>
          <w:sz w:val="24"/>
          <w:szCs w:val="24"/>
        </w:rPr>
      </w:pPr>
      <w:r>
        <w:rPr>
          <w:rFonts w:ascii="Arial" w:hAnsi="Arial" w:cs="Arial"/>
          <w:b/>
          <w:sz w:val="24"/>
          <w:szCs w:val="24"/>
        </w:rPr>
        <w:t>О внесении изменения в Устав муниципального образования Белоярское городское поселение</w:t>
      </w:r>
    </w:p>
    <w:p w:rsidR="00E25DF3" w:rsidRDefault="00E25DF3" w:rsidP="00E25DF3">
      <w:pPr>
        <w:pStyle w:val="1"/>
        <w:jc w:val="both"/>
        <w:rPr>
          <w:rFonts w:ascii="Arial" w:hAnsi="Arial" w:cs="Arial"/>
          <w:sz w:val="24"/>
          <w:szCs w:val="24"/>
        </w:rPr>
      </w:pPr>
    </w:p>
    <w:p w:rsidR="00E25DF3" w:rsidRDefault="00E25DF3" w:rsidP="00E25DF3">
      <w:pPr>
        <w:pStyle w:val="1"/>
        <w:ind w:firstLine="709"/>
        <w:jc w:val="both"/>
        <w:rPr>
          <w:rFonts w:ascii="Arial" w:hAnsi="Arial" w:cs="Arial"/>
          <w:i/>
          <w:sz w:val="24"/>
          <w:szCs w:val="24"/>
        </w:rPr>
      </w:pPr>
      <w:r>
        <w:rPr>
          <w:rFonts w:ascii="Arial" w:hAnsi="Arial" w:cs="Arial"/>
          <w:i/>
          <w:sz w:val="24"/>
          <w:szCs w:val="24"/>
        </w:rPr>
        <w:t xml:space="preserve">В целях приведения отдельных положений </w:t>
      </w:r>
      <w:hyperlink r:id="rId6" w:history="1">
        <w:r>
          <w:rPr>
            <w:rStyle w:val="a3"/>
            <w:rFonts w:ascii="Arial" w:hAnsi="Arial" w:cs="Arial"/>
            <w:i/>
            <w:sz w:val="24"/>
            <w:szCs w:val="24"/>
          </w:rPr>
          <w:t>Устава</w:t>
        </w:r>
      </w:hyperlink>
      <w:r>
        <w:rPr>
          <w:rFonts w:ascii="Arial" w:hAnsi="Arial" w:cs="Arial"/>
          <w:i/>
          <w:sz w:val="24"/>
          <w:szCs w:val="24"/>
        </w:rPr>
        <w:t xml:space="preserve"> муниципального образования Белоярское городское поселение в соответствие с действующим законодательством, руководствуясь </w:t>
      </w:r>
      <w:hyperlink r:id="rId7" w:history="1">
        <w:r>
          <w:rPr>
            <w:rStyle w:val="a3"/>
            <w:rFonts w:ascii="Arial" w:hAnsi="Arial" w:cs="Arial"/>
            <w:i/>
            <w:sz w:val="24"/>
            <w:szCs w:val="24"/>
          </w:rPr>
          <w:t>Уставом</w:t>
        </w:r>
      </w:hyperlink>
      <w:r>
        <w:rPr>
          <w:rFonts w:ascii="Arial" w:hAnsi="Arial" w:cs="Arial"/>
          <w:i/>
          <w:sz w:val="24"/>
          <w:szCs w:val="24"/>
        </w:rPr>
        <w:t xml:space="preserve"> муниципального образования Белоярского городского поселения Верхнекетского района Томской области,</w:t>
      </w:r>
    </w:p>
    <w:p w:rsidR="00E25DF3" w:rsidRDefault="00E25DF3" w:rsidP="00E25DF3">
      <w:pPr>
        <w:pStyle w:val="1"/>
        <w:jc w:val="both"/>
        <w:rPr>
          <w:rFonts w:ascii="Arial" w:eastAsia="Calibri" w:hAnsi="Arial" w:cs="Arial"/>
          <w:sz w:val="24"/>
          <w:szCs w:val="24"/>
        </w:rPr>
      </w:pPr>
    </w:p>
    <w:p w:rsidR="00E25DF3" w:rsidRDefault="00E25DF3" w:rsidP="00E25DF3">
      <w:pPr>
        <w:pStyle w:val="1"/>
        <w:jc w:val="center"/>
        <w:rPr>
          <w:rFonts w:ascii="Arial" w:hAnsi="Arial" w:cs="Arial"/>
          <w:sz w:val="24"/>
          <w:szCs w:val="24"/>
        </w:rPr>
      </w:pPr>
      <w:r>
        <w:rPr>
          <w:rFonts w:ascii="Arial" w:hAnsi="Arial" w:cs="Arial"/>
          <w:sz w:val="24"/>
          <w:szCs w:val="24"/>
        </w:rPr>
        <w:t>Совет Белоярского городского поселения</w:t>
      </w:r>
    </w:p>
    <w:p w:rsidR="00E25DF3" w:rsidRDefault="00E25DF3" w:rsidP="00E25DF3">
      <w:pPr>
        <w:pStyle w:val="1"/>
        <w:jc w:val="center"/>
        <w:rPr>
          <w:rFonts w:ascii="Arial" w:eastAsia="Calibri" w:hAnsi="Arial" w:cs="Arial"/>
          <w:b/>
          <w:sz w:val="24"/>
          <w:szCs w:val="24"/>
        </w:rPr>
      </w:pPr>
      <w:r>
        <w:rPr>
          <w:rFonts w:ascii="Arial" w:hAnsi="Arial" w:cs="Arial"/>
          <w:b/>
          <w:sz w:val="24"/>
          <w:szCs w:val="24"/>
        </w:rPr>
        <w:t>РЕШИЛ:</w:t>
      </w:r>
    </w:p>
    <w:p w:rsidR="00E25DF3" w:rsidRDefault="00E25DF3" w:rsidP="00E25DF3">
      <w:pPr>
        <w:pStyle w:val="1"/>
        <w:ind w:firstLine="709"/>
        <w:jc w:val="both"/>
        <w:rPr>
          <w:rFonts w:ascii="Arial" w:hAnsi="Arial" w:cs="Arial"/>
          <w:b/>
          <w:sz w:val="24"/>
          <w:szCs w:val="24"/>
        </w:rPr>
      </w:pPr>
    </w:p>
    <w:p w:rsidR="00E25DF3" w:rsidRDefault="00E25DF3" w:rsidP="00E25DF3">
      <w:pPr>
        <w:pStyle w:val="1"/>
        <w:ind w:firstLine="709"/>
        <w:jc w:val="both"/>
        <w:rPr>
          <w:rFonts w:ascii="Arial" w:hAnsi="Arial" w:cs="Arial"/>
          <w:sz w:val="24"/>
          <w:szCs w:val="24"/>
        </w:rPr>
      </w:pPr>
      <w:r>
        <w:rPr>
          <w:rFonts w:ascii="Arial" w:hAnsi="Arial" w:cs="Arial"/>
          <w:sz w:val="24"/>
          <w:szCs w:val="24"/>
        </w:rPr>
        <w:t xml:space="preserve">1. Внести в Устав муниципального образования Белоярского городского поселения Верхнекетского района Томской области, принятый решением Совета Белоярского городского поселения от </w:t>
      </w:r>
      <w:proofErr w:type="gramStart"/>
      <w:r>
        <w:rPr>
          <w:rFonts w:ascii="Arial" w:hAnsi="Arial" w:cs="Arial"/>
          <w:sz w:val="24"/>
          <w:szCs w:val="24"/>
        </w:rPr>
        <w:t>31.03.2015  №</w:t>
      </w:r>
      <w:proofErr w:type="gramEnd"/>
      <w:r>
        <w:rPr>
          <w:rFonts w:ascii="Arial" w:hAnsi="Arial" w:cs="Arial"/>
          <w:sz w:val="24"/>
          <w:szCs w:val="24"/>
        </w:rPr>
        <w:t xml:space="preserve"> 009 (далее Устав), следующие изменения:</w:t>
      </w:r>
    </w:p>
    <w:p w:rsidR="00E25DF3" w:rsidRDefault="00E25DF3" w:rsidP="00E25DF3">
      <w:pPr>
        <w:pStyle w:val="1"/>
        <w:ind w:firstLine="709"/>
        <w:jc w:val="both"/>
        <w:rPr>
          <w:rFonts w:ascii="Arial" w:hAnsi="Arial" w:cs="Arial"/>
          <w:sz w:val="24"/>
          <w:szCs w:val="24"/>
        </w:rPr>
      </w:pPr>
      <w:r>
        <w:rPr>
          <w:rFonts w:ascii="Arial" w:hAnsi="Arial" w:cs="Arial"/>
          <w:sz w:val="24"/>
          <w:szCs w:val="24"/>
        </w:rPr>
        <w:t>1) пункт 4 части 1статьи 30 Устава изложить в следующей редакции:</w:t>
      </w:r>
    </w:p>
    <w:p w:rsidR="00E25DF3" w:rsidRDefault="00E25DF3" w:rsidP="00E25DF3">
      <w:pPr>
        <w:pStyle w:val="1"/>
        <w:jc w:val="both"/>
        <w:rPr>
          <w:rFonts w:ascii="Arial" w:hAnsi="Arial" w:cs="Arial"/>
          <w:sz w:val="24"/>
          <w:szCs w:val="24"/>
        </w:rPr>
      </w:pPr>
      <w:r>
        <w:rPr>
          <w:rFonts w:ascii="Arial" w:hAnsi="Arial" w:cs="Arial"/>
          <w:sz w:val="24"/>
          <w:szCs w:val="24"/>
        </w:rPr>
        <w:t xml:space="preserve">«4)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установление порядка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proofErr w:type="spellStart"/>
      <w:r>
        <w:rPr>
          <w:rFonts w:ascii="Arial" w:hAnsi="Arial" w:cs="Arial"/>
          <w:sz w:val="24"/>
          <w:szCs w:val="24"/>
        </w:rPr>
        <w:t>Федрации</w:t>
      </w:r>
      <w:proofErr w:type="spellEnd"/>
      <w:r>
        <w:rPr>
          <w:rFonts w:ascii="Arial" w:hAnsi="Arial" w:cs="Arial"/>
          <w:sz w:val="24"/>
          <w:szCs w:val="24"/>
        </w:rPr>
        <w:t>;»;</w:t>
      </w:r>
    </w:p>
    <w:p w:rsidR="00E25DF3" w:rsidRDefault="00E25DF3" w:rsidP="00E25DF3">
      <w:pPr>
        <w:pStyle w:val="1"/>
        <w:ind w:left="1" w:firstLine="708"/>
        <w:jc w:val="both"/>
        <w:rPr>
          <w:rFonts w:ascii="Arial" w:hAnsi="Arial" w:cs="Arial"/>
          <w:sz w:val="24"/>
          <w:szCs w:val="24"/>
        </w:rPr>
      </w:pPr>
      <w:r>
        <w:rPr>
          <w:rFonts w:ascii="Arial" w:hAnsi="Arial" w:cs="Arial"/>
          <w:sz w:val="24"/>
          <w:szCs w:val="24"/>
        </w:rPr>
        <w:t>2) пункт 19 части 1 статьи 30 Устава изложить в следующей редакции:</w:t>
      </w:r>
    </w:p>
    <w:p w:rsidR="00E25DF3" w:rsidRDefault="00E25DF3" w:rsidP="00E25DF3">
      <w:pPr>
        <w:pStyle w:val="1"/>
        <w:jc w:val="both"/>
        <w:rPr>
          <w:rFonts w:ascii="Arial" w:hAnsi="Arial" w:cs="Arial"/>
          <w:sz w:val="24"/>
          <w:szCs w:val="24"/>
        </w:rPr>
      </w:pPr>
      <w:r>
        <w:rPr>
          <w:rFonts w:ascii="Arial" w:hAnsi="Arial" w:cs="Arial"/>
          <w:sz w:val="24"/>
          <w:szCs w:val="24"/>
        </w:rPr>
        <w:t xml:space="preserve">«19)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Pr>
          <w:rFonts w:ascii="Arial" w:hAnsi="Arial" w:cs="Arial"/>
          <w:sz w:val="24"/>
          <w:szCs w:val="24"/>
        </w:rPr>
        <w:lastRenderedPageBreak/>
        <w:t>установление порядка осуществления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25DF3" w:rsidRDefault="00E25DF3" w:rsidP="00E25DF3">
      <w:pPr>
        <w:pStyle w:val="1"/>
        <w:ind w:firstLine="708"/>
        <w:jc w:val="both"/>
        <w:rPr>
          <w:rFonts w:ascii="Arial" w:hAnsi="Arial" w:cs="Arial"/>
          <w:sz w:val="24"/>
          <w:szCs w:val="24"/>
        </w:rPr>
      </w:pPr>
      <w:r>
        <w:rPr>
          <w:rFonts w:ascii="Arial" w:hAnsi="Arial" w:cs="Arial"/>
          <w:sz w:val="24"/>
          <w:szCs w:val="24"/>
        </w:rPr>
        <w:t xml:space="preserve">3) </w:t>
      </w:r>
      <w:r>
        <w:rPr>
          <w:rFonts w:ascii="Arial" w:hAnsi="Arial" w:cs="Arial"/>
          <w:bCs/>
          <w:sz w:val="24"/>
          <w:szCs w:val="24"/>
        </w:rPr>
        <w:t>в пункте 2 части 3 статьи 41 Устава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25DF3" w:rsidRDefault="00E25DF3" w:rsidP="00E25DF3">
      <w:pPr>
        <w:autoSpaceDE w:val="0"/>
        <w:autoSpaceDN w:val="0"/>
        <w:adjustRightInd w:val="0"/>
        <w:spacing w:after="0"/>
        <w:ind w:firstLine="709"/>
        <w:jc w:val="both"/>
        <w:rPr>
          <w:rFonts w:ascii="Arial" w:eastAsia="Times New Roman" w:hAnsi="Arial" w:cs="Arial"/>
          <w:sz w:val="24"/>
          <w:szCs w:val="24"/>
        </w:rPr>
      </w:pPr>
      <w:r>
        <w:rPr>
          <w:rFonts w:ascii="Arial" w:hAnsi="Arial" w:cs="Arial"/>
          <w:sz w:val="24"/>
          <w:szCs w:val="24"/>
        </w:rPr>
        <w:t xml:space="preserve">2. Направить настоящее решение Главе Белоярского городского поселения для подписания, направления на государственную регистрацию </w:t>
      </w:r>
      <w:proofErr w:type="gramStart"/>
      <w:r>
        <w:rPr>
          <w:rFonts w:ascii="Arial" w:hAnsi="Arial" w:cs="Arial"/>
          <w:sz w:val="24"/>
          <w:szCs w:val="24"/>
        </w:rPr>
        <w:t>в  Управление</w:t>
      </w:r>
      <w:proofErr w:type="gramEnd"/>
      <w:r>
        <w:rPr>
          <w:rFonts w:ascii="Arial" w:hAnsi="Arial" w:cs="Arial"/>
          <w:sz w:val="24"/>
          <w:szCs w:val="24"/>
        </w:rPr>
        <w:t xml:space="preserve"> Министерства юстиции Российской Федерации по Томской области и официального опубликования.</w:t>
      </w:r>
    </w:p>
    <w:p w:rsidR="00E25DF3" w:rsidRDefault="00E25DF3" w:rsidP="00E25DF3">
      <w:pPr>
        <w:autoSpaceDE w:val="0"/>
        <w:autoSpaceDN w:val="0"/>
        <w:adjustRightInd w:val="0"/>
        <w:spacing w:after="0"/>
        <w:ind w:firstLine="709"/>
        <w:jc w:val="both"/>
        <w:rPr>
          <w:rFonts w:ascii="Arial" w:eastAsia="Times New Roman" w:hAnsi="Arial" w:cs="Arial"/>
          <w:sz w:val="24"/>
          <w:szCs w:val="24"/>
        </w:rPr>
      </w:pPr>
      <w:r>
        <w:rPr>
          <w:rFonts w:ascii="Arial" w:hAnsi="Arial" w:cs="Arial"/>
          <w:sz w:val="24"/>
          <w:szCs w:val="24"/>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Администрации Белоярского городского поселения в сети «Интернет».</w:t>
      </w:r>
    </w:p>
    <w:p w:rsidR="00E25DF3" w:rsidRDefault="00E25DF3" w:rsidP="00E25DF3">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4. Настоящее решение вступает в силу после государственной регистрации с даты его официального опубликования. </w:t>
      </w:r>
    </w:p>
    <w:p w:rsidR="00E25DF3" w:rsidRDefault="00E25DF3" w:rsidP="00E25DF3">
      <w:pPr>
        <w:autoSpaceDE w:val="0"/>
        <w:autoSpaceDN w:val="0"/>
        <w:adjustRightInd w:val="0"/>
        <w:spacing w:after="0"/>
        <w:ind w:firstLine="709"/>
        <w:jc w:val="both"/>
        <w:rPr>
          <w:rFonts w:ascii="Arial" w:hAnsi="Arial" w:cs="Arial"/>
          <w:sz w:val="24"/>
          <w:szCs w:val="24"/>
        </w:rPr>
      </w:pPr>
    </w:p>
    <w:p w:rsidR="00E25DF3" w:rsidRDefault="00E25DF3" w:rsidP="00E25DF3">
      <w:pPr>
        <w:autoSpaceDE w:val="0"/>
        <w:autoSpaceDN w:val="0"/>
        <w:adjustRightInd w:val="0"/>
        <w:spacing w:after="0"/>
        <w:ind w:firstLine="709"/>
        <w:jc w:val="both"/>
        <w:rPr>
          <w:rFonts w:ascii="Arial" w:eastAsia="Times New Roman" w:hAnsi="Arial" w:cs="Arial"/>
          <w:sz w:val="24"/>
          <w:szCs w:val="24"/>
        </w:rPr>
      </w:pPr>
    </w:p>
    <w:p w:rsidR="00E25DF3" w:rsidRDefault="00E25DF3" w:rsidP="00E25DF3">
      <w:pPr>
        <w:pStyle w:val="1"/>
        <w:jc w:val="both"/>
        <w:rPr>
          <w:rFonts w:ascii="Arial" w:eastAsia="Calibri" w:hAnsi="Arial" w:cs="Arial"/>
          <w:sz w:val="24"/>
          <w:szCs w:val="24"/>
        </w:rPr>
      </w:pPr>
    </w:p>
    <w:p w:rsidR="00E25DF3" w:rsidRDefault="00E25DF3" w:rsidP="00E25DF3">
      <w:pPr>
        <w:spacing w:after="0" w:line="240" w:lineRule="auto"/>
        <w:rPr>
          <w:rFonts w:ascii="Arial" w:hAnsi="Arial" w:cs="Arial"/>
          <w:sz w:val="24"/>
          <w:szCs w:val="24"/>
        </w:rPr>
      </w:pPr>
      <w:r>
        <w:rPr>
          <w:rFonts w:ascii="Arial" w:hAnsi="Arial" w:cs="Arial"/>
          <w:sz w:val="24"/>
          <w:szCs w:val="24"/>
        </w:rPr>
        <w:t xml:space="preserve">Председатель Совета                                          Глава Белоярского </w:t>
      </w:r>
    </w:p>
    <w:p w:rsidR="00E25DF3" w:rsidRDefault="00E25DF3" w:rsidP="00E25DF3">
      <w:pPr>
        <w:spacing w:after="0" w:line="240" w:lineRule="auto"/>
        <w:rPr>
          <w:rFonts w:ascii="Arial" w:hAnsi="Arial" w:cs="Arial"/>
          <w:sz w:val="24"/>
          <w:szCs w:val="24"/>
        </w:rPr>
      </w:pPr>
      <w:r>
        <w:rPr>
          <w:rFonts w:ascii="Arial" w:hAnsi="Arial" w:cs="Arial"/>
          <w:sz w:val="24"/>
          <w:szCs w:val="24"/>
        </w:rPr>
        <w:t>Белоярского городского поселения                    городского поселения</w:t>
      </w:r>
    </w:p>
    <w:p w:rsidR="00E25DF3" w:rsidRDefault="00E25DF3" w:rsidP="00E25DF3">
      <w:pPr>
        <w:spacing w:after="0" w:line="240" w:lineRule="auto"/>
        <w:rPr>
          <w:rFonts w:ascii="Times New Roman" w:hAnsi="Times New Roman" w:cs="Times New Roman"/>
          <w:b/>
          <w:bCs/>
          <w:i/>
          <w:iCs/>
          <w:sz w:val="24"/>
          <w:szCs w:val="24"/>
        </w:rPr>
      </w:pPr>
    </w:p>
    <w:p w:rsidR="00E25DF3" w:rsidRDefault="00E25DF3" w:rsidP="00E25DF3">
      <w:pPr>
        <w:spacing w:after="0" w:line="240" w:lineRule="auto"/>
        <w:rPr>
          <w:b/>
          <w:bCs/>
          <w:i/>
          <w:iCs/>
          <w:sz w:val="24"/>
          <w:szCs w:val="24"/>
        </w:rPr>
      </w:pPr>
    </w:p>
    <w:p w:rsidR="00E25DF3" w:rsidRDefault="00E25DF3" w:rsidP="00E25DF3">
      <w:pPr>
        <w:spacing w:after="0" w:line="240" w:lineRule="auto"/>
        <w:rPr>
          <w:rFonts w:ascii="Arial" w:hAnsi="Arial" w:cs="Arial"/>
          <w:sz w:val="24"/>
          <w:szCs w:val="24"/>
        </w:rPr>
      </w:pPr>
      <w:r>
        <w:rPr>
          <w:rFonts w:ascii="Arial" w:hAnsi="Arial" w:cs="Arial"/>
          <w:sz w:val="24"/>
          <w:szCs w:val="24"/>
        </w:rPr>
        <w:t xml:space="preserve">                                  С.В. Высотина                                                      А.Г. Люткевич      </w:t>
      </w: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r>
        <w:rPr>
          <w:bCs/>
          <w:iCs/>
          <w:sz w:val="20"/>
          <w:szCs w:val="20"/>
        </w:rPr>
        <w:t xml:space="preserve"> </w:t>
      </w: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bCs/>
          <w:iCs/>
          <w:sz w:val="20"/>
          <w:szCs w:val="20"/>
        </w:rPr>
      </w:pPr>
    </w:p>
    <w:p w:rsidR="00E25DF3" w:rsidRDefault="00E25DF3" w:rsidP="00E25DF3">
      <w:pPr>
        <w:rPr>
          <w:rFonts w:ascii="Times New Roman" w:hAnsi="Times New Roman" w:cs="Times New Roman"/>
          <w:bCs/>
          <w:iCs/>
          <w:sz w:val="20"/>
          <w:szCs w:val="20"/>
        </w:rPr>
      </w:pPr>
    </w:p>
    <w:p w:rsidR="00E25DF3" w:rsidRDefault="00E25DF3" w:rsidP="00E25DF3">
      <w:pPr>
        <w:rPr>
          <w:b/>
          <w:bCs/>
          <w:i/>
          <w:iCs/>
          <w:sz w:val="28"/>
          <w:szCs w:val="28"/>
        </w:rPr>
      </w:pPr>
      <w:r>
        <w:rPr>
          <w:b/>
          <w:bCs/>
          <w:i/>
          <w:iCs/>
          <w:sz w:val="20"/>
          <w:szCs w:val="20"/>
        </w:rPr>
        <w:t>_____________________________________________________________________________________________</w:t>
      </w:r>
      <w:r>
        <w:rPr>
          <w:rFonts w:ascii="Arial" w:hAnsi="Arial" w:cs="Arial"/>
          <w:sz w:val="16"/>
          <w:szCs w:val="16"/>
        </w:rPr>
        <w:t xml:space="preserve">Совет-2, Адм. БГП -2, </w:t>
      </w:r>
      <w:proofErr w:type="gramStart"/>
      <w:r>
        <w:rPr>
          <w:rFonts w:ascii="Arial" w:hAnsi="Arial" w:cs="Arial"/>
          <w:sz w:val="16"/>
          <w:szCs w:val="16"/>
        </w:rPr>
        <w:t>прокуратура.-</w:t>
      </w:r>
      <w:proofErr w:type="gramEnd"/>
      <w:r>
        <w:rPr>
          <w:rFonts w:ascii="Arial" w:hAnsi="Arial" w:cs="Arial"/>
          <w:sz w:val="16"/>
          <w:szCs w:val="16"/>
        </w:rPr>
        <w:t>1,  Адм. ТО-1, Территория-1, бюибл-2</w:t>
      </w:r>
    </w:p>
    <w:p w:rsidR="00E25DF3" w:rsidRDefault="00E25DF3" w:rsidP="00E25DF3">
      <w:pPr>
        <w:pStyle w:val="1"/>
        <w:jc w:val="center"/>
        <w:rPr>
          <w:rFonts w:ascii="Arial" w:hAnsi="Arial" w:cs="Arial"/>
          <w:b/>
          <w:sz w:val="24"/>
          <w:szCs w:val="24"/>
        </w:rPr>
      </w:pPr>
      <w:r>
        <w:rPr>
          <w:rFonts w:ascii="Arial" w:hAnsi="Arial" w:cs="Arial"/>
          <w:b/>
          <w:sz w:val="24"/>
          <w:szCs w:val="24"/>
        </w:rPr>
        <w:lastRenderedPageBreak/>
        <w:t>ПОЯСНИТЕЛЬНАЯ ЗАПИСКА</w:t>
      </w:r>
    </w:p>
    <w:p w:rsidR="00E25DF3" w:rsidRDefault="00E25DF3" w:rsidP="00E25DF3">
      <w:pPr>
        <w:pStyle w:val="1"/>
        <w:jc w:val="center"/>
        <w:rPr>
          <w:rFonts w:ascii="Arial" w:hAnsi="Arial" w:cs="Arial"/>
          <w:sz w:val="24"/>
          <w:szCs w:val="24"/>
        </w:rPr>
      </w:pPr>
      <w:r>
        <w:rPr>
          <w:rFonts w:ascii="Arial" w:hAnsi="Arial" w:cs="Arial"/>
          <w:sz w:val="24"/>
          <w:szCs w:val="24"/>
        </w:rPr>
        <w:t>к проекту решения Совета Белоярского городского поселения «О внесении изменений в устав муниципального образования Белоярское городское поселение</w:t>
      </w:r>
    </w:p>
    <w:p w:rsidR="00E25DF3" w:rsidRDefault="00E25DF3" w:rsidP="00E25DF3">
      <w:pPr>
        <w:pStyle w:val="1"/>
        <w:ind w:firstLine="709"/>
        <w:jc w:val="both"/>
        <w:rPr>
          <w:rFonts w:ascii="Arial" w:hAnsi="Arial" w:cs="Arial"/>
          <w:sz w:val="24"/>
          <w:szCs w:val="24"/>
        </w:rPr>
      </w:pPr>
    </w:p>
    <w:p w:rsidR="00E25DF3" w:rsidRDefault="00E25DF3" w:rsidP="00E25DF3">
      <w:pPr>
        <w:pStyle w:val="1"/>
        <w:ind w:firstLine="709"/>
        <w:jc w:val="both"/>
        <w:rPr>
          <w:rFonts w:ascii="Arial" w:hAnsi="Arial" w:cs="Arial"/>
          <w:sz w:val="24"/>
          <w:szCs w:val="24"/>
        </w:rPr>
      </w:pPr>
      <w:r>
        <w:rPr>
          <w:rFonts w:ascii="Arial" w:hAnsi="Arial" w:cs="Arial"/>
          <w:sz w:val="24"/>
          <w:szCs w:val="24"/>
        </w:rPr>
        <w:t>Необходимость внесения данного проекта нормативного правового акта обусловлена п</w:t>
      </w:r>
      <w:r w:rsidR="00133EC8">
        <w:rPr>
          <w:rFonts w:ascii="Arial" w:hAnsi="Arial" w:cs="Arial"/>
          <w:sz w:val="24"/>
          <w:szCs w:val="24"/>
        </w:rPr>
        <w:t>риведением отдельных положений У</w:t>
      </w:r>
      <w:r>
        <w:rPr>
          <w:rFonts w:ascii="Arial" w:hAnsi="Arial" w:cs="Arial"/>
          <w:sz w:val="24"/>
          <w:szCs w:val="24"/>
        </w:rPr>
        <w:t>става муниципального образования Белоярского городского поселения Верхнекетского района Томской области (далее – Устав) в соответствии с федеральным законодательством.</w:t>
      </w:r>
    </w:p>
    <w:p w:rsidR="00E25DF3" w:rsidRDefault="00E25DF3" w:rsidP="00E25DF3">
      <w:pPr>
        <w:pStyle w:val="ConsPlusNormal"/>
        <w:ind w:firstLine="709"/>
        <w:jc w:val="both"/>
        <w:rPr>
          <w:bCs/>
          <w:sz w:val="24"/>
          <w:szCs w:val="24"/>
        </w:rPr>
      </w:pPr>
      <w:r>
        <w:rPr>
          <w:sz w:val="24"/>
          <w:szCs w:val="24"/>
        </w:rPr>
        <w:t xml:space="preserve">Федеральным законом от 15.02.2016 № 17-ФЗ «О внесении изменения в статью 74 Федерального закона «Об общих принципах организации местного самоуправления в Российской Федерации» внесены изменения в пункт 2 части 1 статьи 74 Федерального закона от 6 октября 2003 года № 131-ФЗ «Об общих принципах организации местного самоуправления в Российской Федерации», согласно которым ответственность главы муниципального образования и главы местной администрации перед государством в случае </w:t>
      </w:r>
      <w:r>
        <w:rPr>
          <w:sz w:val="24"/>
          <w:szCs w:val="24"/>
          <w:lang w:eastAsia="ru-RU"/>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Pr>
          <w:sz w:val="24"/>
          <w:szCs w:val="24"/>
        </w:rPr>
        <w:t xml:space="preserve">влекущих </w:t>
      </w:r>
      <w:r>
        <w:rPr>
          <w:bCs/>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25DF3" w:rsidRDefault="00E25DF3" w:rsidP="00E25DF3">
      <w:pPr>
        <w:pStyle w:val="ConsPlusNormal"/>
        <w:ind w:firstLine="709"/>
        <w:jc w:val="both"/>
        <w:rPr>
          <w:bCs/>
          <w:sz w:val="24"/>
          <w:szCs w:val="24"/>
        </w:rPr>
      </w:pPr>
      <w:r>
        <w:rPr>
          <w:bCs/>
          <w:sz w:val="24"/>
          <w:szCs w:val="24"/>
        </w:rPr>
        <w:t>Указанный Федеральный закон вступил в силу с 27.02.2016 года.</w:t>
      </w:r>
    </w:p>
    <w:p w:rsidR="00E25DF3" w:rsidRDefault="00E25DF3" w:rsidP="00E25DF3">
      <w:pPr>
        <w:pStyle w:val="ConsPlusNormal"/>
        <w:ind w:firstLine="709"/>
        <w:jc w:val="both"/>
        <w:rPr>
          <w:sz w:val="24"/>
          <w:szCs w:val="24"/>
        </w:rPr>
      </w:pPr>
      <w:r>
        <w:rPr>
          <w:sz w:val="24"/>
          <w:szCs w:val="24"/>
        </w:rPr>
        <w:t xml:space="preserve">В связи с этим требует изменение </w:t>
      </w:r>
      <w:r>
        <w:rPr>
          <w:bCs/>
          <w:sz w:val="24"/>
          <w:szCs w:val="24"/>
        </w:rPr>
        <w:t>пункт 2 части 3 статьи 41</w:t>
      </w:r>
      <w:hyperlink r:id="rId8" w:history="1">
        <w:r>
          <w:rPr>
            <w:rStyle w:val="a3"/>
            <w:sz w:val="24"/>
            <w:szCs w:val="24"/>
          </w:rPr>
          <w:t>Устав</w:t>
        </w:r>
      </w:hyperlink>
      <w:r>
        <w:rPr>
          <w:sz w:val="24"/>
          <w:szCs w:val="24"/>
        </w:rPr>
        <w:t>а.</w:t>
      </w:r>
    </w:p>
    <w:p w:rsidR="00E25DF3" w:rsidRDefault="00E25DF3" w:rsidP="00E25DF3">
      <w:pPr>
        <w:pStyle w:val="ConsPlusNormal"/>
        <w:ind w:firstLine="709"/>
        <w:jc w:val="both"/>
        <w:rPr>
          <w:sz w:val="24"/>
          <w:szCs w:val="24"/>
        </w:rPr>
      </w:pPr>
      <w:r>
        <w:rPr>
          <w:sz w:val="24"/>
          <w:szCs w:val="24"/>
        </w:rPr>
        <w:t>Федеральный закон от 15.02.2016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вносит изменения в часть 1 статьи 13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определяя,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в том числе установление порядка осуществления муниципального контроля за обеспечением сохранности автомобильных дорог местного значения.</w:t>
      </w:r>
    </w:p>
    <w:p w:rsidR="00E25DF3" w:rsidRDefault="00E25DF3" w:rsidP="00E25DF3">
      <w:pPr>
        <w:pStyle w:val="ConsPlusNormal"/>
        <w:ind w:firstLine="709"/>
        <w:jc w:val="both"/>
        <w:rPr>
          <w:sz w:val="24"/>
          <w:szCs w:val="24"/>
        </w:rPr>
      </w:pPr>
      <w:r>
        <w:rPr>
          <w:sz w:val="24"/>
          <w:szCs w:val="24"/>
        </w:rPr>
        <w:t xml:space="preserve">Вышеуказанные полномочия предполагается возложить на администрацию Белоярского городского поселения, в связи с чем требует изменения пункт 4 статьи 30 Устава. </w:t>
      </w:r>
    </w:p>
    <w:p w:rsidR="00E25DF3" w:rsidRDefault="00E25DF3" w:rsidP="00E25DF3">
      <w:pPr>
        <w:pStyle w:val="ConsPlusNormal"/>
        <w:ind w:firstLine="709"/>
        <w:jc w:val="both"/>
        <w:rPr>
          <w:sz w:val="24"/>
          <w:szCs w:val="24"/>
        </w:rPr>
      </w:pPr>
      <w:r>
        <w:rPr>
          <w:sz w:val="24"/>
          <w:szCs w:val="24"/>
        </w:rPr>
        <w:t>Во исполнение требований части 2 статьи 72 ЗК РФ принят закон Томской области от 18.09.2015 № 124-ОЗ «О порядке осуществления муниципального земельного контроля в Томской области», частью 2 которого установлено, что порядок осуществления муниципального земельного контроля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 устанавливается нормативными правовыми актами уполномоченных уставами муниципальных образований органов местного самоуправления, принятыми в соответствии с настоящим законом и с учетом положений статьи 72 Земельного кодекса Российской Федерации.</w:t>
      </w:r>
    </w:p>
    <w:p w:rsidR="00E25DF3" w:rsidRDefault="00E25DF3" w:rsidP="00E25DF3">
      <w:pPr>
        <w:pStyle w:val="ConsPlusNormal"/>
        <w:ind w:firstLine="709"/>
        <w:jc w:val="both"/>
        <w:rPr>
          <w:sz w:val="24"/>
          <w:szCs w:val="24"/>
        </w:rPr>
      </w:pPr>
      <w:r>
        <w:rPr>
          <w:sz w:val="24"/>
          <w:szCs w:val="24"/>
        </w:rPr>
        <w:t>Указанные полномочия планируется возложить на администрацию Белоярского городского поселения, в связи с чем требует изменений пункт 19 части 1 статьи 30 Устава.</w:t>
      </w:r>
    </w:p>
    <w:p w:rsidR="00E25DF3" w:rsidRDefault="00E25DF3" w:rsidP="00E25DF3">
      <w:pPr>
        <w:pStyle w:val="ConsPlusNormal"/>
        <w:ind w:firstLine="709"/>
        <w:jc w:val="both"/>
        <w:rPr>
          <w:sz w:val="24"/>
          <w:szCs w:val="24"/>
        </w:rPr>
      </w:pPr>
      <w:r>
        <w:rPr>
          <w:sz w:val="24"/>
          <w:szCs w:val="24"/>
        </w:rPr>
        <w:lastRenderedPageBreak/>
        <w:t>Таким образом, указанным проектом муниципального правового акта предлагается внести изменение в Устав для приведения его в соответствие с действующим законодательством.</w:t>
      </w:r>
    </w:p>
    <w:p w:rsidR="00E25DF3" w:rsidRDefault="00E25DF3" w:rsidP="00E25DF3">
      <w:pPr>
        <w:pStyle w:val="1"/>
        <w:jc w:val="center"/>
        <w:rPr>
          <w:rFonts w:ascii="Arial" w:hAnsi="Arial" w:cs="Arial"/>
          <w:b/>
          <w:sz w:val="24"/>
          <w:szCs w:val="24"/>
        </w:rPr>
      </w:pPr>
    </w:p>
    <w:p w:rsidR="00E25DF3" w:rsidRDefault="00E25DF3" w:rsidP="00E25DF3">
      <w:pPr>
        <w:pStyle w:val="1"/>
        <w:jc w:val="center"/>
        <w:rPr>
          <w:rFonts w:ascii="Arial" w:hAnsi="Arial" w:cs="Arial"/>
          <w:b/>
          <w:sz w:val="24"/>
          <w:szCs w:val="24"/>
        </w:rPr>
      </w:pPr>
      <w:r>
        <w:rPr>
          <w:rFonts w:ascii="Arial" w:hAnsi="Arial" w:cs="Arial"/>
          <w:b/>
          <w:sz w:val="24"/>
          <w:szCs w:val="24"/>
        </w:rPr>
        <w:t>ФИНАНСОВО-ЭКОНОМИЧЕСКОЕ ОБОСНОВАНИЕ</w:t>
      </w:r>
    </w:p>
    <w:p w:rsidR="00E25DF3" w:rsidRDefault="00E25DF3" w:rsidP="00E25DF3">
      <w:pPr>
        <w:pStyle w:val="1"/>
        <w:jc w:val="center"/>
        <w:rPr>
          <w:rFonts w:ascii="Arial" w:hAnsi="Arial" w:cs="Arial"/>
          <w:sz w:val="24"/>
          <w:szCs w:val="24"/>
        </w:rPr>
      </w:pPr>
      <w:r>
        <w:rPr>
          <w:rFonts w:ascii="Arial" w:hAnsi="Arial" w:cs="Arial"/>
          <w:sz w:val="24"/>
          <w:szCs w:val="24"/>
        </w:rPr>
        <w:t>проекта решения Совета Белоярского городского поселения «О внесении изменений в устав муниципального образования Белоярское городское поселение</w:t>
      </w:r>
    </w:p>
    <w:p w:rsidR="00E25DF3" w:rsidRDefault="00E25DF3" w:rsidP="00E25DF3">
      <w:pPr>
        <w:pStyle w:val="1"/>
        <w:ind w:firstLine="567"/>
        <w:jc w:val="both"/>
        <w:rPr>
          <w:rFonts w:ascii="Arial" w:hAnsi="Arial" w:cs="Arial"/>
          <w:sz w:val="24"/>
          <w:szCs w:val="24"/>
        </w:rPr>
      </w:pPr>
    </w:p>
    <w:p w:rsidR="00E25DF3" w:rsidRDefault="00E25DF3" w:rsidP="00E25DF3">
      <w:pPr>
        <w:pStyle w:val="1"/>
        <w:ind w:firstLine="567"/>
        <w:jc w:val="both"/>
        <w:rPr>
          <w:rFonts w:ascii="Arial" w:hAnsi="Arial" w:cs="Arial"/>
          <w:sz w:val="24"/>
          <w:szCs w:val="24"/>
        </w:rPr>
      </w:pPr>
      <w:r>
        <w:rPr>
          <w:rFonts w:ascii="Arial" w:hAnsi="Arial" w:cs="Arial"/>
          <w:sz w:val="24"/>
          <w:szCs w:val="24"/>
        </w:rPr>
        <w:t>Принятие и реализация данного проекта муниципального правового акта не потребуют дополнительных финансовых затрат из средств местного бюджета.</w:t>
      </w:r>
    </w:p>
    <w:p w:rsidR="00E25DF3" w:rsidRDefault="00E25DF3" w:rsidP="00E25DF3">
      <w:pPr>
        <w:pStyle w:val="1"/>
        <w:ind w:firstLine="567"/>
        <w:jc w:val="center"/>
        <w:rPr>
          <w:rFonts w:ascii="Arial" w:hAnsi="Arial" w:cs="Arial"/>
          <w:b/>
          <w:sz w:val="24"/>
          <w:szCs w:val="24"/>
        </w:rPr>
      </w:pPr>
    </w:p>
    <w:p w:rsidR="00E25DF3" w:rsidRDefault="00E25DF3" w:rsidP="00E25DF3">
      <w:pPr>
        <w:pStyle w:val="1"/>
        <w:ind w:firstLine="567"/>
        <w:jc w:val="center"/>
        <w:rPr>
          <w:rFonts w:ascii="Arial" w:hAnsi="Arial" w:cs="Arial"/>
          <w:b/>
          <w:sz w:val="24"/>
          <w:szCs w:val="24"/>
        </w:rPr>
      </w:pPr>
      <w:r>
        <w:rPr>
          <w:rFonts w:ascii="Arial" w:hAnsi="Arial" w:cs="Arial"/>
          <w:b/>
          <w:sz w:val="24"/>
          <w:szCs w:val="24"/>
        </w:rPr>
        <w:t>ПЕРЕЧЕНЬ</w:t>
      </w:r>
    </w:p>
    <w:p w:rsidR="00E25DF3" w:rsidRDefault="00E25DF3" w:rsidP="00E25DF3">
      <w:pPr>
        <w:pStyle w:val="1"/>
        <w:jc w:val="center"/>
        <w:rPr>
          <w:rFonts w:ascii="Arial" w:hAnsi="Arial" w:cs="Arial"/>
          <w:sz w:val="24"/>
          <w:szCs w:val="24"/>
        </w:rPr>
      </w:pPr>
      <w:r>
        <w:rPr>
          <w:rFonts w:ascii="Arial" w:hAnsi="Arial" w:cs="Arial"/>
          <w:sz w:val="24"/>
          <w:szCs w:val="24"/>
        </w:rPr>
        <w:t>муниципальных правовых актов муниципального образования «Белоярское городское поселение», подлежащих признанию утратившим силу, приостановлению, изменению в связи с принятием решения Совета Белоярского городского поселения «О внесении изменений в устав муниципального образования «Белоярское городское поселение»</w:t>
      </w:r>
    </w:p>
    <w:p w:rsidR="00E25DF3" w:rsidRDefault="00E25DF3" w:rsidP="00E25DF3">
      <w:pPr>
        <w:pStyle w:val="1"/>
        <w:jc w:val="center"/>
        <w:rPr>
          <w:rFonts w:ascii="Arial" w:hAnsi="Arial" w:cs="Arial"/>
          <w:sz w:val="24"/>
          <w:szCs w:val="24"/>
        </w:rPr>
      </w:pPr>
    </w:p>
    <w:p w:rsidR="00E25DF3" w:rsidRDefault="00E25DF3" w:rsidP="00E25DF3">
      <w:pPr>
        <w:ind w:firstLine="567"/>
        <w:jc w:val="both"/>
        <w:rPr>
          <w:rFonts w:ascii="Arial" w:hAnsi="Arial" w:cs="Arial"/>
          <w:sz w:val="24"/>
          <w:szCs w:val="24"/>
        </w:rPr>
      </w:pPr>
      <w:r>
        <w:rPr>
          <w:rFonts w:ascii="Arial" w:hAnsi="Arial" w:cs="Arial"/>
          <w:sz w:val="24"/>
          <w:szCs w:val="24"/>
        </w:rPr>
        <w:t xml:space="preserve">В связи с принятием данного проекта муниципального правового акта не потребуется принятие, а также внесение изменений в муниципальные правовые акты, либо признание утратившими силу отдельных муниципальных правовых актов. </w:t>
      </w:r>
    </w:p>
    <w:p w:rsidR="00E25DF3" w:rsidRDefault="00E25DF3" w:rsidP="00E25DF3">
      <w:pPr>
        <w:spacing w:after="0" w:line="240" w:lineRule="auto"/>
        <w:ind w:firstLine="709"/>
        <w:jc w:val="both"/>
        <w:rPr>
          <w:rFonts w:ascii="Arial" w:hAnsi="Arial" w:cs="Arial"/>
          <w:sz w:val="24"/>
          <w:szCs w:val="24"/>
        </w:rPr>
      </w:pPr>
    </w:p>
    <w:p w:rsidR="00E25DF3" w:rsidRDefault="00E25DF3" w:rsidP="00E25DF3">
      <w:pPr>
        <w:pStyle w:val="1"/>
        <w:ind w:firstLine="709"/>
        <w:jc w:val="both"/>
        <w:rPr>
          <w:rFonts w:ascii="Arial" w:hAnsi="Arial" w:cs="Arial"/>
          <w:sz w:val="24"/>
          <w:szCs w:val="24"/>
        </w:rPr>
      </w:pPr>
    </w:p>
    <w:p w:rsidR="00E25DF3" w:rsidRDefault="00E25DF3" w:rsidP="00E25DF3">
      <w:pPr>
        <w:pStyle w:val="1"/>
        <w:ind w:firstLine="709"/>
        <w:jc w:val="both"/>
        <w:rPr>
          <w:rFonts w:ascii="Arial" w:hAnsi="Arial" w:cs="Arial"/>
          <w:sz w:val="24"/>
          <w:szCs w:val="24"/>
        </w:rPr>
      </w:pPr>
    </w:p>
    <w:p w:rsidR="00E25DF3" w:rsidRDefault="00E25DF3" w:rsidP="00E25DF3">
      <w:pPr>
        <w:pStyle w:val="1"/>
        <w:jc w:val="both"/>
        <w:rPr>
          <w:rFonts w:ascii="Arial" w:hAnsi="Arial" w:cs="Arial"/>
          <w:sz w:val="24"/>
          <w:szCs w:val="24"/>
        </w:rPr>
      </w:pPr>
    </w:p>
    <w:p w:rsidR="00E25DF3" w:rsidRDefault="00E25DF3" w:rsidP="00E25DF3">
      <w:pPr>
        <w:pStyle w:val="1"/>
        <w:jc w:val="both"/>
        <w:rPr>
          <w:rFonts w:ascii="Arial" w:hAnsi="Arial" w:cs="Arial"/>
          <w:sz w:val="24"/>
          <w:szCs w:val="24"/>
        </w:rPr>
      </w:pPr>
    </w:p>
    <w:p w:rsidR="00E25DF3" w:rsidRDefault="00E25DF3" w:rsidP="00E25DF3">
      <w:pPr>
        <w:rPr>
          <w:rFonts w:ascii="Arial" w:hAnsi="Arial" w:cs="Arial"/>
          <w:sz w:val="24"/>
          <w:szCs w:val="24"/>
        </w:rPr>
      </w:pPr>
    </w:p>
    <w:p w:rsidR="008B66F3" w:rsidRDefault="008B66F3" w:rsidP="00A1498C">
      <w:pPr>
        <w:tabs>
          <w:tab w:val="left" w:pos="3510"/>
        </w:tabs>
        <w:spacing w:after="0" w:line="240" w:lineRule="auto"/>
        <w:jc w:val="right"/>
        <w:rPr>
          <w:rFonts w:ascii="Arial" w:hAnsi="Arial" w:cs="Arial"/>
          <w:sz w:val="16"/>
          <w:szCs w:val="16"/>
        </w:rPr>
      </w:pPr>
    </w:p>
    <w:p w:rsidR="008B66F3" w:rsidRDefault="008B66F3" w:rsidP="00A1498C">
      <w:pPr>
        <w:tabs>
          <w:tab w:val="left" w:pos="3510"/>
        </w:tabs>
        <w:spacing w:after="0" w:line="240" w:lineRule="auto"/>
        <w:jc w:val="right"/>
        <w:rPr>
          <w:rFonts w:ascii="Arial" w:hAnsi="Arial" w:cs="Arial"/>
          <w:sz w:val="16"/>
          <w:szCs w:val="16"/>
        </w:rPr>
      </w:pPr>
    </w:p>
    <w:p w:rsidR="008B66F3" w:rsidRDefault="008B66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E25DF3" w:rsidRDefault="00E25DF3" w:rsidP="00A1498C">
      <w:pPr>
        <w:tabs>
          <w:tab w:val="left" w:pos="3510"/>
        </w:tabs>
        <w:spacing w:after="0" w:line="240" w:lineRule="auto"/>
        <w:jc w:val="right"/>
        <w:rPr>
          <w:rFonts w:ascii="Arial" w:hAnsi="Arial" w:cs="Arial"/>
          <w:sz w:val="16"/>
          <w:szCs w:val="16"/>
        </w:rPr>
      </w:pPr>
    </w:p>
    <w:p w:rsidR="00AA565F" w:rsidRDefault="00E25DF3" w:rsidP="00AA565F">
      <w:pPr>
        <w:tabs>
          <w:tab w:val="left" w:pos="3510"/>
        </w:tabs>
        <w:spacing w:after="0" w:line="240" w:lineRule="auto"/>
        <w:rPr>
          <w:rFonts w:ascii="Arial" w:hAnsi="Arial" w:cs="Arial"/>
          <w:sz w:val="16"/>
          <w:szCs w:val="16"/>
        </w:rPr>
      </w:pPr>
      <w:r>
        <w:rPr>
          <w:rFonts w:ascii="Arial" w:hAnsi="Arial" w:cs="Arial"/>
          <w:b/>
          <w:sz w:val="28"/>
          <w:szCs w:val="28"/>
        </w:rPr>
        <w:t xml:space="preserve"> </w:t>
      </w:r>
    </w:p>
    <w:p w:rsidR="00097928" w:rsidRDefault="00097928" w:rsidP="00A1498C">
      <w:pPr>
        <w:tabs>
          <w:tab w:val="left" w:pos="3510"/>
        </w:tabs>
        <w:spacing w:after="0" w:line="240" w:lineRule="auto"/>
        <w:jc w:val="right"/>
        <w:rPr>
          <w:rFonts w:ascii="Arial" w:hAnsi="Arial" w:cs="Arial"/>
          <w:sz w:val="16"/>
          <w:szCs w:val="16"/>
        </w:rPr>
      </w:pPr>
    </w:p>
    <w:p w:rsidR="00097928" w:rsidRDefault="00097928" w:rsidP="00A1498C">
      <w:pPr>
        <w:tabs>
          <w:tab w:val="left" w:pos="3510"/>
        </w:tabs>
        <w:spacing w:after="0" w:line="240" w:lineRule="auto"/>
        <w:jc w:val="right"/>
        <w:rPr>
          <w:rFonts w:ascii="Arial" w:hAnsi="Arial" w:cs="Arial"/>
          <w:sz w:val="16"/>
          <w:szCs w:val="16"/>
        </w:rPr>
      </w:pPr>
    </w:p>
    <w:p w:rsidR="001A5A15" w:rsidRDefault="008B66F3" w:rsidP="00A1498C">
      <w:pPr>
        <w:tabs>
          <w:tab w:val="left" w:pos="3510"/>
        </w:tabs>
        <w:spacing w:after="0" w:line="240" w:lineRule="auto"/>
        <w:jc w:val="right"/>
        <w:rPr>
          <w:rFonts w:ascii="Arial" w:hAnsi="Arial" w:cs="Arial"/>
          <w:sz w:val="16"/>
          <w:szCs w:val="16"/>
        </w:rPr>
      </w:pPr>
      <w:r>
        <w:rPr>
          <w:rFonts w:ascii="Arial" w:hAnsi="Arial" w:cs="Arial"/>
          <w:sz w:val="16"/>
          <w:szCs w:val="16"/>
        </w:rPr>
        <w:lastRenderedPageBreak/>
        <w:t xml:space="preserve">Приложение № 2 </w:t>
      </w:r>
      <w:r w:rsidR="001A5A15">
        <w:rPr>
          <w:rFonts w:ascii="Arial" w:hAnsi="Arial" w:cs="Arial"/>
          <w:sz w:val="16"/>
          <w:szCs w:val="16"/>
        </w:rPr>
        <w:t xml:space="preserve"> к решению Совета Белоярского </w:t>
      </w:r>
    </w:p>
    <w:p w:rsidR="001A5A15" w:rsidRDefault="001A5A15" w:rsidP="00A1498C">
      <w:pPr>
        <w:tabs>
          <w:tab w:val="left" w:pos="3510"/>
        </w:tabs>
        <w:spacing w:after="0" w:line="240" w:lineRule="auto"/>
        <w:ind w:left="1620"/>
        <w:jc w:val="right"/>
        <w:rPr>
          <w:rFonts w:ascii="Arial" w:hAnsi="Arial" w:cs="Arial"/>
          <w:sz w:val="16"/>
          <w:szCs w:val="16"/>
        </w:rPr>
      </w:pPr>
      <w:r>
        <w:rPr>
          <w:rFonts w:ascii="Arial" w:hAnsi="Arial" w:cs="Arial"/>
          <w:sz w:val="16"/>
          <w:szCs w:val="16"/>
        </w:rPr>
        <w:t xml:space="preserve">городского поселения </w:t>
      </w:r>
      <w:proofErr w:type="gramStart"/>
      <w:r>
        <w:rPr>
          <w:rFonts w:ascii="Arial" w:hAnsi="Arial" w:cs="Arial"/>
          <w:sz w:val="16"/>
          <w:szCs w:val="16"/>
        </w:rPr>
        <w:t>от  «</w:t>
      </w:r>
      <w:proofErr w:type="gramEnd"/>
      <w:r w:rsidR="00E25DF3">
        <w:rPr>
          <w:rFonts w:ascii="Arial" w:hAnsi="Arial" w:cs="Arial"/>
          <w:sz w:val="16"/>
          <w:szCs w:val="16"/>
        </w:rPr>
        <w:t>27</w:t>
      </w:r>
      <w:r>
        <w:rPr>
          <w:rFonts w:ascii="Arial" w:hAnsi="Arial" w:cs="Arial"/>
          <w:sz w:val="16"/>
          <w:szCs w:val="16"/>
        </w:rPr>
        <w:t xml:space="preserve"> » </w:t>
      </w:r>
      <w:r w:rsidR="00E25DF3">
        <w:rPr>
          <w:rFonts w:ascii="Arial" w:hAnsi="Arial" w:cs="Arial"/>
          <w:sz w:val="16"/>
          <w:szCs w:val="16"/>
        </w:rPr>
        <w:t>апре</w:t>
      </w:r>
      <w:r w:rsidR="00AA565F">
        <w:rPr>
          <w:rFonts w:ascii="Arial" w:hAnsi="Arial" w:cs="Arial"/>
          <w:sz w:val="16"/>
          <w:szCs w:val="16"/>
        </w:rPr>
        <w:t>ля</w:t>
      </w:r>
      <w:r w:rsidR="00C141E7">
        <w:rPr>
          <w:rFonts w:ascii="Arial" w:hAnsi="Arial" w:cs="Arial"/>
          <w:sz w:val="16"/>
          <w:szCs w:val="16"/>
        </w:rPr>
        <w:t xml:space="preserve"> </w:t>
      </w:r>
      <w:r w:rsidR="00AA565F">
        <w:rPr>
          <w:rFonts w:ascii="Arial" w:hAnsi="Arial" w:cs="Arial"/>
          <w:sz w:val="16"/>
          <w:szCs w:val="16"/>
        </w:rPr>
        <w:t xml:space="preserve"> 2016 </w:t>
      </w:r>
      <w:r>
        <w:rPr>
          <w:rFonts w:ascii="Arial" w:hAnsi="Arial" w:cs="Arial"/>
          <w:sz w:val="16"/>
          <w:szCs w:val="16"/>
        </w:rPr>
        <w:t xml:space="preserve"> года  №</w:t>
      </w:r>
      <w:r w:rsidR="0071187A">
        <w:rPr>
          <w:rFonts w:ascii="Arial" w:hAnsi="Arial" w:cs="Arial"/>
          <w:sz w:val="16"/>
          <w:szCs w:val="16"/>
        </w:rPr>
        <w:t xml:space="preserve"> </w:t>
      </w:r>
      <w:r w:rsidR="00EF10C4">
        <w:rPr>
          <w:rFonts w:ascii="Arial" w:hAnsi="Arial" w:cs="Arial"/>
          <w:sz w:val="16"/>
          <w:szCs w:val="16"/>
        </w:rPr>
        <w:t xml:space="preserve"> 010</w:t>
      </w:r>
    </w:p>
    <w:p w:rsidR="001A5A15" w:rsidRDefault="001A5A15" w:rsidP="001A5A15">
      <w:pPr>
        <w:tabs>
          <w:tab w:val="left" w:pos="3510"/>
        </w:tabs>
        <w:jc w:val="center"/>
        <w:rPr>
          <w:rFonts w:ascii="Arial" w:hAnsi="Arial" w:cs="Arial"/>
          <w:sz w:val="24"/>
          <w:szCs w:val="24"/>
        </w:rPr>
      </w:pPr>
    </w:p>
    <w:p w:rsidR="001A5A15" w:rsidRPr="00C141E7" w:rsidRDefault="001A5A15" w:rsidP="00C141E7">
      <w:pPr>
        <w:tabs>
          <w:tab w:val="left" w:pos="3510"/>
        </w:tabs>
        <w:spacing w:after="0" w:line="240" w:lineRule="auto"/>
        <w:jc w:val="center"/>
        <w:rPr>
          <w:rFonts w:ascii="Arial" w:hAnsi="Arial" w:cs="Arial"/>
          <w:sz w:val="24"/>
          <w:szCs w:val="24"/>
        </w:rPr>
      </w:pPr>
      <w:r w:rsidRPr="00C141E7">
        <w:rPr>
          <w:rFonts w:ascii="Arial" w:hAnsi="Arial" w:cs="Arial"/>
          <w:sz w:val="24"/>
          <w:szCs w:val="24"/>
        </w:rPr>
        <w:t>Календарный план мероприятий,</w:t>
      </w:r>
    </w:p>
    <w:p w:rsidR="001A5A15" w:rsidRPr="00C141E7" w:rsidRDefault="001A5A15" w:rsidP="00C141E7">
      <w:pPr>
        <w:tabs>
          <w:tab w:val="left" w:pos="3510"/>
        </w:tabs>
        <w:spacing w:after="0" w:line="240" w:lineRule="auto"/>
        <w:ind w:left="1620"/>
        <w:jc w:val="center"/>
        <w:rPr>
          <w:rFonts w:ascii="Arial" w:hAnsi="Arial" w:cs="Arial"/>
          <w:sz w:val="24"/>
          <w:szCs w:val="24"/>
        </w:rPr>
      </w:pPr>
      <w:r w:rsidRPr="00C141E7">
        <w:rPr>
          <w:rFonts w:ascii="Arial" w:hAnsi="Arial" w:cs="Arial"/>
          <w:sz w:val="24"/>
          <w:szCs w:val="24"/>
        </w:rPr>
        <w:t>необходимых для организации и проведения публичных слушаний</w:t>
      </w:r>
    </w:p>
    <w:p w:rsidR="00A1498C" w:rsidRPr="00C141E7" w:rsidRDefault="00A1498C" w:rsidP="00C141E7">
      <w:pPr>
        <w:tabs>
          <w:tab w:val="left" w:pos="3510"/>
        </w:tabs>
        <w:spacing w:after="0" w:line="240" w:lineRule="auto"/>
        <w:ind w:left="162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1842"/>
        <w:gridCol w:w="3226"/>
      </w:tblGrid>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 П/П </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Мероприятие</w:t>
            </w:r>
          </w:p>
        </w:tc>
        <w:tc>
          <w:tcPr>
            <w:tcW w:w="1842"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Срок исполнения</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Ответственные</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Оповещение граждан о проведении публичных слушан</w:t>
            </w:r>
            <w:r w:rsidR="004A0CEF">
              <w:rPr>
                <w:rFonts w:ascii="Arial" w:hAnsi="Arial" w:cs="Arial"/>
                <w:sz w:val="24"/>
                <w:szCs w:val="24"/>
                <w:lang w:eastAsia="en-US"/>
              </w:rPr>
              <w:t xml:space="preserve">ий по вопросу обсуждения проектов решений </w:t>
            </w:r>
            <w:r w:rsidRPr="00C141E7">
              <w:rPr>
                <w:rFonts w:ascii="Arial" w:hAnsi="Arial" w:cs="Arial"/>
                <w:sz w:val="24"/>
                <w:szCs w:val="24"/>
                <w:lang w:eastAsia="en-US"/>
              </w:rPr>
              <w:t>Совета Белоярского городского поселения</w:t>
            </w:r>
            <w:proofErr w:type="gramStart"/>
            <w:r w:rsidRPr="00C141E7">
              <w:rPr>
                <w:rFonts w:ascii="Arial" w:hAnsi="Arial" w:cs="Arial"/>
                <w:sz w:val="24"/>
                <w:szCs w:val="24"/>
                <w:lang w:eastAsia="en-US"/>
              </w:rPr>
              <w:t xml:space="preserve">   </w:t>
            </w:r>
            <w:r w:rsidRPr="00C141E7">
              <w:rPr>
                <w:rFonts w:ascii="Arial" w:hAnsi="Arial" w:cs="Arial"/>
                <w:sz w:val="24"/>
                <w:szCs w:val="24"/>
              </w:rPr>
              <w:t>«</w:t>
            </w:r>
            <w:proofErr w:type="gramEnd"/>
            <w:r w:rsidRPr="00C141E7">
              <w:rPr>
                <w:rFonts w:ascii="Arial" w:hAnsi="Arial" w:cs="Arial"/>
                <w:sz w:val="24"/>
                <w:szCs w:val="24"/>
              </w:rPr>
              <w:t xml:space="preserve">О </w:t>
            </w:r>
            <w:r w:rsidR="00133EC8">
              <w:rPr>
                <w:rFonts w:ascii="Arial" w:hAnsi="Arial" w:cs="Arial"/>
                <w:sz w:val="24"/>
                <w:szCs w:val="24"/>
              </w:rPr>
              <w:t xml:space="preserve"> внесении изменения</w:t>
            </w:r>
            <w:r w:rsidRPr="00C141E7">
              <w:rPr>
                <w:rFonts w:ascii="Arial" w:hAnsi="Arial" w:cs="Arial"/>
                <w:sz w:val="24"/>
                <w:szCs w:val="24"/>
              </w:rPr>
              <w:t xml:space="preserve"> в  Устав    муниципального  образования  Белоярское городское поселение Верхнекетского района Томской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AA565F" w:rsidRPr="00C141E7" w:rsidRDefault="00A1498C" w:rsidP="00AA565F">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не позднее </w:t>
            </w:r>
            <w:r w:rsidR="00E25DF3">
              <w:rPr>
                <w:rFonts w:ascii="Arial" w:hAnsi="Arial" w:cs="Arial"/>
                <w:sz w:val="24"/>
                <w:szCs w:val="24"/>
                <w:lang w:eastAsia="en-US"/>
              </w:rPr>
              <w:t>13.05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 Рабочая группа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Приглашение к участию в публичных слушаниях руководителям предприятий, учреждений, организаций, действующих на территории поселения в сфере, соответствующей теме слушания</w:t>
            </w:r>
          </w:p>
        </w:tc>
        <w:tc>
          <w:tcPr>
            <w:tcW w:w="1842" w:type="dxa"/>
            <w:tcBorders>
              <w:top w:val="single" w:sz="4" w:space="0" w:color="auto"/>
              <w:left w:val="single" w:sz="4" w:space="0" w:color="auto"/>
              <w:bottom w:val="single" w:sz="4" w:space="0" w:color="auto"/>
              <w:right w:val="single" w:sz="4" w:space="0" w:color="auto"/>
            </w:tcBorders>
            <w:hideMark/>
          </w:tcPr>
          <w:p w:rsidR="00AA565F" w:rsidRDefault="001A5A15" w:rsidP="00C141E7">
            <w:pPr>
              <w:widowControl w:val="0"/>
              <w:tabs>
                <w:tab w:val="left" w:pos="3510"/>
              </w:tabs>
              <w:spacing w:after="0" w:line="240" w:lineRule="auto"/>
              <w:rPr>
                <w:rFonts w:ascii="Arial" w:hAnsi="Arial" w:cs="Arial"/>
                <w:sz w:val="24"/>
                <w:szCs w:val="24"/>
                <w:lang w:eastAsia="en-US"/>
              </w:rPr>
            </w:pPr>
            <w:r w:rsidRPr="00C141E7">
              <w:rPr>
                <w:rFonts w:ascii="Arial" w:hAnsi="Arial" w:cs="Arial"/>
                <w:sz w:val="24"/>
                <w:szCs w:val="24"/>
                <w:lang w:eastAsia="en-US"/>
              </w:rPr>
              <w:t xml:space="preserve">не позднее </w:t>
            </w:r>
            <w:r w:rsidR="00A1498C" w:rsidRPr="00C141E7">
              <w:rPr>
                <w:rFonts w:ascii="Arial" w:hAnsi="Arial" w:cs="Arial"/>
                <w:sz w:val="24"/>
                <w:szCs w:val="24"/>
                <w:lang w:eastAsia="en-US"/>
              </w:rPr>
              <w:t xml:space="preserve"> </w:t>
            </w:r>
          </w:p>
          <w:p w:rsidR="00AA565F" w:rsidRPr="00C141E7" w:rsidRDefault="00E25DF3" w:rsidP="00C141E7">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13.05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Управляющий делами </w:t>
            </w:r>
          </w:p>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Е.Н. Чупина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Подготовка помещения для проведения публичных слушаний</w:t>
            </w:r>
          </w:p>
        </w:tc>
        <w:tc>
          <w:tcPr>
            <w:tcW w:w="1842" w:type="dxa"/>
            <w:tcBorders>
              <w:top w:val="single" w:sz="4" w:space="0" w:color="auto"/>
              <w:left w:val="single" w:sz="4" w:space="0" w:color="auto"/>
              <w:bottom w:val="single" w:sz="4" w:space="0" w:color="auto"/>
              <w:right w:val="single" w:sz="4" w:space="0" w:color="auto"/>
            </w:tcBorders>
            <w:hideMark/>
          </w:tcPr>
          <w:p w:rsidR="001A5A15" w:rsidRPr="00C141E7" w:rsidRDefault="00E25DF3" w:rsidP="00C141E7">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25.05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C84B62" w:rsidRDefault="00C84B62" w:rsidP="00C141E7">
            <w:pPr>
              <w:widowControl w:val="0"/>
              <w:tabs>
                <w:tab w:val="left" w:pos="3510"/>
              </w:tabs>
              <w:spacing w:after="0" w:line="240" w:lineRule="auto"/>
              <w:rPr>
                <w:rFonts w:ascii="Arial" w:hAnsi="Arial" w:cs="Arial"/>
                <w:sz w:val="24"/>
                <w:szCs w:val="24"/>
                <w:lang w:eastAsia="en-US"/>
              </w:rPr>
            </w:pPr>
            <w:r>
              <w:rPr>
                <w:rFonts w:ascii="Arial" w:hAnsi="Arial" w:cs="Arial"/>
                <w:sz w:val="24"/>
                <w:szCs w:val="24"/>
                <w:lang w:eastAsia="en-US"/>
              </w:rPr>
              <w:t>Председатель Совета Белоярского городского поселения</w:t>
            </w:r>
          </w:p>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С.В. Высотина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4</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 xml:space="preserve">Регистрация лиц, подавших заявки на выступление во время публичных слушаний, определение время и порядка выступления </w:t>
            </w:r>
          </w:p>
        </w:tc>
        <w:tc>
          <w:tcPr>
            <w:tcW w:w="1842" w:type="dxa"/>
            <w:tcBorders>
              <w:top w:val="single" w:sz="4" w:space="0" w:color="auto"/>
              <w:left w:val="single" w:sz="4" w:space="0" w:color="auto"/>
              <w:bottom w:val="single" w:sz="4" w:space="0" w:color="auto"/>
              <w:right w:val="single" w:sz="4" w:space="0" w:color="auto"/>
            </w:tcBorders>
            <w:hideMark/>
          </w:tcPr>
          <w:p w:rsidR="001A5A15" w:rsidRDefault="001A5A15" w:rsidP="00C141E7">
            <w:pPr>
              <w:widowControl w:val="0"/>
              <w:tabs>
                <w:tab w:val="left" w:pos="3510"/>
              </w:tabs>
              <w:spacing w:after="0" w:line="240" w:lineRule="auto"/>
              <w:rPr>
                <w:rFonts w:ascii="Arial" w:hAnsi="Arial" w:cs="Arial"/>
                <w:sz w:val="24"/>
                <w:szCs w:val="24"/>
                <w:lang w:eastAsia="en-US"/>
              </w:rPr>
            </w:pPr>
            <w:r w:rsidRPr="00C141E7">
              <w:rPr>
                <w:rFonts w:ascii="Arial" w:hAnsi="Arial" w:cs="Arial"/>
                <w:sz w:val="24"/>
                <w:szCs w:val="24"/>
                <w:lang w:eastAsia="en-US"/>
              </w:rPr>
              <w:t xml:space="preserve">До  </w:t>
            </w:r>
          </w:p>
          <w:p w:rsidR="00AA565F" w:rsidRPr="00C141E7" w:rsidRDefault="00E25DF3" w:rsidP="00C141E7">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13.05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C84B62" w:rsidRPr="00C84B62"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 </w:t>
            </w:r>
            <w:r w:rsidR="00C84B62" w:rsidRPr="00C141E7">
              <w:rPr>
                <w:rFonts w:ascii="Arial" w:hAnsi="Arial" w:cs="Arial"/>
                <w:sz w:val="24"/>
                <w:szCs w:val="24"/>
                <w:lang w:eastAsia="en-US"/>
              </w:rPr>
              <w:t xml:space="preserve">Управляющий делами </w:t>
            </w:r>
            <w:r w:rsidRPr="00C141E7">
              <w:rPr>
                <w:rFonts w:ascii="Arial" w:hAnsi="Arial" w:cs="Arial"/>
                <w:sz w:val="24"/>
                <w:szCs w:val="24"/>
                <w:lang w:eastAsia="en-US"/>
              </w:rPr>
              <w:t xml:space="preserve"> </w:t>
            </w:r>
          </w:p>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 Е.Н. Чупина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5</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Свод и обобщение поступивших от граждан, иных заинтересованных лиц замечаний и предложений на проект</w:t>
            </w:r>
            <w:r w:rsidR="004A0CEF">
              <w:rPr>
                <w:rFonts w:ascii="Arial" w:hAnsi="Arial" w:cs="Arial"/>
                <w:sz w:val="24"/>
                <w:szCs w:val="24"/>
                <w:lang w:eastAsia="en-US"/>
              </w:rPr>
              <w:t>ы нормативных правовых актов, вынесенных</w:t>
            </w:r>
            <w:r w:rsidRPr="00C141E7">
              <w:rPr>
                <w:rFonts w:ascii="Arial" w:hAnsi="Arial" w:cs="Arial"/>
                <w:sz w:val="24"/>
                <w:szCs w:val="24"/>
                <w:lang w:eastAsia="en-US"/>
              </w:rPr>
              <w:t xml:space="preserve"> на публичные слушания </w:t>
            </w:r>
          </w:p>
        </w:tc>
        <w:tc>
          <w:tcPr>
            <w:tcW w:w="1842" w:type="dxa"/>
            <w:tcBorders>
              <w:top w:val="single" w:sz="4" w:space="0" w:color="auto"/>
              <w:left w:val="single" w:sz="4" w:space="0" w:color="auto"/>
              <w:bottom w:val="single" w:sz="4" w:space="0" w:color="auto"/>
              <w:right w:val="single" w:sz="4" w:space="0" w:color="auto"/>
            </w:tcBorders>
            <w:hideMark/>
          </w:tcPr>
          <w:p w:rsidR="001A5A15" w:rsidRDefault="001A5A15" w:rsidP="00C141E7">
            <w:pPr>
              <w:widowControl w:val="0"/>
              <w:tabs>
                <w:tab w:val="left" w:pos="3510"/>
              </w:tabs>
              <w:spacing w:after="0" w:line="240" w:lineRule="auto"/>
              <w:rPr>
                <w:rFonts w:ascii="Arial" w:hAnsi="Arial" w:cs="Arial"/>
                <w:sz w:val="24"/>
                <w:szCs w:val="24"/>
                <w:lang w:eastAsia="en-US"/>
              </w:rPr>
            </w:pPr>
          </w:p>
          <w:p w:rsidR="00AA565F" w:rsidRPr="00C141E7" w:rsidRDefault="00E25DF3" w:rsidP="00C141E7">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25.05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Рабочая группа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6</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Ведение протокола публичных слушаний</w:t>
            </w:r>
          </w:p>
        </w:tc>
        <w:tc>
          <w:tcPr>
            <w:tcW w:w="1842" w:type="dxa"/>
            <w:tcBorders>
              <w:top w:val="single" w:sz="4" w:space="0" w:color="auto"/>
              <w:left w:val="single" w:sz="4" w:space="0" w:color="auto"/>
              <w:bottom w:val="single" w:sz="4" w:space="0" w:color="auto"/>
              <w:right w:val="single" w:sz="4" w:space="0" w:color="auto"/>
            </w:tcBorders>
            <w:hideMark/>
          </w:tcPr>
          <w:p w:rsidR="001A5A15" w:rsidRDefault="001A5A15" w:rsidP="00C141E7">
            <w:pPr>
              <w:widowControl w:val="0"/>
              <w:tabs>
                <w:tab w:val="left" w:pos="3510"/>
              </w:tabs>
              <w:spacing w:after="0" w:line="240" w:lineRule="auto"/>
              <w:rPr>
                <w:rFonts w:ascii="Arial" w:hAnsi="Arial" w:cs="Arial"/>
                <w:sz w:val="24"/>
                <w:szCs w:val="24"/>
                <w:lang w:eastAsia="en-US"/>
              </w:rPr>
            </w:pPr>
          </w:p>
          <w:p w:rsidR="00AA565F" w:rsidRPr="00C141E7" w:rsidRDefault="00E25DF3" w:rsidP="00C141E7">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25.05</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Управляющая делами</w:t>
            </w:r>
          </w:p>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 xml:space="preserve">Е.Н. Чупина </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 xml:space="preserve">Составление заключения о результатах публичных слушаний </w:t>
            </w:r>
          </w:p>
        </w:tc>
        <w:tc>
          <w:tcPr>
            <w:tcW w:w="1842" w:type="dxa"/>
            <w:tcBorders>
              <w:top w:val="single" w:sz="4" w:space="0" w:color="auto"/>
              <w:left w:val="single" w:sz="4" w:space="0" w:color="auto"/>
              <w:bottom w:val="single" w:sz="4" w:space="0" w:color="auto"/>
              <w:right w:val="single" w:sz="4" w:space="0" w:color="auto"/>
            </w:tcBorders>
            <w:hideMark/>
          </w:tcPr>
          <w:p w:rsidR="001A5A15" w:rsidRDefault="001A5A15" w:rsidP="00886B96">
            <w:pPr>
              <w:widowControl w:val="0"/>
              <w:tabs>
                <w:tab w:val="left" w:pos="3510"/>
              </w:tabs>
              <w:spacing w:after="0" w:line="240" w:lineRule="auto"/>
              <w:rPr>
                <w:rFonts w:ascii="Arial" w:hAnsi="Arial" w:cs="Arial"/>
                <w:sz w:val="24"/>
                <w:szCs w:val="24"/>
                <w:lang w:eastAsia="en-US"/>
              </w:rPr>
            </w:pPr>
            <w:r w:rsidRPr="00C141E7">
              <w:rPr>
                <w:rFonts w:ascii="Arial" w:hAnsi="Arial" w:cs="Arial"/>
                <w:sz w:val="24"/>
                <w:szCs w:val="24"/>
                <w:lang w:eastAsia="en-US"/>
              </w:rPr>
              <w:t xml:space="preserve">До  </w:t>
            </w:r>
          </w:p>
          <w:p w:rsidR="00AA565F" w:rsidRPr="00C141E7" w:rsidRDefault="00E25DF3" w:rsidP="00886B96">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02.06</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Рабочая группа</w:t>
            </w:r>
          </w:p>
        </w:tc>
      </w:tr>
      <w:tr w:rsidR="001A5A15" w:rsidRPr="00C141E7" w:rsidTr="00C84B62">
        <w:tc>
          <w:tcPr>
            <w:tcW w:w="675"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8</w:t>
            </w:r>
          </w:p>
        </w:tc>
        <w:tc>
          <w:tcPr>
            <w:tcW w:w="3828"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jc w:val="both"/>
              <w:rPr>
                <w:rFonts w:ascii="Arial" w:eastAsia="Times New Roman" w:hAnsi="Arial" w:cs="Arial"/>
                <w:sz w:val="24"/>
                <w:szCs w:val="24"/>
                <w:lang w:eastAsia="en-US"/>
              </w:rPr>
            </w:pPr>
            <w:r w:rsidRPr="00C141E7">
              <w:rPr>
                <w:rFonts w:ascii="Arial" w:hAnsi="Arial" w:cs="Arial"/>
                <w:sz w:val="24"/>
                <w:szCs w:val="24"/>
                <w:lang w:eastAsia="en-US"/>
              </w:rPr>
              <w:t>Обнародование заключения о публичных слушаниях</w:t>
            </w:r>
          </w:p>
        </w:tc>
        <w:tc>
          <w:tcPr>
            <w:tcW w:w="1842" w:type="dxa"/>
            <w:tcBorders>
              <w:top w:val="single" w:sz="4" w:space="0" w:color="auto"/>
              <w:left w:val="single" w:sz="4" w:space="0" w:color="auto"/>
              <w:bottom w:val="single" w:sz="4" w:space="0" w:color="auto"/>
              <w:right w:val="single" w:sz="4" w:space="0" w:color="auto"/>
            </w:tcBorders>
            <w:hideMark/>
          </w:tcPr>
          <w:p w:rsidR="001A5A15" w:rsidRDefault="001A5A15" w:rsidP="00886B96">
            <w:pPr>
              <w:widowControl w:val="0"/>
              <w:tabs>
                <w:tab w:val="left" w:pos="3510"/>
              </w:tabs>
              <w:spacing w:after="0" w:line="240" w:lineRule="auto"/>
              <w:rPr>
                <w:rFonts w:ascii="Arial" w:hAnsi="Arial" w:cs="Arial"/>
                <w:sz w:val="24"/>
                <w:szCs w:val="24"/>
                <w:lang w:eastAsia="en-US"/>
              </w:rPr>
            </w:pPr>
            <w:r w:rsidRPr="00C141E7">
              <w:rPr>
                <w:rFonts w:ascii="Arial" w:hAnsi="Arial" w:cs="Arial"/>
                <w:sz w:val="24"/>
                <w:szCs w:val="24"/>
                <w:lang w:eastAsia="en-US"/>
              </w:rPr>
              <w:t xml:space="preserve">До </w:t>
            </w:r>
          </w:p>
          <w:p w:rsidR="00AA565F" w:rsidRPr="00C141E7" w:rsidRDefault="00E25DF3" w:rsidP="00886B96">
            <w:pPr>
              <w:widowControl w:val="0"/>
              <w:tabs>
                <w:tab w:val="left" w:pos="3510"/>
              </w:tabs>
              <w:spacing w:after="0" w:line="240" w:lineRule="auto"/>
              <w:rPr>
                <w:rFonts w:ascii="Arial" w:eastAsia="Times New Roman" w:hAnsi="Arial" w:cs="Arial"/>
                <w:sz w:val="24"/>
                <w:szCs w:val="24"/>
                <w:lang w:eastAsia="en-US"/>
              </w:rPr>
            </w:pPr>
            <w:r>
              <w:rPr>
                <w:rFonts w:ascii="Arial" w:hAnsi="Arial" w:cs="Arial"/>
                <w:sz w:val="24"/>
                <w:szCs w:val="24"/>
                <w:lang w:eastAsia="en-US"/>
              </w:rPr>
              <w:t>02.06</w:t>
            </w:r>
            <w:r w:rsidR="00AA565F">
              <w:rPr>
                <w:rFonts w:ascii="Arial" w:hAnsi="Arial" w:cs="Arial"/>
                <w:sz w:val="24"/>
                <w:szCs w:val="24"/>
                <w:lang w:eastAsia="en-US"/>
              </w:rPr>
              <w:t>.2016</w:t>
            </w:r>
          </w:p>
        </w:tc>
        <w:tc>
          <w:tcPr>
            <w:tcW w:w="3226" w:type="dxa"/>
            <w:tcBorders>
              <w:top w:val="single" w:sz="4" w:space="0" w:color="auto"/>
              <w:left w:val="single" w:sz="4" w:space="0" w:color="auto"/>
              <w:bottom w:val="single" w:sz="4" w:space="0" w:color="auto"/>
              <w:right w:val="single" w:sz="4" w:space="0" w:color="auto"/>
            </w:tcBorders>
            <w:hideMark/>
          </w:tcPr>
          <w:p w:rsidR="001A5A15" w:rsidRPr="00C141E7" w:rsidRDefault="001A5A15" w:rsidP="00C141E7">
            <w:pPr>
              <w:widowControl w:val="0"/>
              <w:tabs>
                <w:tab w:val="left" w:pos="3510"/>
              </w:tabs>
              <w:spacing w:after="0" w:line="240" w:lineRule="auto"/>
              <w:rPr>
                <w:rFonts w:ascii="Arial" w:eastAsia="Times New Roman" w:hAnsi="Arial" w:cs="Arial"/>
                <w:sz w:val="24"/>
                <w:szCs w:val="24"/>
                <w:lang w:eastAsia="en-US"/>
              </w:rPr>
            </w:pPr>
            <w:r w:rsidRPr="00C141E7">
              <w:rPr>
                <w:rFonts w:ascii="Arial" w:hAnsi="Arial" w:cs="Arial"/>
                <w:sz w:val="24"/>
                <w:szCs w:val="24"/>
                <w:lang w:eastAsia="en-US"/>
              </w:rPr>
              <w:t>Рабочая группа</w:t>
            </w:r>
          </w:p>
        </w:tc>
      </w:tr>
    </w:tbl>
    <w:p w:rsidR="00A83D33" w:rsidRDefault="00A83D33" w:rsidP="00036D09">
      <w:pPr>
        <w:spacing w:after="0" w:line="240" w:lineRule="auto"/>
        <w:rPr>
          <w:rFonts w:ascii="Arial" w:hAnsi="Arial" w:cs="Arial"/>
          <w:sz w:val="24"/>
          <w:szCs w:val="24"/>
        </w:rPr>
      </w:pPr>
    </w:p>
    <w:sectPr w:rsidR="00A83D33" w:rsidSect="004E7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3366B4"/>
    <w:multiLevelType w:val="multilevel"/>
    <w:tmpl w:val="0A3E522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E64958"/>
    <w:multiLevelType w:val="multilevel"/>
    <w:tmpl w:val="EA6CE3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F9439A"/>
    <w:multiLevelType w:val="hybridMultilevel"/>
    <w:tmpl w:val="4A9E02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1662E12"/>
    <w:multiLevelType w:val="hybridMultilevel"/>
    <w:tmpl w:val="5CA81B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B03169"/>
    <w:multiLevelType w:val="multilevel"/>
    <w:tmpl w:val="721C10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3"/>
    </w:lvlOverride>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15"/>
    <w:rsid w:val="00036D09"/>
    <w:rsid w:val="000526A3"/>
    <w:rsid w:val="00054B96"/>
    <w:rsid w:val="00097928"/>
    <w:rsid w:val="001005D2"/>
    <w:rsid w:val="00133EC8"/>
    <w:rsid w:val="001A5A15"/>
    <w:rsid w:val="00301A54"/>
    <w:rsid w:val="0031430B"/>
    <w:rsid w:val="003E152D"/>
    <w:rsid w:val="004921F7"/>
    <w:rsid w:val="004A0CEF"/>
    <w:rsid w:val="004E2D6B"/>
    <w:rsid w:val="004E7BB2"/>
    <w:rsid w:val="005B19C2"/>
    <w:rsid w:val="005C21B7"/>
    <w:rsid w:val="006C621B"/>
    <w:rsid w:val="0071187A"/>
    <w:rsid w:val="00886B96"/>
    <w:rsid w:val="008B66F3"/>
    <w:rsid w:val="00955FD9"/>
    <w:rsid w:val="00961A81"/>
    <w:rsid w:val="009D7178"/>
    <w:rsid w:val="00A1498C"/>
    <w:rsid w:val="00A70FEF"/>
    <w:rsid w:val="00A83AFE"/>
    <w:rsid w:val="00A83D33"/>
    <w:rsid w:val="00AA565F"/>
    <w:rsid w:val="00AD3780"/>
    <w:rsid w:val="00AD5A68"/>
    <w:rsid w:val="00B74346"/>
    <w:rsid w:val="00BD2C64"/>
    <w:rsid w:val="00C141E7"/>
    <w:rsid w:val="00C43684"/>
    <w:rsid w:val="00C84B62"/>
    <w:rsid w:val="00C92B92"/>
    <w:rsid w:val="00CA7401"/>
    <w:rsid w:val="00CD639A"/>
    <w:rsid w:val="00D20856"/>
    <w:rsid w:val="00D25F3E"/>
    <w:rsid w:val="00D80B1F"/>
    <w:rsid w:val="00D902BC"/>
    <w:rsid w:val="00DF3339"/>
    <w:rsid w:val="00E25DF3"/>
    <w:rsid w:val="00E81FEA"/>
    <w:rsid w:val="00EC1767"/>
    <w:rsid w:val="00EE2755"/>
    <w:rsid w:val="00EF10C4"/>
    <w:rsid w:val="00FD6C95"/>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60E5A-9DF9-4F24-9944-2103CC44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A5A15"/>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rsid w:val="001A5A15"/>
    <w:pPr>
      <w:keepNext/>
      <w:widowControl w:val="0"/>
      <w:spacing w:after="0" w:line="240" w:lineRule="auto"/>
      <w:jc w:val="right"/>
    </w:pPr>
    <w:rPr>
      <w:rFonts w:ascii="Times New Roman" w:eastAsia="Times New Roman" w:hAnsi="Times New Roman" w:cs="Times New Roman"/>
      <w:b/>
      <w:bCs/>
      <w:i/>
      <w:iCs/>
    </w:rPr>
  </w:style>
  <w:style w:type="paragraph" w:customStyle="1" w:styleId="21">
    <w:name w:val="Основной текст 21"/>
    <w:basedOn w:val="a"/>
    <w:rsid w:val="001A5A15"/>
    <w:pPr>
      <w:widowControl w:val="0"/>
      <w:spacing w:after="0" w:line="240" w:lineRule="auto"/>
    </w:pPr>
    <w:rPr>
      <w:rFonts w:ascii="Times New Roman" w:eastAsia="Times New Roman" w:hAnsi="Times New Roman" w:cs="Times New Roman"/>
      <w:sz w:val="24"/>
      <w:szCs w:val="24"/>
    </w:rPr>
  </w:style>
  <w:style w:type="character" w:customStyle="1" w:styleId="s1">
    <w:name w:val="s1"/>
    <w:rsid w:val="00A83D33"/>
  </w:style>
  <w:style w:type="character" w:styleId="a3">
    <w:name w:val="Hyperlink"/>
    <w:basedOn w:val="a0"/>
    <w:uiPriority w:val="99"/>
    <w:semiHidden/>
    <w:unhideWhenUsed/>
    <w:rsid w:val="00A83D33"/>
    <w:rPr>
      <w:color w:val="0000FF"/>
      <w:u w:val="single"/>
    </w:rPr>
  </w:style>
  <w:style w:type="paragraph" w:styleId="a4">
    <w:name w:val="List Paragraph"/>
    <w:basedOn w:val="a"/>
    <w:uiPriority w:val="34"/>
    <w:qFormat/>
    <w:rsid w:val="004A0CEF"/>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2">
    <w:name w:val="Основной текст (2)_"/>
    <w:basedOn w:val="a0"/>
    <w:link w:val="20"/>
    <w:locked/>
    <w:rsid w:val="004A0CEF"/>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4A0CEF"/>
    <w:pPr>
      <w:widowControl w:val="0"/>
      <w:shd w:val="clear" w:color="auto" w:fill="FFFFFF"/>
      <w:spacing w:after="120" w:line="0" w:lineRule="atLeast"/>
    </w:pPr>
    <w:rPr>
      <w:rFonts w:ascii="Times New Roman" w:eastAsia="Times New Roman" w:hAnsi="Times New Roman" w:cs="Times New Roman"/>
      <w:b/>
      <w:bCs/>
      <w:sz w:val="26"/>
      <w:szCs w:val="26"/>
    </w:rPr>
  </w:style>
  <w:style w:type="character" w:customStyle="1" w:styleId="a5">
    <w:name w:val="Основной текст_"/>
    <w:basedOn w:val="a0"/>
    <w:link w:val="10"/>
    <w:locked/>
    <w:rsid w:val="004A0CEF"/>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5"/>
    <w:rsid w:val="004A0CEF"/>
    <w:pPr>
      <w:widowControl w:val="0"/>
      <w:shd w:val="clear" w:color="auto" w:fill="FFFFFF"/>
      <w:spacing w:before="300" w:after="300" w:line="0" w:lineRule="atLeast"/>
      <w:jc w:val="both"/>
    </w:pPr>
    <w:rPr>
      <w:rFonts w:ascii="Times New Roman" w:eastAsia="Times New Roman" w:hAnsi="Times New Roman" w:cs="Times New Roman"/>
      <w:sz w:val="26"/>
      <w:szCs w:val="26"/>
    </w:rPr>
  </w:style>
  <w:style w:type="character" w:customStyle="1" w:styleId="3">
    <w:name w:val="Основной текст (3)_"/>
    <w:basedOn w:val="a0"/>
    <w:link w:val="30"/>
    <w:locked/>
    <w:rsid w:val="004A0CE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A0CEF"/>
    <w:pPr>
      <w:widowControl w:val="0"/>
      <w:shd w:val="clear" w:color="auto" w:fill="FFFFFF"/>
      <w:spacing w:before="300" w:after="120" w:line="0" w:lineRule="atLeast"/>
      <w:jc w:val="center"/>
    </w:pPr>
    <w:rPr>
      <w:rFonts w:ascii="Times New Roman" w:eastAsia="Times New Roman" w:hAnsi="Times New Roman" w:cs="Times New Roman"/>
      <w:b/>
      <w:bCs/>
      <w:sz w:val="28"/>
      <w:szCs w:val="28"/>
    </w:rPr>
  </w:style>
  <w:style w:type="character" w:customStyle="1" w:styleId="a6">
    <w:name w:val="Основной текст + Полужирный"/>
    <w:basedOn w:val="a5"/>
    <w:rsid w:val="004A0CE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ConsPlusNormal">
    <w:name w:val="ConsPlusNormal"/>
    <w:rsid w:val="00E25DF3"/>
    <w:pPr>
      <w:autoSpaceDE w:val="0"/>
      <w:autoSpaceDN w:val="0"/>
      <w:adjustRightInd w:val="0"/>
      <w:spacing w:after="0" w:line="240" w:lineRule="auto"/>
    </w:pPr>
    <w:rPr>
      <w:rFonts w:ascii="Arial" w:eastAsia="Times New Roman" w:hAnsi="Arial" w:cs="Arial"/>
      <w:sz w:val="20"/>
      <w:szCs w:val="20"/>
      <w:lang w:eastAsia="en-US"/>
    </w:rPr>
  </w:style>
  <w:style w:type="paragraph" w:styleId="a7">
    <w:name w:val="Balloon Text"/>
    <w:basedOn w:val="a"/>
    <w:link w:val="a8"/>
    <w:uiPriority w:val="99"/>
    <w:semiHidden/>
    <w:unhideWhenUsed/>
    <w:rsid w:val="00CA74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7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5174">
      <w:bodyDiv w:val="1"/>
      <w:marLeft w:val="0"/>
      <w:marRight w:val="0"/>
      <w:marTop w:val="0"/>
      <w:marBottom w:val="0"/>
      <w:divBdr>
        <w:top w:val="none" w:sz="0" w:space="0" w:color="auto"/>
        <w:left w:val="none" w:sz="0" w:space="0" w:color="auto"/>
        <w:bottom w:val="none" w:sz="0" w:space="0" w:color="auto"/>
        <w:right w:val="none" w:sz="0" w:space="0" w:color="auto"/>
      </w:divBdr>
    </w:div>
    <w:div w:id="306784607">
      <w:bodyDiv w:val="1"/>
      <w:marLeft w:val="0"/>
      <w:marRight w:val="0"/>
      <w:marTop w:val="0"/>
      <w:marBottom w:val="0"/>
      <w:divBdr>
        <w:top w:val="none" w:sz="0" w:space="0" w:color="auto"/>
        <w:left w:val="none" w:sz="0" w:space="0" w:color="auto"/>
        <w:bottom w:val="none" w:sz="0" w:space="0" w:color="auto"/>
        <w:right w:val="none" w:sz="0" w:space="0" w:color="auto"/>
      </w:divBdr>
    </w:div>
    <w:div w:id="533885150">
      <w:bodyDiv w:val="1"/>
      <w:marLeft w:val="0"/>
      <w:marRight w:val="0"/>
      <w:marTop w:val="0"/>
      <w:marBottom w:val="0"/>
      <w:divBdr>
        <w:top w:val="none" w:sz="0" w:space="0" w:color="auto"/>
        <w:left w:val="none" w:sz="0" w:space="0" w:color="auto"/>
        <w:bottom w:val="none" w:sz="0" w:space="0" w:color="auto"/>
        <w:right w:val="none" w:sz="0" w:space="0" w:color="auto"/>
      </w:divBdr>
    </w:div>
    <w:div w:id="866985392">
      <w:bodyDiv w:val="1"/>
      <w:marLeft w:val="0"/>
      <w:marRight w:val="0"/>
      <w:marTop w:val="0"/>
      <w:marBottom w:val="0"/>
      <w:divBdr>
        <w:top w:val="none" w:sz="0" w:space="0" w:color="auto"/>
        <w:left w:val="none" w:sz="0" w:space="0" w:color="auto"/>
        <w:bottom w:val="none" w:sz="0" w:space="0" w:color="auto"/>
        <w:right w:val="none" w:sz="0" w:space="0" w:color="auto"/>
      </w:divBdr>
    </w:div>
    <w:div w:id="907038328">
      <w:bodyDiv w:val="1"/>
      <w:marLeft w:val="0"/>
      <w:marRight w:val="0"/>
      <w:marTop w:val="0"/>
      <w:marBottom w:val="0"/>
      <w:divBdr>
        <w:top w:val="none" w:sz="0" w:space="0" w:color="auto"/>
        <w:left w:val="none" w:sz="0" w:space="0" w:color="auto"/>
        <w:bottom w:val="none" w:sz="0" w:space="0" w:color="auto"/>
        <w:right w:val="none" w:sz="0" w:space="0" w:color="auto"/>
      </w:divBdr>
    </w:div>
    <w:div w:id="921721433">
      <w:bodyDiv w:val="1"/>
      <w:marLeft w:val="0"/>
      <w:marRight w:val="0"/>
      <w:marTop w:val="0"/>
      <w:marBottom w:val="0"/>
      <w:divBdr>
        <w:top w:val="none" w:sz="0" w:space="0" w:color="auto"/>
        <w:left w:val="none" w:sz="0" w:space="0" w:color="auto"/>
        <w:bottom w:val="none" w:sz="0" w:space="0" w:color="auto"/>
        <w:right w:val="none" w:sz="0" w:space="0" w:color="auto"/>
      </w:divBdr>
    </w:div>
    <w:div w:id="934023383">
      <w:bodyDiv w:val="1"/>
      <w:marLeft w:val="0"/>
      <w:marRight w:val="0"/>
      <w:marTop w:val="0"/>
      <w:marBottom w:val="0"/>
      <w:divBdr>
        <w:top w:val="none" w:sz="0" w:space="0" w:color="auto"/>
        <w:left w:val="none" w:sz="0" w:space="0" w:color="auto"/>
        <w:bottom w:val="none" w:sz="0" w:space="0" w:color="auto"/>
        <w:right w:val="none" w:sz="0" w:space="0" w:color="auto"/>
      </w:divBdr>
    </w:div>
    <w:div w:id="955523546">
      <w:bodyDiv w:val="1"/>
      <w:marLeft w:val="0"/>
      <w:marRight w:val="0"/>
      <w:marTop w:val="0"/>
      <w:marBottom w:val="0"/>
      <w:divBdr>
        <w:top w:val="none" w:sz="0" w:space="0" w:color="auto"/>
        <w:left w:val="none" w:sz="0" w:space="0" w:color="auto"/>
        <w:bottom w:val="none" w:sz="0" w:space="0" w:color="auto"/>
        <w:right w:val="none" w:sz="0" w:space="0" w:color="auto"/>
      </w:divBdr>
    </w:div>
    <w:div w:id="1240484586">
      <w:bodyDiv w:val="1"/>
      <w:marLeft w:val="0"/>
      <w:marRight w:val="0"/>
      <w:marTop w:val="0"/>
      <w:marBottom w:val="0"/>
      <w:divBdr>
        <w:top w:val="none" w:sz="0" w:space="0" w:color="auto"/>
        <w:left w:val="none" w:sz="0" w:space="0" w:color="auto"/>
        <w:bottom w:val="none" w:sz="0" w:space="0" w:color="auto"/>
        <w:right w:val="none" w:sz="0" w:space="0" w:color="auto"/>
      </w:divBdr>
    </w:div>
    <w:div w:id="1758212174">
      <w:bodyDiv w:val="1"/>
      <w:marLeft w:val="0"/>
      <w:marRight w:val="0"/>
      <w:marTop w:val="0"/>
      <w:marBottom w:val="0"/>
      <w:divBdr>
        <w:top w:val="none" w:sz="0" w:space="0" w:color="auto"/>
        <w:left w:val="none" w:sz="0" w:space="0" w:color="auto"/>
        <w:bottom w:val="none" w:sz="0" w:space="0" w:color="auto"/>
        <w:right w:val="none" w:sz="0" w:space="0" w:color="auto"/>
      </w:divBdr>
    </w:div>
    <w:div w:id="19506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61F6512694460730E612C37DE8EDEF916C6BC4B6BEEF78AAA405E8C261186V4l2H" TargetMode="External"/><Relationship Id="rId3" Type="http://schemas.openxmlformats.org/officeDocument/2006/relationships/styles" Target="styles.xml"/><Relationship Id="rId7" Type="http://schemas.openxmlformats.org/officeDocument/2006/relationships/hyperlink" Target="consultantplus://offline/ref=719A841EDFF2BC48E2326D24ADF5D51F68FBD3E7023E326E2FF2092BA1C1FB5Cg8P0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19A841EDFF2BC48E2326D24ADF5D51F68FBD3E7023E326E2FF2092BA1C1FB5Cg8P0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1256-DFE0-4B39-AC3A-84A8177C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Merya</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AdmBGP</cp:lastModifiedBy>
  <cp:revision>2</cp:revision>
  <cp:lastPrinted>2016-04-28T08:35:00Z</cp:lastPrinted>
  <dcterms:created xsi:type="dcterms:W3CDTF">2016-05-05T05:37:00Z</dcterms:created>
  <dcterms:modified xsi:type="dcterms:W3CDTF">2016-05-05T05:37:00Z</dcterms:modified>
</cp:coreProperties>
</file>