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E7" w:rsidRDefault="00C141E7" w:rsidP="00886B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C141E7" w:rsidRDefault="00C141E7" w:rsidP="00886B96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C141E7" w:rsidRDefault="00C141E7" w:rsidP="00886B96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C141E7" w:rsidTr="00C141E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Default="00C141E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141E7" w:rsidRDefault="00C141E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Tr="00C141E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141E7" w:rsidRDefault="00C141E7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141E7" w:rsidRDefault="00C141E7">
            <w:pPr>
              <w:pStyle w:val="11"/>
              <w:spacing w:line="254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141E7" w:rsidTr="00C141E7">
        <w:tc>
          <w:tcPr>
            <w:tcW w:w="4680" w:type="dxa"/>
            <w:hideMark/>
          </w:tcPr>
          <w:p w:rsidR="00C141E7" w:rsidRDefault="00C141E7">
            <w:pPr>
              <w:pStyle w:val="11"/>
              <w:spacing w:line="254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EE275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»августа    2015 года</w:t>
            </w:r>
          </w:p>
        </w:tc>
        <w:tc>
          <w:tcPr>
            <w:tcW w:w="4680" w:type="dxa"/>
            <w:hideMark/>
          </w:tcPr>
          <w:p w:rsidR="00C141E7" w:rsidRDefault="00C141E7">
            <w:pPr>
              <w:pStyle w:val="11"/>
              <w:spacing w:line="254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71187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№</w:t>
            </w:r>
            <w:r w:rsidR="0071187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038</w:t>
            </w:r>
          </w:p>
        </w:tc>
      </w:tr>
    </w:tbl>
    <w:p w:rsidR="00C141E7" w:rsidRDefault="00C141E7" w:rsidP="00C141E7">
      <w:pPr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</w:p>
    <w:p w:rsidR="001A5A15" w:rsidRPr="00C141E7" w:rsidRDefault="0071187A" w:rsidP="00C141E7">
      <w:pPr>
        <w:jc w:val="center"/>
        <w:rPr>
          <w:rFonts w:ascii="Arial" w:eastAsia="Courier New" w:hAnsi="Arial" w:cs="Arial"/>
          <w:b/>
        </w:rPr>
      </w:pPr>
      <w:r>
        <w:rPr>
          <w:rFonts w:ascii="Arial" w:hAnsi="Arial" w:cs="Arial"/>
          <w:b/>
        </w:rPr>
        <w:t xml:space="preserve">РЕШЕНИЕ </w:t>
      </w:r>
    </w:p>
    <w:tbl>
      <w:tblPr>
        <w:tblW w:w="0" w:type="auto"/>
        <w:tblLook w:val="01E0"/>
      </w:tblPr>
      <w:tblGrid>
        <w:gridCol w:w="4608"/>
      </w:tblGrid>
      <w:tr w:rsidR="001A5A15" w:rsidRPr="004E2D6B" w:rsidTr="001A5A15">
        <w:tc>
          <w:tcPr>
            <w:tcW w:w="4608" w:type="dxa"/>
            <w:hideMark/>
          </w:tcPr>
          <w:p w:rsidR="001A5A15" w:rsidRDefault="00FF39C9" w:rsidP="004E2D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  вынесении  проекта  решения</w:t>
            </w:r>
            <w:r w:rsidR="001A5A15" w:rsidRPr="004E2D6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Совета Белоярского городского поселения  «О внесении изменений и дополнений в  Устав   муниципального  образования  Белоярское городское поселение </w:t>
            </w:r>
            <w:proofErr w:type="spellStart"/>
            <w:r w:rsidR="001A5A15" w:rsidRPr="004E2D6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Верхнекетского</w:t>
            </w:r>
            <w:proofErr w:type="spellEnd"/>
            <w:r w:rsidR="001A5A15" w:rsidRPr="004E2D6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района Томской области</w:t>
            </w:r>
            <w:r w:rsidR="004E2D6B" w:rsidRPr="004E2D6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 w:rsidR="004E2D6B" w:rsidRPr="004E2D6B">
              <w:rPr>
                <w:rFonts w:ascii="Arial" w:hAnsi="Arial" w:cs="Arial"/>
                <w:b/>
                <w:sz w:val="24"/>
                <w:szCs w:val="24"/>
              </w:rPr>
              <w:t xml:space="preserve">утвержденного решением Совета Белоярского городского поселения от  31.03.2015 № 009»,   </w:t>
            </w:r>
            <w:r w:rsidR="001A5A15" w:rsidRPr="004E2D6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на  публичные  слушания</w:t>
            </w:r>
          </w:p>
          <w:p w:rsidR="004E2D6B" w:rsidRPr="004E2D6B" w:rsidRDefault="004E2D6B" w:rsidP="004E2D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5A15" w:rsidRPr="00C141E7" w:rsidRDefault="001A5A15" w:rsidP="00C141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</w:rPr>
        <w:tab/>
      </w:r>
      <w:r w:rsidRPr="00C141E7">
        <w:rPr>
          <w:rFonts w:ascii="Arial" w:hAnsi="Arial" w:cs="Arial"/>
          <w:i/>
          <w:sz w:val="24"/>
          <w:szCs w:val="24"/>
        </w:rPr>
        <w:t xml:space="preserve">В  соответствии  с  Федеральным законом  от  06.10.2003  № 131-ФЗ  «Об  общих  принципах  организации  местного  самоуправления  в  Российской  Федерации», уставом  муниципального  образования  </w:t>
      </w:r>
      <w:r w:rsidR="003E152D">
        <w:rPr>
          <w:rFonts w:ascii="Arial" w:hAnsi="Arial" w:cs="Arial"/>
          <w:i/>
          <w:sz w:val="24"/>
          <w:szCs w:val="24"/>
        </w:rPr>
        <w:t xml:space="preserve">Белоярское городское поселение </w:t>
      </w:r>
      <w:proofErr w:type="spellStart"/>
      <w:r w:rsidR="003E152D"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 w:rsidR="003E152D">
        <w:rPr>
          <w:rFonts w:ascii="Arial" w:hAnsi="Arial" w:cs="Arial"/>
          <w:i/>
          <w:sz w:val="24"/>
          <w:szCs w:val="24"/>
        </w:rPr>
        <w:t xml:space="preserve"> района Томской области</w:t>
      </w:r>
      <w:r w:rsidRPr="00C141E7">
        <w:rPr>
          <w:rFonts w:ascii="Arial" w:hAnsi="Arial" w:cs="Arial"/>
          <w:i/>
          <w:sz w:val="24"/>
          <w:szCs w:val="24"/>
        </w:rPr>
        <w:t>, Положением  о  порядке  организации  и  проведения  публичных  слушаний  в  муниципальном  образовании  «Белоярское городское поселение» от 26.11.2013 №88,</w:t>
      </w:r>
    </w:p>
    <w:p w:rsidR="001A5A15" w:rsidRPr="00C141E7" w:rsidRDefault="001A5A15" w:rsidP="00C14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A15" w:rsidRPr="00C141E7" w:rsidRDefault="001A5A15" w:rsidP="00C141E7">
      <w:pPr>
        <w:pStyle w:val="21"/>
        <w:widowControl/>
        <w:jc w:val="center"/>
        <w:rPr>
          <w:rFonts w:ascii="Arial" w:hAnsi="Arial" w:cs="Arial"/>
        </w:rPr>
      </w:pPr>
      <w:r w:rsidRPr="00C141E7">
        <w:rPr>
          <w:rFonts w:ascii="Arial" w:hAnsi="Arial" w:cs="Arial"/>
        </w:rPr>
        <w:t>Совет Белоярского городского поселения</w:t>
      </w:r>
    </w:p>
    <w:p w:rsidR="001A5A15" w:rsidRPr="00C141E7" w:rsidRDefault="001A5A15" w:rsidP="00C141E7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C141E7">
        <w:rPr>
          <w:rFonts w:ascii="Arial" w:hAnsi="Arial" w:cs="Arial"/>
          <w:b/>
        </w:rPr>
        <w:t>РЕШИЛ:</w:t>
      </w:r>
    </w:p>
    <w:p w:rsidR="00EE2755" w:rsidRDefault="004E2D6B" w:rsidP="004E2D6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8B66F3">
        <w:rPr>
          <w:rFonts w:ascii="Arial" w:hAnsi="Arial" w:cs="Arial"/>
          <w:sz w:val="24"/>
          <w:szCs w:val="24"/>
        </w:rPr>
        <w:t xml:space="preserve">Вынести для рассмотрения на публичных слушаниях </w:t>
      </w:r>
      <w:r w:rsidR="00EE2755">
        <w:rPr>
          <w:rFonts w:ascii="Arial" w:hAnsi="Arial" w:cs="Arial"/>
          <w:sz w:val="24"/>
          <w:szCs w:val="24"/>
        </w:rPr>
        <w:t xml:space="preserve"> проект решения Совета Белоярского городского поселения «О внесении изменений и дополнений в Устав муниципального образования Белоярское городское поселение </w:t>
      </w:r>
      <w:proofErr w:type="spellStart"/>
      <w:r w:rsidR="00EE2755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EE2755">
        <w:rPr>
          <w:rFonts w:ascii="Arial" w:hAnsi="Arial" w:cs="Arial"/>
          <w:sz w:val="24"/>
          <w:szCs w:val="24"/>
        </w:rPr>
        <w:t xml:space="preserve"> района Томской области</w:t>
      </w:r>
      <w:r>
        <w:rPr>
          <w:rFonts w:ascii="Arial" w:hAnsi="Arial" w:cs="Arial"/>
          <w:sz w:val="24"/>
          <w:szCs w:val="24"/>
        </w:rPr>
        <w:t xml:space="preserve">, утвержденного решением Совета Белоярского городского поселения от  31.03.2015 № 009»,   </w:t>
      </w:r>
      <w:r w:rsidR="00EE2755" w:rsidRPr="00EE27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представленный</w:t>
      </w:r>
      <w:r w:rsidR="00EE2755">
        <w:rPr>
          <w:rFonts w:ascii="Arial" w:hAnsi="Arial" w:cs="Arial"/>
          <w:sz w:val="24"/>
          <w:szCs w:val="24"/>
        </w:rPr>
        <w:t xml:space="preserve"> прокуратурой </w:t>
      </w:r>
      <w:proofErr w:type="spellStart"/>
      <w:r w:rsidR="00EE2755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EE2755">
        <w:rPr>
          <w:rFonts w:ascii="Arial" w:hAnsi="Arial" w:cs="Arial"/>
          <w:sz w:val="24"/>
          <w:szCs w:val="24"/>
        </w:rPr>
        <w:t xml:space="preserve"> района</w:t>
      </w:r>
      <w:r w:rsidR="008B66F3">
        <w:rPr>
          <w:rFonts w:ascii="Arial" w:hAnsi="Arial" w:cs="Arial"/>
          <w:sz w:val="24"/>
          <w:szCs w:val="24"/>
        </w:rPr>
        <w:t>, согласно приложению № 1</w:t>
      </w:r>
      <w:r w:rsidR="00EE2755">
        <w:rPr>
          <w:rFonts w:ascii="Arial" w:hAnsi="Arial" w:cs="Arial"/>
          <w:sz w:val="24"/>
          <w:szCs w:val="24"/>
        </w:rPr>
        <w:t>.</w:t>
      </w:r>
    </w:p>
    <w:p w:rsidR="001A5A15" w:rsidRPr="004E2D6B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4E2D6B">
        <w:rPr>
          <w:rFonts w:ascii="Arial" w:hAnsi="Arial" w:cs="Arial"/>
        </w:rPr>
        <w:t>Назначить публичные слушания в Белоярском городском поселен</w:t>
      </w:r>
      <w:r w:rsidR="004A0CEF" w:rsidRPr="004E2D6B">
        <w:rPr>
          <w:rFonts w:ascii="Arial" w:hAnsi="Arial" w:cs="Arial"/>
        </w:rPr>
        <w:t>и</w:t>
      </w:r>
      <w:r w:rsidR="004E2D6B">
        <w:rPr>
          <w:rFonts w:ascii="Arial" w:hAnsi="Arial" w:cs="Arial"/>
        </w:rPr>
        <w:t xml:space="preserve">и по </w:t>
      </w:r>
      <w:r w:rsidR="00EE2755" w:rsidRPr="004E2D6B">
        <w:rPr>
          <w:rFonts w:ascii="Arial" w:hAnsi="Arial" w:cs="Arial"/>
        </w:rPr>
        <w:t>вопросу обсуждения проекта решения</w:t>
      </w:r>
      <w:r w:rsidRPr="004E2D6B">
        <w:rPr>
          <w:rFonts w:ascii="Arial" w:hAnsi="Arial" w:cs="Arial"/>
        </w:rPr>
        <w:t xml:space="preserve"> Совета Белоярского городского поселения  «О  внесении изменений и дополнений в  Устав    муниципального  образования  Белоярское городское поселение </w:t>
      </w:r>
      <w:proofErr w:type="spellStart"/>
      <w:r w:rsidRPr="004E2D6B">
        <w:rPr>
          <w:rFonts w:ascii="Arial" w:hAnsi="Arial" w:cs="Arial"/>
        </w:rPr>
        <w:t>Верхнекетского</w:t>
      </w:r>
      <w:proofErr w:type="spellEnd"/>
      <w:r w:rsidRPr="004E2D6B">
        <w:rPr>
          <w:rFonts w:ascii="Arial" w:hAnsi="Arial" w:cs="Arial"/>
        </w:rPr>
        <w:t xml:space="preserve"> района Томской области</w:t>
      </w:r>
      <w:r w:rsidR="004E2D6B">
        <w:rPr>
          <w:rFonts w:ascii="Arial" w:hAnsi="Arial" w:cs="Arial"/>
        </w:rPr>
        <w:t xml:space="preserve"> </w:t>
      </w:r>
      <w:r w:rsidRPr="004E2D6B">
        <w:rPr>
          <w:rFonts w:ascii="Arial" w:hAnsi="Arial" w:cs="Arial"/>
        </w:rPr>
        <w:t>»</w:t>
      </w:r>
      <w:r w:rsidR="004A0CEF" w:rsidRPr="004E2D6B">
        <w:rPr>
          <w:rFonts w:ascii="Arial" w:hAnsi="Arial" w:cs="Arial"/>
        </w:rPr>
        <w:t>, представлен</w:t>
      </w:r>
      <w:r w:rsidR="00EE2755" w:rsidRPr="004E2D6B">
        <w:rPr>
          <w:rFonts w:ascii="Arial" w:hAnsi="Arial" w:cs="Arial"/>
        </w:rPr>
        <w:t>ного</w:t>
      </w:r>
      <w:r w:rsidR="004A0CEF" w:rsidRPr="004E2D6B">
        <w:rPr>
          <w:rFonts w:ascii="Arial" w:hAnsi="Arial" w:cs="Arial"/>
        </w:rPr>
        <w:t xml:space="preserve"> прокуратурой</w:t>
      </w:r>
      <w:r w:rsidR="00EE2755" w:rsidRPr="004E2D6B">
        <w:rPr>
          <w:rFonts w:ascii="Arial" w:hAnsi="Arial" w:cs="Arial"/>
        </w:rPr>
        <w:t xml:space="preserve"> </w:t>
      </w:r>
      <w:proofErr w:type="spellStart"/>
      <w:r w:rsidR="00EE2755" w:rsidRPr="004E2D6B">
        <w:rPr>
          <w:rFonts w:ascii="Arial" w:hAnsi="Arial" w:cs="Arial"/>
        </w:rPr>
        <w:t>Верхнекетского</w:t>
      </w:r>
      <w:proofErr w:type="spellEnd"/>
      <w:r w:rsidR="00EE2755" w:rsidRPr="004E2D6B">
        <w:rPr>
          <w:rFonts w:ascii="Arial" w:hAnsi="Arial" w:cs="Arial"/>
        </w:rPr>
        <w:t xml:space="preserve"> </w:t>
      </w:r>
      <w:r w:rsidR="004A0CEF" w:rsidRPr="004E2D6B">
        <w:rPr>
          <w:rFonts w:ascii="Arial" w:hAnsi="Arial" w:cs="Arial"/>
        </w:rPr>
        <w:t xml:space="preserve"> района,</w:t>
      </w:r>
      <w:r w:rsidRPr="004E2D6B">
        <w:rPr>
          <w:rFonts w:ascii="Arial" w:hAnsi="Arial" w:cs="Arial"/>
        </w:rPr>
        <w:t xml:space="preserve">   на </w:t>
      </w:r>
      <w:r w:rsidR="00C141E7" w:rsidRPr="004E2D6B">
        <w:rPr>
          <w:rFonts w:ascii="Arial" w:hAnsi="Arial" w:cs="Arial"/>
        </w:rPr>
        <w:t>28 сентября</w:t>
      </w:r>
      <w:r w:rsidRPr="004E2D6B">
        <w:rPr>
          <w:rFonts w:ascii="Arial" w:hAnsi="Arial" w:cs="Arial"/>
        </w:rPr>
        <w:t xml:space="preserve">  2015 года. </w:t>
      </w:r>
    </w:p>
    <w:p w:rsidR="001A5A15" w:rsidRPr="004E2D6B" w:rsidRDefault="001A5A15" w:rsidP="004E2D6B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4E2D6B">
        <w:rPr>
          <w:rFonts w:ascii="Arial" w:hAnsi="Arial" w:cs="Arial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 w:rsidRPr="004E2D6B">
        <w:rPr>
          <w:rFonts w:ascii="Arial" w:hAnsi="Arial" w:cs="Arial"/>
          <w:vertAlign w:val="superscript"/>
        </w:rPr>
        <w:t>00</w:t>
      </w:r>
      <w:r w:rsidRPr="004E2D6B">
        <w:rPr>
          <w:rFonts w:ascii="Arial" w:hAnsi="Arial" w:cs="Arial"/>
        </w:rPr>
        <w:t>.</w:t>
      </w:r>
    </w:p>
    <w:p w:rsidR="001A5A15" w:rsidRPr="00C141E7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1A5A15" w:rsidRPr="00C141E7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E81FEA" w:rsidRPr="00E81FEA" w:rsidRDefault="001A5A15" w:rsidP="00E81FE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 xml:space="preserve">Создать для подготовки, проведения публичных слушаний рабочую группу из числа депутатов Совета Белоярского городского поселения и </w:t>
      </w:r>
      <w:r w:rsidRPr="00C141E7">
        <w:rPr>
          <w:rFonts w:ascii="Arial" w:hAnsi="Arial" w:cs="Arial"/>
          <w:sz w:val="24"/>
          <w:szCs w:val="24"/>
        </w:rPr>
        <w:lastRenderedPageBreak/>
        <w:t>специалистов Администрации Белоярского городского поселения в следующем составе:</w:t>
      </w:r>
    </w:p>
    <w:p w:rsidR="001A5A15" w:rsidRPr="00C141E7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Б.П. Золотарев – депутат Совета Белоярского городского поселения;</w:t>
      </w:r>
    </w:p>
    <w:p w:rsidR="001A5A15" w:rsidRPr="00C141E7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41E7">
        <w:rPr>
          <w:rFonts w:ascii="Arial" w:hAnsi="Arial" w:cs="Arial"/>
          <w:sz w:val="24"/>
          <w:szCs w:val="24"/>
        </w:rPr>
        <w:t>Н.А.Уралова</w:t>
      </w:r>
      <w:proofErr w:type="spellEnd"/>
      <w:r w:rsidRPr="00C141E7">
        <w:rPr>
          <w:rFonts w:ascii="Arial" w:hAnsi="Arial" w:cs="Arial"/>
          <w:sz w:val="24"/>
          <w:szCs w:val="24"/>
        </w:rPr>
        <w:t xml:space="preserve"> –  депутат Совета Белоярского городского поселения;</w:t>
      </w:r>
    </w:p>
    <w:p w:rsidR="001A5A15" w:rsidRPr="00C141E7" w:rsidRDefault="001A5A15" w:rsidP="00C141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Pr="00C141E7">
        <w:rPr>
          <w:rFonts w:ascii="Arial" w:hAnsi="Arial" w:cs="Arial"/>
          <w:sz w:val="24"/>
          <w:szCs w:val="24"/>
        </w:rPr>
        <w:t>Высотина</w:t>
      </w:r>
      <w:proofErr w:type="spellEnd"/>
      <w:r w:rsidRPr="00C141E7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C141E7">
        <w:rPr>
          <w:rFonts w:ascii="Arial" w:hAnsi="Arial" w:cs="Arial"/>
          <w:sz w:val="24"/>
          <w:szCs w:val="24"/>
        </w:rPr>
        <w:t>пр</w:t>
      </w:r>
      <w:proofErr w:type="gramEnd"/>
      <w:r w:rsidRPr="00C141E7">
        <w:rPr>
          <w:rFonts w:ascii="Arial" w:hAnsi="Arial" w:cs="Arial"/>
          <w:sz w:val="24"/>
          <w:szCs w:val="24"/>
        </w:rPr>
        <w:t>едседатель Совета Белоярского городского поселения.</w:t>
      </w:r>
    </w:p>
    <w:p w:rsidR="001A5A15" w:rsidRPr="00C141E7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 xml:space="preserve">Рабочей группе обеспечить возможность ознакомления граждан поселения с проектом решения Совета Белоярского городского поселения   «О  внесении изменений и дополнений в  Устав    муниципального  образования  Белоярское городское поселение </w:t>
      </w:r>
      <w:proofErr w:type="spellStart"/>
      <w:r w:rsidRPr="00C141E7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C141E7">
        <w:rPr>
          <w:rFonts w:ascii="Arial" w:hAnsi="Arial" w:cs="Arial"/>
          <w:sz w:val="24"/>
          <w:szCs w:val="24"/>
        </w:rPr>
        <w:t xml:space="preserve"> района Томской области»  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1A5A15" w:rsidRPr="00C141E7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 xml:space="preserve">Установить, что предложения граждан к проекту    «О  внесении изменений и дополнений в  Устав    муниципального  образования  Белоярское городское поселение </w:t>
      </w:r>
      <w:proofErr w:type="spellStart"/>
      <w:r w:rsidRPr="00C141E7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C141E7">
        <w:rPr>
          <w:rFonts w:ascii="Arial" w:hAnsi="Arial" w:cs="Arial"/>
          <w:sz w:val="24"/>
          <w:szCs w:val="24"/>
        </w:rPr>
        <w:t xml:space="preserve"> района Томской области»    направляются  в Администрацию Белоярского городского поселения в письменном виде.</w:t>
      </w:r>
    </w:p>
    <w:p w:rsidR="001A5A15" w:rsidRPr="00C141E7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1A5A15" w:rsidRPr="00C141E7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1A5A15" w:rsidRPr="00C141E7" w:rsidRDefault="001A5A15" w:rsidP="004E2D6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 xml:space="preserve">Утвердить календарный план мероприятий, необходимых для организации и проведения </w:t>
      </w:r>
      <w:r w:rsidR="008B66F3">
        <w:rPr>
          <w:rFonts w:ascii="Arial" w:hAnsi="Arial" w:cs="Arial"/>
          <w:sz w:val="24"/>
          <w:szCs w:val="24"/>
        </w:rPr>
        <w:t>публичных слушаний (приложение 2</w:t>
      </w:r>
      <w:r w:rsidRPr="00C141E7">
        <w:rPr>
          <w:rFonts w:ascii="Arial" w:hAnsi="Arial" w:cs="Arial"/>
          <w:sz w:val="24"/>
          <w:szCs w:val="24"/>
        </w:rPr>
        <w:t>).</w:t>
      </w:r>
    </w:p>
    <w:p w:rsidR="001A5A15" w:rsidRPr="00C141E7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41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41E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Белоярского городского поселения </w:t>
      </w:r>
      <w:proofErr w:type="spellStart"/>
      <w:r w:rsidRPr="00C141E7">
        <w:rPr>
          <w:rFonts w:ascii="Arial" w:hAnsi="Arial" w:cs="Arial"/>
          <w:sz w:val="24"/>
          <w:szCs w:val="24"/>
        </w:rPr>
        <w:t>Высотину</w:t>
      </w:r>
      <w:proofErr w:type="spellEnd"/>
      <w:r w:rsidRPr="00C141E7">
        <w:rPr>
          <w:rFonts w:ascii="Arial" w:hAnsi="Arial" w:cs="Arial"/>
          <w:sz w:val="24"/>
          <w:szCs w:val="24"/>
        </w:rPr>
        <w:t xml:space="preserve"> С.В.</w:t>
      </w:r>
    </w:p>
    <w:p w:rsidR="001A5A15" w:rsidRPr="00C141E7" w:rsidRDefault="001A5A15" w:rsidP="004E2D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Настоящее решение вступает в силу со дня  официального опубликования (обнародования).</w:t>
      </w:r>
    </w:p>
    <w:tbl>
      <w:tblPr>
        <w:tblW w:w="0" w:type="auto"/>
        <w:tblLook w:val="01E0"/>
      </w:tblPr>
      <w:tblGrid>
        <w:gridCol w:w="4785"/>
        <w:gridCol w:w="4786"/>
      </w:tblGrid>
      <w:tr w:rsidR="001A5A15" w:rsidRPr="00C141E7" w:rsidTr="001A5A15">
        <w:tc>
          <w:tcPr>
            <w:tcW w:w="4785" w:type="dxa"/>
          </w:tcPr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С.В.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Высотина</w:t>
            </w:r>
            <w:proofErr w:type="spellEnd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 </w:t>
            </w:r>
            <w:proofErr w:type="gram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Белоярского</w:t>
            </w:r>
            <w:proofErr w:type="gramEnd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городского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В.Л. Минеев</w:t>
            </w:r>
          </w:p>
        </w:tc>
      </w:tr>
      <w:tr w:rsidR="001A5A15" w:rsidRPr="00C141E7" w:rsidTr="001A5A15">
        <w:tc>
          <w:tcPr>
            <w:tcW w:w="4785" w:type="dxa"/>
          </w:tcPr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2D6B" w:rsidRDefault="004E2D6B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41E7" w:rsidRDefault="00C141E7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86B96" w:rsidRDefault="00886B96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1A5A15" w:rsidRPr="00C141E7" w:rsidRDefault="001A5A15" w:rsidP="00C141E7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</w:tc>
      </w:tr>
    </w:tbl>
    <w:p w:rsidR="001A5A15" w:rsidRPr="00C141E7" w:rsidRDefault="001A5A15" w:rsidP="00C141E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C141E7" w:rsidRDefault="001A5A15" w:rsidP="00C141E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41E7">
        <w:rPr>
          <w:rFonts w:ascii="Arial" w:hAnsi="Arial" w:cs="Arial"/>
          <w:sz w:val="16"/>
          <w:szCs w:val="16"/>
        </w:rPr>
        <w:t xml:space="preserve">Совет –2, </w:t>
      </w:r>
      <w:proofErr w:type="spellStart"/>
      <w:r w:rsidRPr="00C141E7">
        <w:rPr>
          <w:rFonts w:ascii="Arial" w:hAnsi="Arial" w:cs="Arial"/>
          <w:sz w:val="16"/>
          <w:szCs w:val="16"/>
        </w:rPr>
        <w:t>Адм</w:t>
      </w:r>
      <w:proofErr w:type="spellEnd"/>
      <w:r w:rsidRPr="00C141E7">
        <w:rPr>
          <w:rFonts w:ascii="Arial" w:hAnsi="Arial" w:cs="Arial"/>
          <w:sz w:val="16"/>
          <w:szCs w:val="16"/>
        </w:rPr>
        <w:t xml:space="preserve">. БГП-1, </w:t>
      </w:r>
      <w:proofErr w:type="spellStart"/>
      <w:r w:rsidRPr="00C141E7">
        <w:rPr>
          <w:rFonts w:ascii="Arial" w:hAnsi="Arial" w:cs="Arial"/>
          <w:sz w:val="16"/>
          <w:szCs w:val="16"/>
        </w:rPr>
        <w:t>Адм</w:t>
      </w:r>
      <w:proofErr w:type="spellEnd"/>
      <w:r w:rsidRPr="00C141E7">
        <w:rPr>
          <w:rFonts w:ascii="Arial" w:hAnsi="Arial" w:cs="Arial"/>
          <w:sz w:val="16"/>
          <w:szCs w:val="16"/>
        </w:rPr>
        <w:t xml:space="preserve">. Т.О. – 1, прокуратура – 1, рабочая группа – 3,  библиотека – 2.       </w:t>
      </w:r>
    </w:p>
    <w:p w:rsidR="008B66F3" w:rsidRDefault="001A5A15" w:rsidP="00097928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097928">
        <w:rPr>
          <w:rFonts w:ascii="Arial" w:hAnsi="Arial" w:cs="Arial"/>
          <w:sz w:val="16"/>
          <w:szCs w:val="16"/>
        </w:rPr>
        <w:t xml:space="preserve">                             </w:t>
      </w:r>
    </w:p>
    <w:p w:rsidR="008B66F3" w:rsidRDefault="008B66F3" w:rsidP="008B66F3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1  к решению Совета Белоярского </w:t>
      </w:r>
    </w:p>
    <w:p w:rsidR="008B66F3" w:rsidRDefault="008B66F3" w:rsidP="008B66F3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«26 » августа  2015 года  №</w:t>
      </w:r>
      <w:r w:rsidR="0071187A">
        <w:rPr>
          <w:rFonts w:ascii="Arial" w:hAnsi="Arial" w:cs="Arial"/>
          <w:sz w:val="16"/>
          <w:szCs w:val="16"/>
        </w:rPr>
        <w:t xml:space="preserve"> 038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0979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097928" w:rsidRDefault="00097928" w:rsidP="0009792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097928" w:rsidRDefault="00097928" w:rsidP="00097928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097928" w:rsidTr="0009792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97928" w:rsidRDefault="00097928">
            <w:pPr>
              <w:pStyle w:val="11"/>
              <w:spacing w:after="20" w:line="252" w:lineRule="auto"/>
              <w:jc w:val="left"/>
              <w:rPr>
                <w:rFonts w:ascii="Arial" w:hAnsi="Arial" w:cs="Arial"/>
                <w:i w:val="0"/>
                <w:sz w:val="4"/>
                <w:szCs w:val="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97928" w:rsidRDefault="00097928">
            <w:pPr>
              <w:pStyle w:val="11"/>
              <w:spacing w:after="20" w:line="252" w:lineRule="auto"/>
              <w:ind w:right="57"/>
              <w:rPr>
                <w:rFonts w:ascii="Arial" w:hAnsi="Arial" w:cs="Arial"/>
                <w:i w:val="0"/>
                <w:sz w:val="4"/>
                <w:szCs w:val="4"/>
                <w:lang w:eastAsia="en-US"/>
              </w:rPr>
            </w:pPr>
          </w:p>
        </w:tc>
      </w:tr>
      <w:tr w:rsidR="00097928" w:rsidTr="0009792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097928" w:rsidRDefault="00097928">
            <w:pPr>
              <w:pStyle w:val="11"/>
              <w:spacing w:after="20" w:line="252" w:lineRule="auto"/>
              <w:jc w:val="left"/>
              <w:rPr>
                <w:rFonts w:ascii="Arial" w:hAnsi="Arial" w:cs="Arial"/>
                <w:i w:val="0"/>
                <w:sz w:val="20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lang w:eastAsia="en-US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97928" w:rsidRDefault="00097928">
            <w:pPr>
              <w:pStyle w:val="11"/>
              <w:spacing w:after="20" w:line="252" w:lineRule="auto"/>
              <w:ind w:right="57"/>
              <w:rPr>
                <w:rFonts w:ascii="Arial" w:hAnsi="Arial" w:cs="Arial"/>
                <w:i w:val="0"/>
                <w:sz w:val="20"/>
                <w:lang w:eastAsia="en-US"/>
              </w:rPr>
            </w:pPr>
          </w:p>
        </w:tc>
      </w:tr>
      <w:tr w:rsidR="00097928" w:rsidTr="00097928">
        <w:tc>
          <w:tcPr>
            <w:tcW w:w="4680" w:type="dxa"/>
            <w:hideMark/>
          </w:tcPr>
          <w:p w:rsidR="00097928" w:rsidRDefault="00097928">
            <w:pPr>
              <w:pStyle w:val="11"/>
              <w:spacing w:after="20" w:line="252" w:lineRule="auto"/>
              <w:jc w:val="left"/>
              <w:rPr>
                <w:rFonts w:ascii="Arial" w:hAnsi="Arial" w:cs="Arial"/>
                <w:i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  <w:lang w:eastAsia="en-US"/>
              </w:rPr>
              <w:t>«26» августа 2015 года</w:t>
            </w:r>
          </w:p>
        </w:tc>
        <w:tc>
          <w:tcPr>
            <w:tcW w:w="4680" w:type="dxa"/>
            <w:hideMark/>
          </w:tcPr>
          <w:p w:rsidR="00097928" w:rsidRDefault="00097928">
            <w:pPr>
              <w:pStyle w:val="11"/>
              <w:spacing w:after="20" w:line="252" w:lineRule="auto"/>
              <w:ind w:right="57"/>
              <w:rPr>
                <w:rFonts w:ascii="Arial" w:hAnsi="Arial" w:cs="Arial"/>
                <w:i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  <w:lang w:eastAsia="en-US"/>
              </w:rPr>
              <w:t xml:space="preserve">№ проект  </w:t>
            </w:r>
          </w:p>
        </w:tc>
      </w:tr>
    </w:tbl>
    <w:p w:rsidR="00097928" w:rsidRDefault="00097928" w:rsidP="0009792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РЕШЕНИЕ</w:t>
      </w:r>
    </w:p>
    <w:p w:rsidR="00097928" w:rsidRDefault="00097928" w:rsidP="00097928">
      <w:pPr>
        <w:pStyle w:val="1"/>
        <w:jc w:val="center"/>
        <w:rPr>
          <w:rFonts w:eastAsia="Calibri"/>
          <w:b/>
          <w:sz w:val="44"/>
          <w:szCs w:val="44"/>
        </w:rPr>
      </w:pPr>
    </w:p>
    <w:p w:rsidR="00097928" w:rsidRDefault="00097928" w:rsidP="00097928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дополнений </w:t>
      </w:r>
    </w:p>
    <w:p w:rsidR="00097928" w:rsidRDefault="00097928" w:rsidP="00097928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Устав муниципального образования </w:t>
      </w:r>
    </w:p>
    <w:p w:rsidR="00097928" w:rsidRDefault="00097928" w:rsidP="00097928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Белоярское городское поселение </w:t>
      </w:r>
    </w:p>
    <w:p w:rsidR="00097928" w:rsidRDefault="00097928" w:rsidP="00097928">
      <w:pPr>
        <w:pStyle w:val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097928" w:rsidRDefault="00097928" w:rsidP="0009792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6" w:history="1">
        <w:r>
          <w:rPr>
            <w:rStyle w:val="a3"/>
            <w:rFonts w:ascii="Arial" w:hAnsi="Arial" w:cs="Arial"/>
            <w:i/>
            <w:sz w:val="24"/>
            <w:szCs w:val="24"/>
          </w:rPr>
          <w:t>Устава</w:t>
        </w:r>
      </w:hyperlink>
      <w:r>
        <w:rPr>
          <w:rFonts w:ascii="Arial" w:hAnsi="Arial" w:cs="Arial"/>
          <w:i/>
          <w:sz w:val="24"/>
          <w:szCs w:val="24"/>
        </w:rPr>
        <w:t xml:space="preserve">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 Томской области в соответствие с действующим законодательством, руководствуясь </w:t>
      </w:r>
      <w:hyperlink r:id="rId7" w:history="1">
        <w:r>
          <w:rPr>
            <w:rStyle w:val="a3"/>
            <w:rFonts w:ascii="Arial" w:hAnsi="Arial" w:cs="Arial"/>
            <w:i/>
            <w:sz w:val="24"/>
            <w:szCs w:val="24"/>
          </w:rPr>
          <w:t>Уставом</w:t>
        </w:r>
      </w:hyperlink>
      <w:r>
        <w:rPr>
          <w:rFonts w:ascii="Arial" w:hAnsi="Arial" w:cs="Arial"/>
          <w:i/>
          <w:sz w:val="24"/>
          <w:szCs w:val="24"/>
        </w:rPr>
        <w:t xml:space="preserve">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i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района Томской области,</w:t>
      </w:r>
    </w:p>
    <w:p w:rsidR="00097928" w:rsidRDefault="00097928" w:rsidP="0009792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097928" w:rsidRDefault="00097928" w:rsidP="00097928">
      <w:pPr>
        <w:pStyle w:val="1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097928" w:rsidRDefault="00097928" w:rsidP="000979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в </w:t>
      </w:r>
      <w:hyperlink r:id="rId8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области, принятый решением Совета Белоярского городского поселения от 31.03.2015  № 009, следующие изменения и дополнения: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1) в части 1 </w:t>
      </w:r>
      <w:hyperlink r:id="rId9" w:history="1">
        <w:r>
          <w:rPr>
            <w:rStyle w:val="a3"/>
            <w:rFonts w:ascii="Arial" w:eastAsia="Times New Roman" w:hAnsi="Arial" w:cs="Arial"/>
            <w:b/>
            <w:bCs/>
            <w:sz w:val="24"/>
            <w:szCs w:val="24"/>
          </w:rPr>
          <w:t xml:space="preserve">статьи </w:t>
        </w:r>
      </w:hyperlink>
      <w:r>
        <w:rPr>
          <w:rFonts w:ascii="Arial" w:eastAsia="Times New Roman" w:hAnsi="Arial" w:cs="Arial"/>
          <w:b/>
          <w:bCs/>
          <w:sz w:val="24"/>
          <w:szCs w:val="24"/>
        </w:rPr>
        <w:t>4: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А) </w:t>
      </w:r>
      <w:r>
        <w:rPr>
          <w:rFonts w:ascii="Arial" w:eastAsia="Times New Roman" w:hAnsi="Arial" w:cs="Arial"/>
          <w:b/>
          <w:bCs/>
          <w:sz w:val="24"/>
          <w:szCs w:val="24"/>
        </w:rPr>
        <w:t>пункт 15</w:t>
      </w:r>
      <w:r>
        <w:rPr>
          <w:rFonts w:ascii="Arial" w:eastAsia="Times New Roman" w:hAnsi="Arial" w:cs="Arial"/>
          <w:bCs/>
          <w:sz w:val="24"/>
          <w:szCs w:val="24"/>
        </w:rPr>
        <w:t xml:space="preserve"> изложить в следующей редакции: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;»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; 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Б) </w:t>
      </w:r>
      <w:hyperlink r:id="rId10" w:history="1">
        <w:r>
          <w:rPr>
            <w:rStyle w:val="a3"/>
            <w:rFonts w:ascii="Arial" w:eastAsia="Times New Roman" w:hAnsi="Arial" w:cs="Arial"/>
            <w:b/>
            <w:bCs/>
            <w:sz w:val="24"/>
            <w:szCs w:val="24"/>
          </w:rPr>
          <w:t xml:space="preserve">пункт 18 </w:t>
        </w:r>
      </w:hyperlink>
      <w:r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«18) </w:t>
      </w:r>
      <w:r>
        <w:rPr>
          <w:rFonts w:ascii="Arial" w:eastAsia="Times New Roman" w:hAnsi="Arial" w:cs="Arial"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Arial" w:eastAsia="Times New Roman" w:hAnsi="Arial" w:cs="Arial"/>
          <w:sz w:val="24"/>
          <w:szCs w:val="24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097928" w:rsidRDefault="00097928" w:rsidP="00097928">
      <w:pPr>
        <w:pStyle w:val="1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часть 1 статьи 5 дополнить пунктом 13 следующего содержания: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«13) о</w:t>
      </w:r>
      <w:r>
        <w:rPr>
          <w:rFonts w:ascii="Arial" w:eastAsia="Times New Roman" w:hAnsi="Arial" w:cs="Arial"/>
          <w:sz w:val="24"/>
          <w:szCs w:val="24"/>
        </w:rPr>
        <w:t>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3) </w:t>
      </w:r>
      <w:hyperlink r:id="rId11" w:history="1">
        <w:r>
          <w:rPr>
            <w:rStyle w:val="a3"/>
            <w:rFonts w:ascii="Arial" w:eastAsia="Times New Roman" w:hAnsi="Arial" w:cs="Arial"/>
            <w:b/>
            <w:bCs/>
            <w:sz w:val="24"/>
            <w:szCs w:val="24"/>
          </w:rPr>
          <w:t xml:space="preserve"> в части 1 статьи </w:t>
        </w:r>
      </w:hyperlink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пункт 13</w:t>
      </w:r>
      <w:r>
        <w:rPr>
          <w:rFonts w:ascii="Arial" w:eastAsia="Times New Roman" w:hAnsi="Arial" w:cs="Arial"/>
          <w:bCs/>
          <w:sz w:val="24"/>
          <w:szCs w:val="24"/>
        </w:rPr>
        <w:t xml:space="preserve">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;»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4) пункт 4 части 3 статьи 14</w:t>
      </w:r>
      <w:r>
        <w:rPr>
          <w:rFonts w:ascii="Arial" w:eastAsia="Times New Roman" w:hAnsi="Arial" w:cs="Arial"/>
          <w:bCs/>
          <w:sz w:val="24"/>
          <w:szCs w:val="24"/>
        </w:rPr>
        <w:t xml:space="preserve"> дополнить словами «, за исключением случаев, если в соответствии со статьей 13 Федерального закона от 6 октября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2003 года № 131-ФЗ «Об общих принципах организации местного самоуправления в Российской Федерации» для преобразования Белоярского городского поселения требуется получение согласия населения Белоярского городского поселения, выраженного путем голосования либо на сходе граждан».</w:t>
      </w:r>
      <w:proofErr w:type="gramEnd"/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5) в части 1 статьи 30: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А) </w:t>
      </w:r>
      <w:r>
        <w:rPr>
          <w:rFonts w:ascii="Arial" w:eastAsia="Times New Roman" w:hAnsi="Arial" w:cs="Arial"/>
          <w:b/>
          <w:bCs/>
          <w:sz w:val="24"/>
          <w:szCs w:val="24"/>
        </w:rPr>
        <w:t>пункт 14</w:t>
      </w:r>
      <w:r>
        <w:rPr>
          <w:rFonts w:ascii="Arial" w:eastAsia="Times New Roman" w:hAnsi="Arial" w:cs="Arial"/>
          <w:bCs/>
          <w:sz w:val="24"/>
          <w:szCs w:val="24"/>
        </w:rPr>
        <w:t xml:space="preserve"> изложить в следующей редакции: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;»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;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Б) </w:t>
      </w:r>
      <w:hyperlink r:id="rId12" w:history="1">
        <w:r>
          <w:rPr>
            <w:rStyle w:val="a3"/>
            <w:rFonts w:ascii="Arial" w:eastAsia="Times New Roman" w:hAnsi="Arial" w:cs="Arial"/>
            <w:b/>
            <w:bCs/>
            <w:sz w:val="24"/>
            <w:szCs w:val="24"/>
          </w:rPr>
          <w:t xml:space="preserve">пункт 17 </w:t>
        </w:r>
      </w:hyperlink>
      <w:r>
        <w:rPr>
          <w:rFonts w:ascii="Arial" w:eastAsia="Times New Roman" w:hAnsi="Arial" w:cs="Arial"/>
          <w:bCs/>
          <w:sz w:val="24"/>
          <w:szCs w:val="24"/>
        </w:rPr>
        <w:t>изложить в следующей редакции: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«17) </w:t>
      </w:r>
      <w:r>
        <w:rPr>
          <w:rFonts w:ascii="Arial" w:eastAsia="Times New Roman" w:hAnsi="Arial" w:cs="Arial"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Arial" w:eastAsia="Times New Roman" w:hAnsi="Arial" w:cs="Arial"/>
          <w:sz w:val="24"/>
          <w:szCs w:val="24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6) в части 14 статьи 34</w:t>
      </w:r>
      <w:r>
        <w:rPr>
          <w:rFonts w:ascii="Arial" w:eastAsia="Times New Roman" w:hAnsi="Arial" w:cs="Arial"/>
          <w:sz w:val="24"/>
          <w:szCs w:val="24"/>
        </w:rPr>
        <w:t xml:space="preserve"> слова «затрат на их денежное содержание» заменить словами «расходов на оплату их труда».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настоящее решение Главе Белоярского городского поселения для подписания, направления на государственную регистрацию в  Управление Министерства юстиции Российской Федерации по Томской области и официального опубликования.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вестнике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«Территория»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 момента его официального опубликования, за исключением подпункта Б) пункта 1, подпункта Б) пункта 5 части 1 настоящего решения.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Подпункт Б) пункта 1, подпункт Б) пункта 5 части 1 настоящего решения вступают в силу с 1 января 2016 года. </w:t>
      </w:r>
    </w:p>
    <w:p w:rsidR="00097928" w:rsidRDefault="00097928" w:rsidP="000979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97928" w:rsidRDefault="00097928" w:rsidP="00097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Глава Белоярского</w:t>
      </w:r>
    </w:p>
    <w:p w:rsidR="00097928" w:rsidRDefault="00097928" w:rsidP="00097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 поселения             городского поселения</w:t>
      </w:r>
    </w:p>
    <w:p w:rsidR="00097928" w:rsidRDefault="00097928" w:rsidP="00097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 </w:t>
      </w:r>
      <w:proofErr w:type="spellStart"/>
      <w:r>
        <w:rPr>
          <w:rFonts w:ascii="Arial" w:hAnsi="Arial" w:cs="Arial"/>
          <w:bCs/>
          <w:sz w:val="24"/>
          <w:szCs w:val="24"/>
        </w:rPr>
        <w:t>С.В.Высотина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___________________ В.Л.Минеев</w:t>
      </w:r>
    </w:p>
    <w:p w:rsidR="00097928" w:rsidRDefault="00097928" w:rsidP="000979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</w:p>
    <w:p w:rsidR="00097928" w:rsidRDefault="00097928" w:rsidP="00097928">
      <w:pPr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</w:p>
    <w:p w:rsidR="00097928" w:rsidRDefault="00097928" w:rsidP="00097928">
      <w:pPr>
        <w:spacing w:after="0" w:line="240" w:lineRule="auto"/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spacing w:after="0" w:line="240" w:lineRule="auto"/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spacing w:after="0" w:line="240" w:lineRule="auto"/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spacing w:after="0" w:line="240" w:lineRule="auto"/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rPr>
          <w:rFonts w:ascii="Arial" w:hAnsi="Arial" w:cs="Arial"/>
          <w:bCs/>
        </w:rPr>
      </w:pPr>
    </w:p>
    <w:p w:rsidR="00097928" w:rsidRDefault="00097928" w:rsidP="00097928">
      <w:pPr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ind w:firstLine="540"/>
        <w:rPr>
          <w:rFonts w:ascii="Arial" w:hAnsi="Arial" w:cs="Arial"/>
          <w:bCs/>
        </w:rPr>
      </w:pPr>
    </w:p>
    <w:p w:rsidR="00097928" w:rsidRDefault="00097928" w:rsidP="0009792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97928" w:rsidRDefault="00097928" w:rsidP="000979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БГП-1, юрисконс-1,  прокуратура- 1, библиотека-2</w:t>
      </w:r>
    </w:p>
    <w:p w:rsidR="00097928" w:rsidRDefault="00097928" w:rsidP="00097928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97928" w:rsidRDefault="00097928" w:rsidP="00097928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решения Совета Белоярского городского поселения «О внесении изменений и дополнений в устав муниципального образования Белоярское городское поселение </w:t>
      </w:r>
      <w:proofErr w:type="spellStart"/>
      <w:r>
        <w:rPr>
          <w:rFonts w:ascii="Arial" w:hAnsi="Arial" w:cs="Arial"/>
          <w:sz w:val="24"/>
          <w:szCs w:val="24"/>
        </w:rPr>
        <w:t>Верхнекетского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097928" w:rsidRDefault="00097928" w:rsidP="00097928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Необходимость внесения данного проекта нормативного правового акта обусловлена приведением отдельных положений устава муниципального образования «Белоярское городское поселение» (далее – Устав) в соответствии с федеральным законодательством.</w:t>
      </w:r>
    </w:p>
    <w:p w:rsidR="00097928" w:rsidRDefault="00097928" w:rsidP="000979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 11.04.2015 года вступил в силу Федеральный </w:t>
      </w:r>
      <w:hyperlink r:id="rId13" w:history="1">
        <w:r>
          <w:rPr>
            <w:rStyle w:val="a3"/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30.03.2015 № 63 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которым внесены изменения в полномочия органов местного самоуправления по решению вопросов местного значения в части  </w:t>
      </w:r>
      <w:r>
        <w:rPr>
          <w:rFonts w:ascii="Arial" w:hAnsi="Arial" w:cs="Arial"/>
          <w:bCs/>
          <w:sz w:val="24"/>
          <w:szCs w:val="24"/>
        </w:rPr>
        <w:t>организации подготовки кадров для муниципальной службы в порядке, предусмотренном законодательством Российской Федерации об образовании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 законодательством Российской Федерации о муниципальной службе.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этим требует изменения пункт 13 части 1 статьи 6 </w:t>
      </w:r>
      <w:hyperlink r:id="rId14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sz w:val="24"/>
          <w:szCs w:val="24"/>
        </w:rPr>
        <w:t>а.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Style w:val="s1"/>
          <w:rFonts w:ascii="Arial" w:hAnsi="Arial" w:cs="Arial"/>
          <w:sz w:val="24"/>
          <w:szCs w:val="24"/>
        </w:rPr>
        <w:t xml:space="preserve">С 11.04.2015 года вступил в силу </w:t>
      </w:r>
      <w:r>
        <w:rPr>
          <w:rFonts w:ascii="Arial" w:eastAsia="Times New Roman" w:hAnsi="Arial" w:cs="Arial"/>
          <w:sz w:val="24"/>
          <w:szCs w:val="24"/>
        </w:rPr>
        <w:t>Федеральный закон от 30.03.2015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Федерации», которым расширен перечень прав органов местного самоуправления городских поселений.</w:t>
      </w:r>
      <w:proofErr w:type="gramEnd"/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Так, указанные органы вправе осуществлять мероприятия по отлову и содержанию безнадзорных животных, обитающих на территории поселения.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связи с </w:t>
      </w:r>
      <w:proofErr w:type="gramStart"/>
      <w:r>
        <w:rPr>
          <w:rFonts w:ascii="Arial" w:eastAsia="Times New Roman" w:hAnsi="Arial" w:cs="Arial"/>
          <w:sz w:val="24"/>
          <w:szCs w:val="24"/>
        </w:rPr>
        <w:t>изложенным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требует дополнения часть 1 статьи 4 Устава. 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30.06.2015 года вступил в силу Федеральный закон от 29.06.2015  187-ФЗ «О внесении изменений в Федеральный закон «Об общих принципах организации местного самоуправления в Российской Федерации», которым уточнены положения закона о местном самоуправлении.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связи с этим требует изменения пункт 4 части 3 статьи 14 и часть 14 статьи 34 Устава.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11.07.2015 года вступил в силу Федеральный закон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которым расширены полномочия местной власти в области физической культуры и спорта.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связи с </w:t>
      </w:r>
      <w:proofErr w:type="gramStart"/>
      <w:r>
        <w:rPr>
          <w:rFonts w:ascii="Arial" w:eastAsia="Times New Roman" w:hAnsi="Arial" w:cs="Arial"/>
          <w:sz w:val="24"/>
          <w:szCs w:val="24"/>
        </w:rPr>
        <w:t>изложенным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требует изменения пункт 15 части 1 статьи 4 и пункт 14 части 1 статьи 30 Устава.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Style w:val="s1"/>
          <w:rFonts w:ascii="Arial" w:hAnsi="Arial" w:cs="Arial"/>
          <w:sz w:val="24"/>
          <w:szCs w:val="24"/>
        </w:rPr>
        <w:t xml:space="preserve">С 01.01.2016 года вступают в силу отдельные положения </w:t>
      </w:r>
      <w:r>
        <w:rPr>
          <w:rFonts w:ascii="Arial" w:eastAsia="Times New Roman" w:hAnsi="Arial" w:cs="Arial"/>
          <w:sz w:val="24"/>
          <w:szCs w:val="24"/>
        </w:rPr>
        <w:t>Федерального закона от 29.12.2014 № 458-ФЗ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к</w:t>
      </w:r>
      <w:r>
        <w:rPr>
          <w:rFonts w:ascii="Arial" w:hAnsi="Arial" w:cs="Arial"/>
          <w:sz w:val="24"/>
          <w:szCs w:val="24"/>
        </w:rPr>
        <w:t xml:space="preserve">оторыми изложены в новой редакции наименования вопросов местного значения поселения по </w:t>
      </w:r>
      <w:r>
        <w:rPr>
          <w:rFonts w:ascii="Arial" w:eastAsia="Times New Roman" w:hAnsi="Arial" w:cs="Arial"/>
          <w:sz w:val="24"/>
          <w:szCs w:val="24"/>
        </w:rPr>
        <w:t>участию в организации деятельности по сбору (в том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числе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раздельному сбору) и транспортированию твердых коммунальных отходов.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этим требует изменения пункт 18 части 1 статьи 4, пункт 17 части 1 статьи 30 </w:t>
      </w:r>
      <w:hyperlink r:id="rId15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sz w:val="24"/>
          <w:szCs w:val="24"/>
        </w:rPr>
        <w:t xml:space="preserve">а. </w:t>
      </w:r>
    </w:p>
    <w:p w:rsidR="00097928" w:rsidRDefault="00097928" w:rsidP="0009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Таким образом, указанным проектом муниципального правового акта предлагается внести соответствующие изменения и дополнения в Устав для приведения его в соответствие с действующим законодательством.</w:t>
      </w:r>
    </w:p>
    <w:p w:rsidR="00097928" w:rsidRDefault="00097928" w:rsidP="0009792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097928" w:rsidRDefault="00097928" w:rsidP="00097928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097928" w:rsidRDefault="00097928" w:rsidP="00097928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и реализация данного проекта муниципального правового акта не потребуют дополнительных финансовых затрат из средств местного бюджета.</w:t>
      </w:r>
    </w:p>
    <w:p w:rsidR="00097928" w:rsidRDefault="00097928" w:rsidP="00097928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97928" w:rsidRDefault="00097928" w:rsidP="00097928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097928" w:rsidRDefault="00097928" w:rsidP="00097928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«Белоярское городское поселение», подлежащих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решения Совета Белоярского городского поселения «О внесении изменений и дополнений в устав муниципального образования «Белоярское городское поселение»</w:t>
      </w:r>
    </w:p>
    <w:p w:rsidR="00097928" w:rsidRDefault="00097928" w:rsidP="00097928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принятием данного проекта муниципального правового акта потребуется внесение изменений в Положение о порядке сбора и вывоза бытовых отходов и мусора на территории Белоярского городского поселения, утвержденного Советом Белоярского городского поселение от 22.03.2015 № 174.</w:t>
      </w:r>
    </w:p>
    <w:p w:rsidR="00097928" w:rsidRDefault="00097928" w:rsidP="000979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97928" w:rsidRDefault="00097928" w:rsidP="00097928">
      <w:pPr>
        <w:spacing w:after="0" w:line="240" w:lineRule="auto"/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B66F3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97928" w:rsidRDefault="00097928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A5A15" w:rsidRDefault="008B66F3" w:rsidP="00A1498C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2 </w:t>
      </w:r>
      <w:r w:rsidR="001A5A15">
        <w:rPr>
          <w:rFonts w:ascii="Arial" w:hAnsi="Arial" w:cs="Arial"/>
          <w:sz w:val="16"/>
          <w:szCs w:val="16"/>
        </w:rPr>
        <w:t xml:space="preserve"> к решению Совета Белоярского </w:t>
      </w:r>
    </w:p>
    <w:p w:rsidR="001A5A15" w:rsidRDefault="001A5A15" w:rsidP="00A1498C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</w:t>
      </w:r>
      <w:r w:rsidR="00EE2755">
        <w:rPr>
          <w:rFonts w:ascii="Arial" w:hAnsi="Arial" w:cs="Arial"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 xml:space="preserve"> » </w:t>
      </w:r>
      <w:r w:rsidR="00C141E7">
        <w:rPr>
          <w:rFonts w:ascii="Arial" w:hAnsi="Arial" w:cs="Arial"/>
          <w:sz w:val="16"/>
          <w:szCs w:val="16"/>
        </w:rPr>
        <w:t xml:space="preserve">августа </w:t>
      </w:r>
      <w:r>
        <w:rPr>
          <w:rFonts w:ascii="Arial" w:hAnsi="Arial" w:cs="Arial"/>
          <w:sz w:val="16"/>
          <w:szCs w:val="16"/>
        </w:rPr>
        <w:t xml:space="preserve"> 2015 года  №</w:t>
      </w:r>
      <w:r w:rsidR="0071187A">
        <w:rPr>
          <w:rFonts w:ascii="Arial" w:hAnsi="Arial" w:cs="Arial"/>
          <w:sz w:val="16"/>
          <w:szCs w:val="16"/>
        </w:rPr>
        <w:t xml:space="preserve"> 038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1A5A15" w:rsidRDefault="001A5A15" w:rsidP="001A5A15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1A5A15" w:rsidRPr="00C141E7" w:rsidRDefault="001A5A15" w:rsidP="00C141E7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1A5A15" w:rsidRPr="00C141E7" w:rsidRDefault="001A5A15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 w:rsidRPr="00C141E7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A1498C" w:rsidRPr="00C141E7" w:rsidRDefault="00A1498C" w:rsidP="00C141E7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2630"/>
        <w:gridCol w:w="2438"/>
      </w:tblGrid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Оповещение граждан о проведении публичных слушан</w:t>
            </w:r>
            <w:r w:rsidR="004A0CE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ий по вопросу обсуждения проектов решений 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Белоярского городского поселения   </w:t>
            </w:r>
            <w:r w:rsidRPr="00C141E7">
              <w:rPr>
                <w:rFonts w:ascii="Arial" w:hAnsi="Arial" w:cs="Arial"/>
                <w:sz w:val="24"/>
                <w:szCs w:val="24"/>
              </w:rPr>
              <w:t xml:space="preserve">«О  внесении изменений и дополнений в  Устав    муниципального  образования  Белоярское городское поселение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</w:rPr>
              <w:t>Верхнекетского</w:t>
            </w:r>
            <w:proofErr w:type="spellEnd"/>
            <w:r w:rsidRPr="00C141E7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A1498C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EE2755">
              <w:rPr>
                <w:rFonts w:ascii="Arial" w:hAnsi="Arial" w:cs="Arial"/>
                <w:sz w:val="24"/>
                <w:szCs w:val="24"/>
                <w:lang w:eastAsia="en-US"/>
              </w:rPr>
              <w:t>18.09</w:t>
            </w:r>
            <w:r w:rsidR="00C141E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1A5A15" w:rsidRPr="00C141E7">
              <w:rPr>
                <w:rFonts w:ascii="Arial" w:hAnsi="Arial" w:cs="Arial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A1498C"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C141E7">
              <w:rPr>
                <w:rFonts w:ascii="Arial" w:hAnsi="Arial" w:cs="Arial"/>
                <w:sz w:val="24"/>
                <w:szCs w:val="24"/>
                <w:lang w:eastAsia="en-US"/>
              </w:rPr>
              <w:t>18.09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Управляющий делами </w:t>
            </w:r>
          </w:p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Чупина</w:t>
            </w:r>
            <w:proofErr w:type="spellEnd"/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C141E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28.09</w:t>
            </w:r>
            <w:r w:rsidR="001A5A15" w:rsidRPr="00C141E7">
              <w:rPr>
                <w:rFonts w:ascii="Arial" w:hAnsi="Arial" w:cs="Arial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С.В.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Высотина</w:t>
            </w:r>
            <w:proofErr w:type="spellEnd"/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C141E7">
              <w:rPr>
                <w:rFonts w:ascii="Arial" w:hAnsi="Arial" w:cs="Arial"/>
                <w:sz w:val="24"/>
                <w:szCs w:val="24"/>
                <w:lang w:eastAsia="en-US"/>
              </w:rPr>
              <w:t>21.09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.2015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Е.Н.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Чупина</w:t>
            </w:r>
            <w:proofErr w:type="spellEnd"/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Свод и обобщение поступивших от граждан, иных заинтересованных лиц замечаний и предложений на проект</w:t>
            </w:r>
            <w:r w:rsidR="004A0CEF">
              <w:rPr>
                <w:rFonts w:ascii="Arial" w:hAnsi="Arial" w:cs="Arial"/>
                <w:sz w:val="24"/>
                <w:szCs w:val="24"/>
                <w:lang w:eastAsia="en-US"/>
              </w:rPr>
              <w:t>ы нормативных правовых актов, вынесенных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публичные слушания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C141E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28.09</w:t>
            </w:r>
            <w:r w:rsidR="001A5A15" w:rsidRPr="00C141E7">
              <w:rPr>
                <w:rFonts w:ascii="Arial" w:hAnsi="Arial" w:cs="Arial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C141E7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28.09</w:t>
            </w:r>
            <w:r w:rsidR="001A5A15" w:rsidRPr="00C141E7">
              <w:rPr>
                <w:rFonts w:ascii="Arial" w:hAnsi="Arial" w:cs="Arial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Управляющая делами</w:t>
            </w:r>
          </w:p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Чупина</w:t>
            </w:r>
            <w:proofErr w:type="spellEnd"/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886B96">
              <w:rPr>
                <w:rFonts w:ascii="Arial" w:hAnsi="Arial" w:cs="Arial"/>
                <w:sz w:val="24"/>
                <w:szCs w:val="24"/>
                <w:lang w:eastAsia="en-US"/>
              </w:rPr>
              <w:t>05</w:t>
            </w:r>
            <w:r w:rsidR="00A1498C" w:rsidRPr="00C141E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886B9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.2015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1A5A15" w:rsidRPr="00C141E7" w:rsidTr="001A5A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886B96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  <w:r w:rsidR="00886B96">
              <w:rPr>
                <w:rFonts w:ascii="Arial" w:hAnsi="Arial" w:cs="Arial"/>
                <w:sz w:val="24"/>
                <w:szCs w:val="24"/>
                <w:lang w:eastAsia="en-US"/>
              </w:rPr>
              <w:t>05</w:t>
            </w:r>
            <w:r w:rsidR="00A1498C" w:rsidRPr="00C141E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886B9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15" w:rsidRPr="00C141E7" w:rsidRDefault="001A5A15" w:rsidP="00C141E7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141E7"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A83D33" w:rsidRDefault="00A83D33" w:rsidP="00C141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83D33" w:rsidSect="004E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66B4"/>
    <w:multiLevelType w:val="multilevel"/>
    <w:tmpl w:val="0A3E52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E64958"/>
    <w:multiLevelType w:val="multilevel"/>
    <w:tmpl w:val="EA6CE3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03169"/>
    <w:multiLevelType w:val="multilevel"/>
    <w:tmpl w:val="721C10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A15"/>
    <w:rsid w:val="000526A3"/>
    <w:rsid w:val="00097928"/>
    <w:rsid w:val="001005D2"/>
    <w:rsid w:val="001A5A15"/>
    <w:rsid w:val="0031430B"/>
    <w:rsid w:val="003E152D"/>
    <w:rsid w:val="004921F7"/>
    <w:rsid w:val="004A0CEF"/>
    <w:rsid w:val="004E2D6B"/>
    <w:rsid w:val="004E7BB2"/>
    <w:rsid w:val="005B19C2"/>
    <w:rsid w:val="005C21B7"/>
    <w:rsid w:val="0071187A"/>
    <w:rsid w:val="00886B96"/>
    <w:rsid w:val="008B66F3"/>
    <w:rsid w:val="00955FD9"/>
    <w:rsid w:val="00961A81"/>
    <w:rsid w:val="00A1498C"/>
    <w:rsid w:val="00A83AFE"/>
    <w:rsid w:val="00A83D33"/>
    <w:rsid w:val="00AD3780"/>
    <w:rsid w:val="00AD5A68"/>
    <w:rsid w:val="00BD2C64"/>
    <w:rsid w:val="00C141E7"/>
    <w:rsid w:val="00C92B92"/>
    <w:rsid w:val="00D80B1F"/>
    <w:rsid w:val="00D902BC"/>
    <w:rsid w:val="00E81FEA"/>
    <w:rsid w:val="00EC1767"/>
    <w:rsid w:val="00EE2755"/>
    <w:rsid w:val="00FD6C95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A5A15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a"/>
    <w:rsid w:val="001A5A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A83D33"/>
  </w:style>
  <w:style w:type="character" w:styleId="a3">
    <w:name w:val="Hyperlink"/>
    <w:basedOn w:val="a0"/>
    <w:uiPriority w:val="99"/>
    <w:semiHidden/>
    <w:unhideWhenUsed/>
    <w:rsid w:val="00A83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CE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4A0C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CE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0"/>
    <w:locked/>
    <w:rsid w:val="004A0C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4A0CE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A0C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CEF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Полужирный"/>
    <w:basedOn w:val="a5"/>
    <w:rsid w:val="004A0CEF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61F6512694460730E612C37DE8EDEF916C6BC4B6BEEF78AAA405E8C261186V4l2H" TargetMode="External"/><Relationship Id="rId13" Type="http://schemas.openxmlformats.org/officeDocument/2006/relationships/hyperlink" Target="consultantplus://offline/ref=96E8E1C3C1D71036C09AE68530A12FF8C2CADE8CBF1D5D75B727A01DACD2Y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9A841EDFF2BC48E2326D24ADF5D51F68FBD3E7023E326E2FF2092BA1C1FB5Cg8P0C" TargetMode="External"/><Relationship Id="rId12" Type="http://schemas.openxmlformats.org/officeDocument/2006/relationships/hyperlink" Target="consultantplus://offline/ref=7AF5743C602B40F3545A79B2737134FB321B5B69FE5C8A3E83AA9B292107A7701D195C238677F81A66dE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9A841EDFF2BC48E2326D24ADF5D51F68FBD3E7023E326E2FF2092BA1C1FB5Cg8P0C" TargetMode="External"/><Relationship Id="rId11" Type="http://schemas.openxmlformats.org/officeDocument/2006/relationships/hyperlink" Target="consultantplus://offline/ref=8D446888F2AEFC03B7B316EDB1A7C50501090C1161248EFD7C9821909DF5C569ABC0989E3BIBk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461F6512694460730E612C37DE8EDEF916C6BC4B6BEEF78AAA405E8C261186V4l2H" TargetMode="External"/><Relationship Id="rId10" Type="http://schemas.openxmlformats.org/officeDocument/2006/relationships/hyperlink" Target="consultantplus://offline/ref=7AF5743C602B40F3545A79B2737134FB321B5B69FE5C8A3E83AA9B292107A7701D195C238677F81A66d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F7E597D2671067A0BCB5BC86D7E582A4DC6CC2876A3B05C7E38A4EX6O8E" TargetMode="External"/><Relationship Id="rId1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7E65-D4AC-4F83-8B53-0D2045E3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29</cp:revision>
  <cp:lastPrinted>2015-08-20T04:04:00Z</cp:lastPrinted>
  <dcterms:created xsi:type="dcterms:W3CDTF">2015-05-27T07:59:00Z</dcterms:created>
  <dcterms:modified xsi:type="dcterms:W3CDTF">2015-08-27T05:55:00Z</dcterms:modified>
</cp:coreProperties>
</file>