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FF5A27">
        <w:rPr>
          <w:rFonts w:ascii="Times New Roman" w:eastAsia="Calibri" w:hAnsi="Times New Roman"/>
          <w:sz w:val="23"/>
          <w:szCs w:val="23"/>
        </w:rPr>
        <w:t>4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5D551D">
        <w:rPr>
          <w:rFonts w:ascii="Times New Roman" w:eastAsia="Calibri" w:hAnsi="Times New Roman"/>
          <w:sz w:val="23"/>
          <w:szCs w:val="23"/>
        </w:rPr>
        <w:t>,</w:t>
      </w:r>
      <w:r w:rsidR="005D551D" w:rsidRPr="005D551D">
        <w:rPr>
          <w:rFonts w:ascii="Times New Roman" w:eastAsia="Calibri" w:hAnsi="Times New Roman"/>
          <w:sz w:val="23"/>
          <w:szCs w:val="23"/>
        </w:rPr>
        <w:t xml:space="preserve"> </w:t>
      </w:r>
      <w:r w:rsidR="005D551D">
        <w:rPr>
          <w:rFonts w:ascii="Times New Roman" w:eastAsia="Calibri" w:hAnsi="Times New Roman"/>
          <w:sz w:val="23"/>
          <w:szCs w:val="23"/>
        </w:rPr>
        <w:t xml:space="preserve">расположенный по адресу </w:t>
      </w:r>
      <w:r w:rsidR="00AF2ADE">
        <w:rPr>
          <w:rFonts w:ascii="Times New Roman" w:eastAsia="Calibri" w:hAnsi="Times New Roman"/>
          <w:sz w:val="23"/>
          <w:szCs w:val="23"/>
        </w:rPr>
        <w:t>Российская Федерация, Томская область, Верхнекетский район, р.п. Белый Яр, ул. Ко</w:t>
      </w:r>
      <w:r w:rsidR="00FF5A27">
        <w:rPr>
          <w:rFonts w:ascii="Times New Roman" w:eastAsia="Calibri" w:hAnsi="Times New Roman"/>
          <w:sz w:val="23"/>
          <w:szCs w:val="23"/>
        </w:rPr>
        <w:t>товского, 76Б</w:t>
      </w:r>
      <w:r w:rsidR="00AF2ADE">
        <w:rPr>
          <w:rFonts w:ascii="Times New Roman" w:eastAsia="Calibri" w:hAnsi="Times New Roman"/>
          <w:sz w:val="23"/>
          <w:szCs w:val="23"/>
        </w:rPr>
        <w:t xml:space="preserve">, </w:t>
      </w:r>
      <w:r w:rsidR="005D551D" w:rsidRPr="00832A7C">
        <w:rPr>
          <w:rFonts w:ascii="Times New Roman" w:eastAsia="Calibri" w:hAnsi="Times New Roman"/>
          <w:sz w:val="23"/>
          <w:szCs w:val="23"/>
        </w:rPr>
        <w:t>с</w:t>
      </w:r>
      <w:r w:rsidRPr="00832A7C">
        <w:rPr>
          <w:rFonts w:ascii="Times New Roman" w:eastAsia="Calibri" w:hAnsi="Times New Roman"/>
          <w:sz w:val="23"/>
          <w:szCs w:val="23"/>
        </w:rPr>
        <w:t xml:space="preserve">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FF5A27">
        <w:rPr>
          <w:rFonts w:ascii="Times New Roman" w:eastAsia="Calibri" w:hAnsi="Times New Roman"/>
          <w:b/>
          <w:bCs/>
          <w:sz w:val="23"/>
          <w:szCs w:val="23"/>
        </w:rPr>
        <w:t>4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FF5A27">
        <w:rPr>
          <w:rFonts w:ascii="Times New Roman" w:eastAsia="Calibri" w:hAnsi="Times New Roman"/>
          <w:b/>
          <w:bCs/>
          <w:sz w:val="23"/>
          <w:szCs w:val="23"/>
        </w:rPr>
        <w:t>636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 w:rsidR="00AF2ADE">
        <w:rPr>
          <w:rFonts w:ascii="Times New Roman" w:eastAsia="Calibri" w:hAnsi="Times New Roman"/>
          <w:b/>
          <w:sz w:val="23"/>
          <w:szCs w:val="23"/>
        </w:rPr>
        <w:t>1</w:t>
      </w:r>
      <w:r w:rsidR="00FF5A27">
        <w:rPr>
          <w:rFonts w:ascii="Times New Roman" w:eastAsia="Calibri" w:hAnsi="Times New Roman"/>
          <w:b/>
          <w:sz w:val="23"/>
          <w:szCs w:val="23"/>
        </w:rPr>
        <w:t>9597</w:t>
      </w:r>
      <w:r w:rsidR="00AF2ADE">
        <w:rPr>
          <w:rFonts w:ascii="Times New Roman" w:eastAsia="Calibri" w:hAnsi="Times New Roman"/>
          <w:b/>
          <w:sz w:val="23"/>
          <w:szCs w:val="23"/>
        </w:rPr>
        <w:t>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 xml:space="preserve">– </w:t>
      </w:r>
      <w:r w:rsidR="00FF5A27">
        <w:rPr>
          <w:rFonts w:ascii="Times New Roman" w:eastAsia="Calibri" w:hAnsi="Times New Roman"/>
          <w:b/>
          <w:bCs/>
          <w:sz w:val="23"/>
          <w:szCs w:val="23"/>
        </w:rPr>
        <w:t>строительная промышленность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.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2</w:t>
      </w:r>
      <w:r w:rsidRPr="00832A7C">
        <w:rPr>
          <w:rFonts w:ascii="Times New Roman" w:eastAsia="Calibri" w:hAnsi="Times New Roman"/>
          <w:sz w:val="23"/>
          <w:szCs w:val="23"/>
        </w:rPr>
        <w:t xml:space="preserve">. Разрешенное использование земельного участка: </w:t>
      </w:r>
      <w:r w:rsidR="00FF5A27">
        <w:rPr>
          <w:rFonts w:ascii="Times New Roman" w:eastAsia="Calibri" w:hAnsi="Times New Roman"/>
          <w:sz w:val="23"/>
          <w:szCs w:val="23"/>
        </w:rPr>
        <w:t>строительная промышленность</w:t>
      </w:r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</w:t>
      </w:r>
      <w:r w:rsidR="00FF5A27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</w:t>
      </w:r>
      <w:r w:rsidR="00AF2ADE">
        <w:rPr>
          <w:rFonts w:ascii="Times New Roman" w:eastAsia="Calibri" w:hAnsi="Times New Roman"/>
          <w:b/>
          <w:bCs/>
          <w:sz w:val="23"/>
          <w:szCs w:val="23"/>
        </w:rPr>
        <w:t>__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4</w:t>
      </w:r>
      <w:r w:rsidRPr="00832A7C">
        <w:rPr>
          <w:rFonts w:ascii="Times New Roman" w:eastAsia="Calibri" w:hAnsi="Times New Roman"/>
          <w:bCs/>
          <w:sz w:val="23"/>
          <w:szCs w:val="23"/>
        </w:rPr>
        <w:t>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</w:t>
      </w:r>
      <w:r w:rsidR="00FF5A27">
        <w:rPr>
          <w:rFonts w:ascii="Times New Roman" w:eastAsia="Calibri" w:hAnsi="Times New Roman"/>
          <w:bCs/>
          <w:sz w:val="23"/>
          <w:szCs w:val="23"/>
        </w:rPr>
        <w:t>5</w:t>
      </w:r>
      <w:bookmarkStart w:id="0" w:name="_GoBack"/>
      <w:bookmarkEnd w:id="0"/>
      <w:r w:rsidRPr="00832A7C">
        <w:rPr>
          <w:rFonts w:ascii="Times New Roman" w:eastAsia="Calibri" w:hAnsi="Times New Roman"/>
          <w:bCs/>
          <w:sz w:val="23"/>
          <w:szCs w:val="23"/>
        </w:rPr>
        <w:t xml:space="preserve">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2.2. Арендатор обязан вносить арендную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</w:t>
      </w:r>
      <w:r w:rsidR="00FF5A27">
        <w:rPr>
          <w:rFonts w:ascii="Times New Roman" w:hAnsi="Times New Roman"/>
          <w:b/>
          <w:sz w:val="23"/>
          <w:szCs w:val="23"/>
        </w:rPr>
        <w:t>25</w:t>
      </w:r>
      <w:r w:rsidR="00647BFC" w:rsidRPr="00647BFC">
        <w:rPr>
          <w:rFonts w:ascii="Times New Roman" w:hAnsi="Times New Roman"/>
          <w:b/>
          <w:sz w:val="23"/>
          <w:szCs w:val="23"/>
        </w:rPr>
        <w:t>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5D551D"/>
    <w:rsid w:val="00647BFC"/>
    <w:rsid w:val="00763BE4"/>
    <w:rsid w:val="00931123"/>
    <w:rsid w:val="00AF2ADE"/>
    <w:rsid w:val="00B65F40"/>
    <w:rsid w:val="00F16008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45B8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cp:lastPrinted>2023-06-22T04:31:00Z</cp:lastPrinted>
  <dcterms:created xsi:type="dcterms:W3CDTF">2023-06-19T10:14:00Z</dcterms:created>
  <dcterms:modified xsi:type="dcterms:W3CDTF">2024-02-19T02:50:00Z</dcterms:modified>
</cp:coreProperties>
</file>