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(квартиры)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C16098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C16098">
        <w:rPr>
          <w:rFonts w:ascii="Arial" w:hAnsi="Arial" w:cs="Arial"/>
          <w:sz w:val="24"/>
          <w:szCs w:val="24"/>
        </w:rPr>
        <w:t>адастровым номером 70:04:0101001</w:t>
      </w:r>
      <w:r>
        <w:rPr>
          <w:rFonts w:ascii="Arial" w:hAnsi="Arial" w:cs="Arial"/>
          <w:sz w:val="24"/>
          <w:szCs w:val="24"/>
        </w:rPr>
        <w:t>:</w:t>
      </w:r>
      <w:r w:rsidR="009F63A0">
        <w:rPr>
          <w:rFonts w:ascii="Arial" w:hAnsi="Arial" w:cs="Arial"/>
          <w:sz w:val="24"/>
          <w:szCs w:val="24"/>
        </w:rPr>
        <w:t>1</w:t>
      </w:r>
      <w:r w:rsidR="00C16098">
        <w:rPr>
          <w:rFonts w:ascii="Arial" w:hAnsi="Arial" w:cs="Arial"/>
          <w:sz w:val="24"/>
          <w:szCs w:val="24"/>
        </w:rPr>
        <w:t>946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C16098">
        <w:rPr>
          <w:rFonts w:ascii="Arial" w:hAnsi="Arial" w:cs="Arial"/>
          <w:sz w:val="24"/>
          <w:szCs w:val="24"/>
        </w:rPr>
        <w:t>Свердлова, д.14, кв.6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r w:rsidR="00C16098">
        <w:rPr>
          <w:rFonts w:ascii="Arial" w:hAnsi="Arial" w:cs="Arial"/>
          <w:sz w:val="24"/>
          <w:szCs w:val="24"/>
        </w:rPr>
        <w:t xml:space="preserve">Голубев Иван Николаевич </w:t>
      </w:r>
      <w:proofErr w:type="spellStart"/>
      <w:r w:rsidR="006F34BC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6F34BC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6F34BC">
        <w:rPr>
          <w:rFonts w:ascii="Arial" w:hAnsi="Arial" w:cs="Arial"/>
          <w:sz w:val="24"/>
          <w:szCs w:val="24"/>
        </w:rPr>
        <w:t>ХХХХХ</w:t>
      </w:r>
      <w:r w:rsidR="00AC51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6F34BC">
        <w:rPr>
          <w:rFonts w:ascii="Arial" w:hAnsi="Arial" w:cs="Arial"/>
          <w:color w:val="171717"/>
          <w:sz w:val="24"/>
          <w:szCs w:val="24"/>
        </w:rPr>
        <w:t>ХХХХХХ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ул. </w:t>
      </w:r>
      <w:r w:rsidR="006F34BC">
        <w:rPr>
          <w:rFonts w:ascii="Arial" w:hAnsi="Arial" w:cs="Arial"/>
          <w:sz w:val="24"/>
          <w:szCs w:val="24"/>
        </w:rPr>
        <w:t>ХХХХХХХХ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C16098">
        <w:rPr>
          <w:rFonts w:ascii="Arial" w:hAnsi="Arial" w:cs="Arial"/>
          <w:sz w:val="24"/>
          <w:szCs w:val="24"/>
        </w:rPr>
        <w:t xml:space="preserve">Голубева Ивана </w:t>
      </w:r>
      <w:proofErr w:type="gramStart"/>
      <w:r w:rsidR="00C16098">
        <w:rPr>
          <w:rFonts w:ascii="Arial" w:hAnsi="Arial" w:cs="Arial"/>
          <w:sz w:val="24"/>
          <w:szCs w:val="24"/>
        </w:rPr>
        <w:t xml:space="preserve">Николаевича </w:t>
      </w:r>
      <w:r>
        <w:rPr>
          <w:rFonts w:ascii="Arial" w:hAnsi="Arial" w:cs="Arial"/>
          <w:sz w:val="24"/>
          <w:szCs w:val="24"/>
        </w:rPr>
        <w:t xml:space="preserve"> на</w:t>
      </w:r>
      <w:proofErr w:type="gramEnd"/>
      <w:r>
        <w:rPr>
          <w:rFonts w:ascii="Arial" w:hAnsi="Arial" w:cs="Arial"/>
          <w:sz w:val="24"/>
          <w:szCs w:val="24"/>
        </w:rPr>
        <w:t xml:space="preserve"> указанный                   в пункте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C16098">
        <w:rPr>
          <w:rFonts w:ascii="Arial" w:hAnsi="Arial" w:cs="Arial"/>
          <w:sz w:val="24"/>
          <w:szCs w:val="24"/>
        </w:rPr>
        <w:t>я: договором купли-продажи от 01.06.1998</w:t>
      </w:r>
      <w:r>
        <w:rPr>
          <w:rFonts w:ascii="Arial" w:hAnsi="Arial" w:cs="Arial"/>
          <w:sz w:val="24"/>
          <w:szCs w:val="24"/>
        </w:rPr>
        <w:t xml:space="preserve"> г. Удостоверен </w:t>
      </w:r>
      <w:r w:rsidR="00AC5111">
        <w:rPr>
          <w:rFonts w:ascii="Arial" w:hAnsi="Arial" w:cs="Arial"/>
          <w:sz w:val="24"/>
          <w:szCs w:val="24"/>
        </w:rPr>
        <w:t xml:space="preserve">государственным </w:t>
      </w:r>
      <w:r>
        <w:rPr>
          <w:rFonts w:ascii="Arial" w:hAnsi="Arial" w:cs="Arial"/>
          <w:sz w:val="24"/>
          <w:szCs w:val="24"/>
        </w:rPr>
        <w:t>нотариусом</w:t>
      </w:r>
      <w:r w:rsidR="00AC5111">
        <w:rPr>
          <w:rFonts w:ascii="Arial" w:hAnsi="Arial" w:cs="Arial"/>
          <w:sz w:val="24"/>
          <w:szCs w:val="24"/>
        </w:rPr>
        <w:t xml:space="preserve"> Верхнекетской госуда</w:t>
      </w:r>
      <w:r w:rsidR="009F63A0">
        <w:rPr>
          <w:rFonts w:ascii="Arial" w:hAnsi="Arial" w:cs="Arial"/>
          <w:sz w:val="24"/>
          <w:szCs w:val="24"/>
        </w:rPr>
        <w:t>рственной нотариальной конторы Т</w:t>
      </w:r>
      <w:r w:rsidR="00AC5111">
        <w:rPr>
          <w:rFonts w:ascii="Arial" w:hAnsi="Arial" w:cs="Arial"/>
          <w:sz w:val="24"/>
          <w:szCs w:val="24"/>
        </w:rPr>
        <w:t>ом</w:t>
      </w:r>
      <w:r w:rsidR="00C16098">
        <w:rPr>
          <w:rFonts w:ascii="Arial" w:hAnsi="Arial" w:cs="Arial"/>
          <w:sz w:val="24"/>
          <w:szCs w:val="24"/>
        </w:rPr>
        <w:t>ской области, Ю.Н. Васильевой 01.06.1998</w:t>
      </w:r>
      <w:r w:rsidR="00AC5111">
        <w:rPr>
          <w:rFonts w:ascii="Arial" w:hAnsi="Arial" w:cs="Arial"/>
          <w:sz w:val="24"/>
          <w:szCs w:val="24"/>
        </w:rPr>
        <w:t>г. реестровый №</w:t>
      </w:r>
      <w:r w:rsidR="00C16098">
        <w:rPr>
          <w:rFonts w:ascii="Arial" w:hAnsi="Arial" w:cs="Arial"/>
          <w:sz w:val="24"/>
          <w:szCs w:val="24"/>
        </w:rPr>
        <w:t>456, регистрационный номер БТИ №2951.</w:t>
      </w: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C16098">
        <w:rPr>
          <w:rFonts w:ascii="Arial" w:hAnsi="Arial" w:cs="Arial"/>
          <w:sz w:val="24"/>
          <w:szCs w:val="24"/>
        </w:rPr>
        <w:t>агаемым актом осмотра      от 10.11</w:t>
      </w:r>
      <w:r w:rsidR="00AC5111">
        <w:rPr>
          <w:rFonts w:ascii="Arial" w:hAnsi="Arial" w:cs="Arial"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C42CF6">
      <w:pPr>
        <w:pStyle w:val="a3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bookmarkStart w:id="0" w:name="_GoBack"/>
      <w:bookmarkEnd w:id="0"/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6F34BC"/>
    <w:rsid w:val="0070094F"/>
    <w:rsid w:val="00743982"/>
    <w:rsid w:val="00770A7D"/>
    <w:rsid w:val="00793DF2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16098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A6A4C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0D42-B0F6-44E8-B68F-A0971ACD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12</cp:revision>
  <cp:lastPrinted>2022-05-17T07:31:00Z</cp:lastPrinted>
  <dcterms:created xsi:type="dcterms:W3CDTF">2022-05-17T04:55:00Z</dcterms:created>
  <dcterms:modified xsi:type="dcterms:W3CDTF">2023-11-10T07:20:00Z</dcterms:modified>
</cp:coreProperties>
</file>