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Pr="00522D65" w:rsidRDefault="00BA2E74" w:rsidP="00BA2E74">
      <w:pPr>
        <w:pStyle w:val="1"/>
        <w:jc w:val="center"/>
        <w:rPr>
          <w:b/>
          <w:spacing w:val="34"/>
          <w:sz w:val="36"/>
        </w:rPr>
      </w:pPr>
      <w:r w:rsidRPr="00522D65">
        <w:rPr>
          <w:b/>
          <w:spacing w:val="34"/>
          <w:sz w:val="36"/>
        </w:rPr>
        <w:t>Администрация Белоярского городского поселения</w:t>
      </w:r>
    </w:p>
    <w:p w:rsidR="00BA2E74" w:rsidRPr="00522D65" w:rsidRDefault="00BA2E74" w:rsidP="00BA2E74">
      <w:pPr>
        <w:pStyle w:val="1"/>
        <w:jc w:val="center"/>
      </w:pPr>
    </w:p>
    <w:p w:rsidR="00BA2E74" w:rsidRPr="00522D65" w:rsidRDefault="00BA2E74" w:rsidP="00BA2E74">
      <w:pPr>
        <w:pStyle w:val="1"/>
        <w:jc w:val="center"/>
        <w:rPr>
          <w:b/>
          <w:sz w:val="32"/>
        </w:rPr>
      </w:pPr>
      <w:r w:rsidRPr="00522D65">
        <w:rPr>
          <w:b/>
          <w:sz w:val="32"/>
        </w:rPr>
        <w:t>ПОСТАНОВЛЕНИЕ</w:t>
      </w:r>
    </w:p>
    <w:p w:rsidR="00C42CF6" w:rsidRPr="00522D65" w:rsidRDefault="00C42CF6" w:rsidP="00C42CF6">
      <w:pPr>
        <w:pStyle w:val="1"/>
        <w:jc w:val="center"/>
        <w:rPr>
          <w:sz w:val="32"/>
        </w:rPr>
      </w:pPr>
    </w:p>
    <w:p w:rsidR="00EC5B76" w:rsidRPr="00522D65" w:rsidRDefault="00EC5B76" w:rsidP="00EC5B76">
      <w:pPr>
        <w:pStyle w:val="1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EC5B76" w:rsidRPr="00522D65" w:rsidTr="00093AE6">
        <w:tc>
          <w:tcPr>
            <w:tcW w:w="2835" w:type="dxa"/>
            <w:hideMark/>
          </w:tcPr>
          <w:p w:rsidR="00EC5B76" w:rsidRPr="00522D65" w:rsidRDefault="00EC5B76" w:rsidP="00093AE6">
            <w:pPr>
              <w:pStyle w:val="11"/>
              <w:ind w:hanging="284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EC5B76" w:rsidRPr="00522D65" w:rsidRDefault="00EC5B76" w:rsidP="00093AE6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r w:rsidRPr="00522D65">
              <w:rPr>
                <w:sz w:val="18"/>
                <w:szCs w:val="18"/>
              </w:rPr>
              <w:t>р.п</w:t>
            </w:r>
            <w:proofErr w:type="spellEnd"/>
            <w:r w:rsidRPr="00522D65">
              <w:rPr>
                <w:sz w:val="18"/>
                <w:szCs w:val="18"/>
              </w:rPr>
              <w:t xml:space="preserve">. Белый Яр </w:t>
            </w:r>
          </w:p>
          <w:p w:rsidR="00EC5B76" w:rsidRPr="00522D65" w:rsidRDefault="00EC5B76" w:rsidP="00093AE6">
            <w:pPr>
              <w:pStyle w:val="1"/>
              <w:jc w:val="center"/>
              <w:rPr>
                <w:sz w:val="18"/>
                <w:szCs w:val="18"/>
              </w:rPr>
            </w:pPr>
            <w:r w:rsidRPr="00522D65">
              <w:rPr>
                <w:sz w:val="18"/>
                <w:szCs w:val="18"/>
              </w:rPr>
              <w:t>Верхнекетского района</w:t>
            </w:r>
          </w:p>
          <w:p w:rsidR="00EC5B76" w:rsidRPr="00522D65" w:rsidRDefault="00EC5B76" w:rsidP="00093AE6">
            <w:pPr>
              <w:pStyle w:val="1"/>
              <w:jc w:val="center"/>
            </w:pPr>
            <w:r w:rsidRPr="00522D65">
              <w:rPr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EC5B76" w:rsidRPr="00522D65" w:rsidRDefault="00EC5B76" w:rsidP="00093AE6">
            <w:pPr>
              <w:pStyle w:val="11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</w:t>
            </w:r>
          </w:p>
        </w:tc>
      </w:tr>
    </w:tbl>
    <w:p w:rsidR="00EC5B76" w:rsidRPr="00522D65" w:rsidRDefault="00EC5B76" w:rsidP="00EC5B76">
      <w:pPr>
        <w:pStyle w:val="21"/>
        <w:widowControl/>
      </w:pPr>
    </w:p>
    <w:p w:rsidR="00EC5B76" w:rsidRPr="00522D65" w:rsidRDefault="00EC5B76" w:rsidP="00EC5B7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65"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proofErr w:type="gramStart"/>
      <w:r w:rsidRPr="00522D65"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proofErr w:type="gramEnd"/>
      <w:r w:rsidRPr="00522D65">
        <w:rPr>
          <w:rFonts w:ascii="Times New Roman" w:hAnsi="Times New Roman" w:cs="Times New Roman"/>
          <w:b/>
          <w:sz w:val="28"/>
          <w:szCs w:val="28"/>
        </w:rPr>
        <w:t xml:space="preserve"> ранее учтенного </w:t>
      </w:r>
      <w:r w:rsidRPr="00522D6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</w:t>
      </w:r>
      <w:r w:rsidRPr="00522D65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522D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D65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EC5B76" w:rsidRPr="00522D65" w:rsidRDefault="00EC5B76" w:rsidP="00EC5B76">
      <w:pPr>
        <w:pStyle w:val="1"/>
        <w:jc w:val="center"/>
        <w:rPr>
          <w:sz w:val="32"/>
        </w:rPr>
      </w:pPr>
    </w:p>
    <w:p w:rsidR="00EC5B76" w:rsidRPr="00522D65" w:rsidRDefault="00EC5B76" w:rsidP="00EC5B76">
      <w:pPr>
        <w:pStyle w:val="1"/>
        <w:jc w:val="center"/>
        <w:rPr>
          <w:sz w:val="32"/>
        </w:rPr>
      </w:pPr>
    </w:p>
    <w:p w:rsidR="00EC5B76" w:rsidRPr="00522D65" w:rsidRDefault="00EC5B76" w:rsidP="00C42CF6">
      <w:pPr>
        <w:pStyle w:val="1"/>
        <w:jc w:val="center"/>
        <w:rPr>
          <w:sz w:val="32"/>
        </w:rPr>
      </w:pPr>
    </w:p>
    <w:p w:rsidR="00C42CF6" w:rsidRPr="00522D65" w:rsidRDefault="00C42CF6" w:rsidP="00C42CF6">
      <w:pPr>
        <w:pStyle w:val="1"/>
        <w:rPr>
          <w:sz w:val="32"/>
        </w:rPr>
      </w:pPr>
    </w:p>
    <w:p w:rsidR="008A4E4D" w:rsidRPr="00522D65" w:rsidRDefault="008A4E4D" w:rsidP="008A4E4D">
      <w:pPr>
        <w:pStyle w:val="1"/>
        <w:ind w:firstLine="708"/>
        <w:jc w:val="both"/>
        <w:rPr>
          <w:i/>
          <w:sz w:val="24"/>
          <w:szCs w:val="24"/>
        </w:rPr>
      </w:pPr>
      <w:r w:rsidRPr="00522D65">
        <w:rPr>
          <w:sz w:val="24"/>
          <w:szCs w:val="24"/>
        </w:rPr>
        <w:t>В</w:t>
      </w:r>
      <w:r w:rsidRPr="00522D65">
        <w:rPr>
          <w:spacing w:val="24"/>
          <w:sz w:val="24"/>
          <w:szCs w:val="24"/>
        </w:rPr>
        <w:t xml:space="preserve"> </w:t>
      </w:r>
      <w:r w:rsidRPr="00522D65">
        <w:rPr>
          <w:sz w:val="24"/>
          <w:szCs w:val="24"/>
        </w:rPr>
        <w:t>соответствии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со</w:t>
      </w:r>
      <w:r w:rsidRPr="00522D65">
        <w:rPr>
          <w:spacing w:val="94"/>
          <w:sz w:val="24"/>
          <w:szCs w:val="24"/>
        </w:rPr>
        <w:t xml:space="preserve"> </w:t>
      </w:r>
      <w:r w:rsidRPr="00522D65">
        <w:rPr>
          <w:sz w:val="24"/>
          <w:szCs w:val="24"/>
        </w:rPr>
        <w:t>статьей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69.1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Федерального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закона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от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13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июля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2015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года №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218-ФЗ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«О</w:t>
      </w:r>
      <w:r w:rsidRPr="00522D65">
        <w:rPr>
          <w:spacing w:val="-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государственной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регистрации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недвижимости», постановляю:</w:t>
      </w:r>
    </w:p>
    <w:p w:rsidR="008A4E4D" w:rsidRPr="00522D65" w:rsidRDefault="008A4E4D" w:rsidP="008A4E4D">
      <w:pPr>
        <w:pStyle w:val="1"/>
        <w:rPr>
          <w:b/>
          <w:sz w:val="16"/>
          <w:szCs w:val="16"/>
        </w:rPr>
      </w:pPr>
    </w:p>
    <w:p w:rsidR="008A4E4D" w:rsidRPr="00BD5E97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1. В отношении жилого помещения (квартиры) общей</w:t>
      </w:r>
      <w:r w:rsidRPr="00522D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8102E">
        <w:rPr>
          <w:rFonts w:ascii="Times New Roman" w:hAnsi="Times New Roman" w:cs="Times New Roman"/>
          <w:sz w:val="24"/>
          <w:szCs w:val="24"/>
        </w:rPr>
        <w:t>31,2</w:t>
      </w:r>
      <w:r w:rsidRPr="00522D65">
        <w:rPr>
          <w:rFonts w:ascii="Times New Roman" w:hAnsi="Times New Roman" w:cs="Times New Roman"/>
          <w:sz w:val="24"/>
          <w:szCs w:val="24"/>
        </w:rPr>
        <w:t xml:space="preserve"> кв.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м.</w:t>
      </w:r>
      <w:r w:rsidRPr="00522D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8102E">
        <w:rPr>
          <w:rFonts w:ascii="Times New Roman" w:hAnsi="Times New Roman" w:cs="Times New Roman"/>
          <w:sz w:val="24"/>
          <w:szCs w:val="24"/>
        </w:rPr>
        <w:t>70:04:0101003:2304</w:t>
      </w:r>
      <w:r w:rsidRPr="00522D65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522D6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по</w:t>
      </w:r>
      <w:r w:rsidRPr="00522D65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адресу: Томская область, Верхнекетский район, р</w:t>
      </w:r>
      <w:r w:rsidR="003E6B9B" w:rsidRPr="00522D65">
        <w:rPr>
          <w:rFonts w:ascii="Times New Roman" w:hAnsi="Times New Roman" w:cs="Times New Roman"/>
          <w:sz w:val="24"/>
          <w:szCs w:val="24"/>
        </w:rPr>
        <w:t xml:space="preserve">.п.Белый Яр, ул. </w:t>
      </w:r>
      <w:r w:rsidR="0018102E">
        <w:rPr>
          <w:rFonts w:ascii="Times New Roman" w:hAnsi="Times New Roman" w:cs="Times New Roman"/>
          <w:sz w:val="24"/>
          <w:szCs w:val="24"/>
        </w:rPr>
        <w:t>Комсомольская, д.20, кв.7</w:t>
      </w:r>
      <w:r w:rsidRPr="00522D65">
        <w:rPr>
          <w:rFonts w:ascii="Times New Roman" w:hAnsi="Times New Roman" w:cs="Times New Roman"/>
          <w:sz w:val="24"/>
          <w:szCs w:val="24"/>
        </w:rPr>
        <w:t xml:space="preserve"> в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качестве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владеющего данным</w:t>
      </w:r>
      <w:r w:rsidRPr="00BD5E97">
        <w:rPr>
          <w:rFonts w:ascii="Times New Roman" w:hAnsi="Times New Roman" w:cs="Times New Roman"/>
          <w:color w:val="0D0D0D" w:themeColor="text1" w:themeTint="F2"/>
          <w:spacing w:val="1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объектом</w:t>
      </w:r>
      <w:r w:rsidRPr="00BD5E97">
        <w:rPr>
          <w:rFonts w:ascii="Times New Roman" w:hAnsi="Times New Roman" w:cs="Times New Roman"/>
          <w:color w:val="0D0D0D" w:themeColor="text1" w:themeTint="F2"/>
          <w:spacing w:val="10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недвижимости</w:t>
      </w:r>
      <w:r w:rsidRPr="00BD5E97">
        <w:rPr>
          <w:rFonts w:ascii="Times New Roman" w:hAnsi="Times New Roman" w:cs="Times New Roman"/>
          <w:color w:val="0D0D0D" w:themeColor="text1" w:themeTint="F2"/>
          <w:spacing w:val="9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праве</w:t>
      </w:r>
      <w:r w:rsidRPr="00BD5E97">
        <w:rPr>
          <w:rFonts w:ascii="Times New Roman" w:hAnsi="Times New Roman" w:cs="Times New Roman"/>
          <w:color w:val="0D0D0D" w:themeColor="text1" w:themeTint="F2"/>
          <w:spacing w:val="127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собственности,</w:t>
      </w:r>
      <w:r w:rsidRPr="00BD5E97">
        <w:rPr>
          <w:rFonts w:ascii="Times New Roman" w:hAnsi="Times New Roman" w:cs="Times New Roman"/>
          <w:color w:val="0D0D0D" w:themeColor="text1" w:themeTint="F2"/>
          <w:spacing w:val="126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выявлен </w:t>
      </w:r>
      <w:proofErr w:type="spellStart"/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Пиголь</w:t>
      </w:r>
      <w:proofErr w:type="spellEnd"/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Екатерина Дмитриевна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140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г.р</w:t>
      </w:r>
      <w:proofErr w:type="spellEnd"/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место рождения: </w:t>
      </w:r>
      <w:r w:rsidR="00E140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ХХХХХ,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</w:t>
      </w:r>
      <w:r w:rsidRPr="00BD5E97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гражданина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Российской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</w:t>
      </w:r>
      <w:r w:rsidRPr="00BD5E97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="00E140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</w:t>
      </w:r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4A7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 регистрации по месту жительства: Томская область, Верхнекетский район, р</w:t>
      </w:r>
      <w:r w:rsidR="003E6B9B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.п.Белый Яр, ул. </w:t>
      </w:r>
      <w:r w:rsidR="00E140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ХХХХХХХ</w:t>
      </w:r>
    </w:p>
    <w:p w:rsidR="008A4E4D" w:rsidRPr="00BD5E97" w:rsidRDefault="005068C7" w:rsidP="005068C7">
      <w:pPr>
        <w:tabs>
          <w:tab w:val="left" w:pos="709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A4E4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Право собственности </w:t>
      </w:r>
      <w:proofErr w:type="spellStart"/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Пиголь</w:t>
      </w:r>
      <w:proofErr w:type="spellEnd"/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Екатерины </w:t>
      </w:r>
      <w:proofErr w:type="gramStart"/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Дмитриевны</w:t>
      </w:r>
      <w:r w:rsidR="008A4E4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на</w:t>
      </w:r>
      <w:proofErr w:type="gramEnd"/>
      <w:r w:rsidR="008A4E4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указанный                   в пункте 1 настоящего постановления объект недвижимости подтверждаетс</w:t>
      </w:r>
      <w:r w:rsidR="003E6B9B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я: договором 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передачу и продажу квартир (домо</w:t>
      </w:r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 в собственность граждан от 18.05.1993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Зарегистрирован Районным жилищным приватизационн</w:t>
      </w:r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ым бюро Верхнекетского района 21.05.1993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реестровый №</w:t>
      </w:r>
      <w:r w:rsidR="00181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929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8A4E4D" w:rsidRPr="00522D65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327E19" w:rsidRPr="00522D65">
        <w:rPr>
          <w:rFonts w:ascii="Times New Roman" w:hAnsi="Times New Roman" w:cs="Times New Roman"/>
          <w:sz w:val="24"/>
          <w:szCs w:val="24"/>
        </w:rPr>
        <w:t xml:space="preserve">агаемым актом осмотра      от </w:t>
      </w:r>
      <w:r w:rsidR="005068C7">
        <w:rPr>
          <w:rFonts w:ascii="Times New Roman" w:hAnsi="Times New Roman" w:cs="Times New Roman"/>
          <w:sz w:val="24"/>
          <w:szCs w:val="24"/>
        </w:rPr>
        <w:t>08.02.2024г.</w:t>
      </w:r>
    </w:p>
    <w:p w:rsidR="008A4E4D" w:rsidRPr="00522D65" w:rsidRDefault="008A4E4D" w:rsidP="00327E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8A4E4D" w:rsidRPr="00522D65" w:rsidRDefault="008A4E4D" w:rsidP="008A4E4D">
      <w:pPr>
        <w:pStyle w:val="1"/>
        <w:ind w:firstLine="709"/>
        <w:jc w:val="both"/>
        <w:rPr>
          <w:sz w:val="24"/>
          <w:szCs w:val="24"/>
        </w:rPr>
      </w:pPr>
      <w:r w:rsidRPr="00522D65">
        <w:rPr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Pr="00522D65" w:rsidRDefault="00C42CF6" w:rsidP="00C42CF6">
      <w:pPr>
        <w:pStyle w:val="2"/>
        <w:spacing w:line="360" w:lineRule="auto"/>
        <w:jc w:val="both"/>
        <w:rPr>
          <w:sz w:val="24"/>
        </w:rPr>
      </w:pPr>
    </w:p>
    <w:p w:rsidR="00EC5B76" w:rsidRPr="00522D65" w:rsidRDefault="00EC5B76" w:rsidP="00EC5B76">
      <w:pPr>
        <w:pStyle w:val="2"/>
        <w:spacing w:line="360" w:lineRule="auto"/>
        <w:ind w:left="-426"/>
        <w:jc w:val="both"/>
        <w:rPr>
          <w:sz w:val="24"/>
        </w:rPr>
      </w:pPr>
      <w:r w:rsidRPr="00522D65">
        <w:rPr>
          <w:sz w:val="24"/>
        </w:rPr>
        <w:t xml:space="preserve">       Глава Белоярского городского поселения                  </w:t>
      </w:r>
      <w:r w:rsidR="001B1155">
        <w:rPr>
          <w:sz w:val="24"/>
        </w:rPr>
        <w:t xml:space="preserve">    </w:t>
      </w:r>
      <w:r w:rsidRPr="00522D65">
        <w:rPr>
          <w:sz w:val="24"/>
        </w:rPr>
        <w:t xml:space="preserve">     </w:t>
      </w:r>
      <w:r w:rsidR="0018102E">
        <w:rPr>
          <w:sz w:val="24"/>
        </w:rPr>
        <w:t xml:space="preserve">        </w:t>
      </w:r>
      <w:r w:rsidRPr="00522D65">
        <w:rPr>
          <w:sz w:val="24"/>
        </w:rPr>
        <w:t xml:space="preserve">                   С.В. Чехов   </w:t>
      </w:r>
    </w:p>
    <w:p w:rsidR="00EC5B76" w:rsidRPr="00522D65" w:rsidRDefault="00EC5B76" w:rsidP="00EC5B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5B76" w:rsidRPr="00522D65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623FD"/>
    <w:rsid w:val="0018102E"/>
    <w:rsid w:val="001B1155"/>
    <w:rsid w:val="001D5745"/>
    <w:rsid w:val="001D73A2"/>
    <w:rsid w:val="00261CC0"/>
    <w:rsid w:val="002748CD"/>
    <w:rsid w:val="002C1CE5"/>
    <w:rsid w:val="002C7AC3"/>
    <w:rsid w:val="002D5C67"/>
    <w:rsid w:val="00325AFB"/>
    <w:rsid w:val="00326194"/>
    <w:rsid w:val="00327E19"/>
    <w:rsid w:val="003646F2"/>
    <w:rsid w:val="00382CD9"/>
    <w:rsid w:val="00385694"/>
    <w:rsid w:val="00392209"/>
    <w:rsid w:val="003A23DC"/>
    <w:rsid w:val="003A62C2"/>
    <w:rsid w:val="003E6B9B"/>
    <w:rsid w:val="003F262F"/>
    <w:rsid w:val="004128D1"/>
    <w:rsid w:val="00413170"/>
    <w:rsid w:val="004174B6"/>
    <w:rsid w:val="00447B94"/>
    <w:rsid w:val="004A7C31"/>
    <w:rsid w:val="004D47F3"/>
    <w:rsid w:val="004F696E"/>
    <w:rsid w:val="005068C7"/>
    <w:rsid w:val="00522D65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830E21"/>
    <w:rsid w:val="00837326"/>
    <w:rsid w:val="00840782"/>
    <w:rsid w:val="00846CF2"/>
    <w:rsid w:val="00877D02"/>
    <w:rsid w:val="008858FD"/>
    <w:rsid w:val="008865D6"/>
    <w:rsid w:val="008A4E4D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BD5E97"/>
    <w:rsid w:val="00C3261E"/>
    <w:rsid w:val="00C42CF6"/>
    <w:rsid w:val="00C62D27"/>
    <w:rsid w:val="00C70B3A"/>
    <w:rsid w:val="00C76315"/>
    <w:rsid w:val="00C90A90"/>
    <w:rsid w:val="00CA5D8F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14078"/>
    <w:rsid w:val="00E24151"/>
    <w:rsid w:val="00E410D9"/>
    <w:rsid w:val="00E50B7F"/>
    <w:rsid w:val="00E778EC"/>
    <w:rsid w:val="00E91D41"/>
    <w:rsid w:val="00EA2E41"/>
    <w:rsid w:val="00EC5B76"/>
    <w:rsid w:val="00ED0021"/>
    <w:rsid w:val="00F00138"/>
    <w:rsid w:val="00F2004A"/>
    <w:rsid w:val="00F2761B"/>
    <w:rsid w:val="00F53B90"/>
    <w:rsid w:val="00FA6A4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5A17-8606-45CC-8894-04C97499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2024-02-12T04:07:00Z</dcterms:created>
  <dcterms:modified xsi:type="dcterms:W3CDTF">2024-02-12T04:07:00Z</dcterms:modified>
</cp:coreProperties>
</file>