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(квартиры)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833CAF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70:04:0101001</w:t>
      </w:r>
      <w:r>
        <w:rPr>
          <w:rFonts w:ascii="Arial" w:hAnsi="Arial" w:cs="Arial"/>
          <w:sz w:val="24"/>
          <w:szCs w:val="24"/>
        </w:rPr>
        <w:t>:</w:t>
      </w:r>
      <w:r w:rsidR="009F63A0">
        <w:rPr>
          <w:rFonts w:ascii="Arial" w:hAnsi="Arial" w:cs="Arial"/>
          <w:sz w:val="24"/>
          <w:szCs w:val="24"/>
        </w:rPr>
        <w:t>1</w:t>
      </w:r>
      <w:r w:rsidR="007F1F92">
        <w:rPr>
          <w:rFonts w:ascii="Arial" w:hAnsi="Arial" w:cs="Arial"/>
          <w:sz w:val="24"/>
          <w:szCs w:val="24"/>
        </w:rPr>
        <w:t>727</w:t>
      </w:r>
      <w:r>
        <w:rPr>
          <w:rFonts w:ascii="Arial" w:hAnsi="Arial" w:cs="Arial"/>
          <w:sz w:val="24"/>
          <w:szCs w:val="24"/>
        </w:rPr>
        <w:t>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Томская область, Верхнекетский район, р.п.Белый Яр, ул. </w:t>
      </w:r>
      <w:r w:rsidR="007F1F92">
        <w:rPr>
          <w:rFonts w:ascii="Arial" w:hAnsi="Arial" w:cs="Arial"/>
          <w:sz w:val="24"/>
          <w:szCs w:val="24"/>
        </w:rPr>
        <w:t>Свердлова, д.16, кв.28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</w:t>
      </w:r>
      <w:r w:rsidR="007F1F92">
        <w:rPr>
          <w:rFonts w:ascii="Arial" w:hAnsi="Arial" w:cs="Arial"/>
          <w:sz w:val="24"/>
          <w:szCs w:val="24"/>
        </w:rPr>
        <w:t>Кондратюк Валентин</w:t>
      </w:r>
      <w:bookmarkStart w:id="0" w:name="_GoBack"/>
      <w:bookmarkEnd w:id="0"/>
      <w:r w:rsidR="007F1F92">
        <w:rPr>
          <w:rFonts w:ascii="Arial" w:hAnsi="Arial" w:cs="Arial"/>
          <w:sz w:val="24"/>
          <w:szCs w:val="24"/>
        </w:rPr>
        <w:t xml:space="preserve">а Севастьяновна </w:t>
      </w:r>
      <w:r w:rsidR="006F1F5E"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 xml:space="preserve"> место рождения: </w:t>
      </w:r>
      <w:r w:rsidR="006F1F5E"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6F1F5E"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6F1F5E">
        <w:rPr>
          <w:rFonts w:ascii="Arial" w:hAnsi="Arial" w:cs="Arial"/>
          <w:color w:val="171717"/>
          <w:sz w:val="24"/>
          <w:szCs w:val="24"/>
        </w:rPr>
        <w:t>ХХХХХХ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6F1F5E">
        <w:rPr>
          <w:rFonts w:ascii="Arial" w:hAnsi="Arial" w:cs="Arial"/>
          <w:sz w:val="24"/>
          <w:szCs w:val="24"/>
        </w:rPr>
        <w:t>ХХХХХХХХХХ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7F1F92">
        <w:rPr>
          <w:rFonts w:ascii="Arial" w:hAnsi="Arial" w:cs="Arial"/>
          <w:sz w:val="24"/>
          <w:szCs w:val="24"/>
        </w:rPr>
        <w:t>Кондратюк Валентины</w:t>
      </w:r>
      <w:r w:rsidR="007F1F92" w:rsidRPr="007F1F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F92" w:rsidRPr="007F1F92">
        <w:rPr>
          <w:rFonts w:ascii="Arial" w:hAnsi="Arial" w:cs="Arial"/>
          <w:sz w:val="24"/>
          <w:szCs w:val="24"/>
        </w:rPr>
        <w:t>Севастьяновн</w:t>
      </w:r>
      <w:r w:rsidR="007F1F92">
        <w:rPr>
          <w:rFonts w:ascii="Arial" w:hAnsi="Arial" w:cs="Arial"/>
          <w:sz w:val="24"/>
          <w:szCs w:val="24"/>
        </w:rPr>
        <w:t>ы</w:t>
      </w:r>
      <w:proofErr w:type="spellEnd"/>
      <w:r>
        <w:rPr>
          <w:rFonts w:ascii="Arial" w:hAnsi="Arial" w:cs="Arial"/>
          <w:sz w:val="24"/>
          <w:szCs w:val="24"/>
        </w:rPr>
        <w:t xml:space="preserve"> на указанный                   в пункте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договором </w:t>
      </w:r>
      <w:r w:rsidR="00393F3A">
        <w:rPr>
          <w:rFonts w:ascii="Arial" w:hAnsi="Arial" w:cs="Arial"/>
          <w:sz w:val="24"/>
          <w:szCs w:val="24"/>
        </w:rPr>
        <w:t>на передачу и продажу квартир (домов)</w:t>
      </w:r>
      <w:r w:rsidR="007F1F92">
        <w:rPr>
          <w:rFonts w:ascii="Arial" w:hAnsi="Arial" w:cs="Arial"/>
          <w:sz w:val="24"/>
          <w:szCs w:val="24"/>
        </w:rPr>
        <w:t xml:space="preserve"> в собственность граждан от 11.06.1992</w:t>
      </w:r>
      <w:r w:rsidR="00393F3A">
        <w:rPr>
          <w:rFonts w:ascii="Arial" w:hAnsi="Arial" w:cs="Arial"/>
          <w:sz w:val="24"/>
          <w:szCs w:val="24"/>
        </w:rPr>
        <w:t xml:space="preserve">г. </w:t>
      </w:r>
      <w:r w:rsidR="007F1F92">
        <w:rPr>
          <w:rFonts w:ascii="Arial" w:hAnsi="Arial" w:cs="Arial"/>
          <w:sz w:val="24"/>
          <w:szCs w:val="24"/>
        </w:rPr>
        <w:t>Удостоверен Васильевой Ю.Н. государственным нотариусом Верхнекетской государственной нотариальной конторы Томской области 11.06.1992г. реестровый №715.</w:t>
      </w:r>
    </w:p>
    <w:p w:rsidR="00C42CF6" w:rsidRDefault="00C42CF6" w:rsidP="007F1F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7F1F92">
        <w:rPr>
          <w:rFonts w:ascii="Arial" w:hAnsi="Arial" w:cs="Arial"/>
          <w:sz w:val="24"/>
          <w:szCs w:val="24"/>
        </w:rPr>
        <w:t>агаемым актом осмотра      от 17.02</w:t>
      </w:r>
      <w:r w:rsidR="00AC5111">
        <w:rPr>
          <w:rFonts w:ascii="Arial" w:hAnsi="Arial" w:cs="Arial"/>
          <w:sz w:val="24"/>
          <w:szCs w:val="24"/>
        </w:rPr>
        <w:t>.2023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DB08C7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p w:rsidR="00DB08C7" w:rsidRPr="00DB08C7" w:rsidRDefault="00DB08C7" w:rsidP="00DB08C7"/>
    <w:p w:rsidR="00DB08C7" w:rsidRDefault="00DB08C7" w:rsidP="00DB08C7"/>
    <w:p w:rsidR="00C42CF6" w:rsidRDefault="00C42CF6" w:rsidP="00DB08C7">
      <w:pPr>
        <w:jc w:val="center"/>
      </w:pPr>
    </w:p>
    <w:p w:rsidR="00DB08C7" w:rsidRDefault="00DB08C7" w:rsidP="00DB08C7">
      <w:pPr>
        <w:jc w:val="center"/>
      </w:pPr>
    </w:p>
    <w:p w:rsidR="00DB08C7" w:rsidRDefault="00DB08C7" w:rsidP="00DB08C7">
      <w:pPr>
        <w:jc w:val="center"/>
      </w:pPr>
    </w:p>
    <w:p w:rsidR="00DB08C7" w:rsidRDefault="00DB08C7" w:rsidP="00DB08C7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DB08C7" w:rsidRDefault="00DB08C7" w:rsidP="00DB08C7">
      <w:pPr>
        <w:pStyle w:val="1"/>
        <w:jc w:val="center"/>
        <w:rPr>
          <w:rFonts w:ascii="Arial" w:hAnsi="Arial"/>
        </w:rPr>
      </w:pPr>
    </w:p>
    <w:p w:rsidR="00DB08C7" w:rsidRDefault="00DB08C7" w:rsidP="00DB08C7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DB08C7" w:rsidRDefault="00DB08C7" w:rsidP="00DB08C7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DB08C7" w:rsidTr="00935865">
        <w:tc>
          <w:tcPr>
            <w:tcW w:w="2835" w:type="dxa"/>
            <w:hideMark/>
          </w:tcPr>
          <w:p w:rsidR="00DB08C7" w:rsidRDefault="00DB08C7" w:rsidP="00935865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DB08C7" w:rsidRDefault="00DB08C7" w:rsidP="00935865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Белый Яр </w:t>
            </w:r>
          </w:p>
          <w:p w:rsidR="00DB08C7" w:rsidRDefault="00DB08C7" w:rsidP="00935865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DB08C7" w:rsidRDefault="00DB08C7" w:rsidP="00935865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DB08C7" w:rsidRDefault="00DB08C7" w:rsidP="00935865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DB08C7" w:rsidRDefault="00DB08C7" w:rsidP="00DB08C7">
      <w:pPr>
        <w:pStyle w:val="21"/>
        <w:widowControl/>
        <w:rPr>
          <w:rFonts w:ascii="Arial" w:hAnsi="Arial"/>
        </w:rPr>
      </w:pPr>
    </w:p>
    <w:p w:rsidR="00DB08C7" w:rsidRDefault="00DB08C7" w:rsidP="00DB08C7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DB08C7" w:rsidRDefault="00DB08C7" w:rsidP="00DB08C7">
      <w:pPr>
        <w:pStyle w:val="1"/>
        <w:jc w:val="center"/>
        <w:rPr>
          <w:rFonts w:ascii="Arial" w:hAnsi="Arial"/>
          <w:sz w:val="32"/>
        </w:rPr>
      </w:pPr>
    </w:p>
    <w:p w:rsidR="00DB08C7" w:rsidRDefault="00DB08C7" w:rsidP="00DB08C7">
      <w:pPr>
        <w:pStyle w:val="1"/>
        <w:jc w:val="center"/>
        <w:rPr>
          <w:rFonts w:ascii="Arial" w:hAnsi="Arial"/>
          <w:sz w:val="32"/>
        </w:rPr>
      </w:pPr>
    </w:p>
    <w:p w:rsidR="00DB08C7" w:rsidRDefault="00DB08C7" w:rsidP="00DB08C7">
      <w:pPr>
        <w:pStyle w:val="1"/>
        <w:rPr>
          <w:rFonts w:ascii="Arial" w:hAnsi="Arial"/>
          <w:sz w:val="32"/>
        </w:rPr>
      </w:pPr>
    </w:p>
    <w:p w:rsidR="00DB08C7" w:rsidRDefault="00DB08C7" w:rsidP="00DB08C7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DB08C7" w:rsidRDefault="00DB08C7" w:rsidP="00DB08C7">
      <w:pPr>
        <w:pStyle w:val="1"/>
        <w:rPr>
          <w:rFonts w:ascii="Arial" w:hAnsi="Arial"/>
          <w:b/>
          <w:sz w:val="16"/>
          <w:szCs w:val="16"/>
        </w:rPr>
      </w:pPr>
    </w:p>
    <w:p w:rsidR="00DB08C7" w:rsidRDefault="00DB08C7" w:rsidP="00DB08C7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(квартиры)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площадью 51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кадастровым номером 70:04:0101001:1727,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адресу: Томская область, Верхнекетский район, р.п.Белый Яр, ул. Свердлова, д.16, кв.28,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Кондратюк Николай Иванович </w:t>
      </w:r>
      <w:r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 xml:space="preserve"> место рождения: </w:t>
      </w:r>
      <w:r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серия </w:t>
      </w:r>
      <w:r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>
        <w:rPr>
          <w:rFonts w:ascii="Arial" w:hAnsi="Arial" w:cs="Arial"/>
          <w:color w:val="171717"/>
          <w:sz w:val="24"/>
          <w:szCs w:val="24"/>
        </w:rPr>
        <w:t>ХХХХХХ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>
        <w:rPr>
          <w:rFonts w:ascii="Arial" w:hAnsi="Arial" w:cs="Arial"/>
          <w:sz w:val="24"/>
          <w:szCs w:val="24"/>
        </w:rPr>
        <w:t>ХХХХХХХХХ</w:t>
      </w:r>
    </w:p>
    <w:p w:rsidR="00DB08C7" w:rsidRDefault="00DB08C7" w:rsidP="00DB08C7">
      <w:pPr>
        <w:tabs>
          <w:tab w:val="left" w:pos="709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 Право собственности Кондратюк Николая Ивановича на указанный       в пункте 1 настоящего постановления объект недвижимости подтверждается: договором на передачу и продажу квартир (домов) в собственность граждан от 11.06.1992г. Удостоверен Васильевой Ю.Н. государственным нотариусом Верхнекетской государственной нотариальной конторы Томской области 11.06.1992г. реестровый №715.</w:t>
      </w:r>
    </w:p>
    <w:p w:rsidR="00DB08C7" w:rsidRDefault="00DB08C7" w:rsidP="00DB08C7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17.02.2023г.</w:t>
      </w:r>
    </w:p>
    <w:p w:rsidR="00DB08C7" w:rsidRDefault="00DB08C7" w:rsidP="00DB08C7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DB08C7" w:rsidRDefault="00DB08C7" w:rsidP="00DB08C7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DB08C7" w:rsidRDefault="00DB08C7" w:rsidP="00DB08C7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DB08C7" w:rsidRDefault="00DB08C7" w:rsidP="00DB08C7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DB08C7" w:rsidRPr="00DB08C7" w:rsidRDefault="00DB08C7" w:rsidP="00DB08C7">
      <w:r>
        <w:rPr>
          <w:rFonts w:ascii="Arial" w:hAnsi="Arial"/>
          <w:sz w:val="24"/>
        </w:rPr>
        <w:t xml:space="preserve">       Глава Белоярского городского поселения                                     </w:t>
      </w:r>
    </w:p>
    <w:sectPr w:rsidR="00DB08C7" w:rsidRPr="00DB08C7" w:rsidSect="007F1F92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FC3" w:rsidRDefault="00B71FC3" w:rsidP="00DB08C7">
      <w:pPr>
        <w:spacing w:after="0" w:line="240" w:lineRule="auto"/>
      </w:pPr>
      <w:r>
        <w:separator/>
      </w:r>
    </w:p>
  </w:endnote>
  <w:endnote w:type="continuationSeparator" w:id="0">
    <w:p w:rsidR="00B71FC3" w:rsidRDefault="00B71FC3" w:rsidP="00DB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8C7" w:rsidRDefault="00DB08C7">
    <w:pPr>
      <w:pStyle w:val="ac"/>
    </w:pPr>
  </w:p>
  <w:p w:rsidR="00DB08C7" w:rsidRDefault="00DB08C7">
    <w:pPr>
      <w:pStyle w:val="ac"/>
    </w:pPr>
  </w:p>
  <w:p w:rsidR="00DB08C7" w:rsidRDefault="00DB08C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FC3" w:rsidRDefault="00B71FC3" w:rsidP="00DB08C7">
      <w:pPr>
        <w:spacing w:after="0" w:line="240" w:lineRule="auto"/>
      </w:pPr>
      <w:r>
        <w:separator/>
      </w:r>
    </w:p>
  </w:footnote>
  <w:footnote w:type="continuationSeparator" w:id="0">
    <w:p w:rsidR="00B71FC3" w:rsidRDefault="00B71FC3" w:rsidP="00DB0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D47F3"/>
    <w:rsid w:val="004F696E"/>
    <w:rsid w:val="0057217F"/>
    <w:rsid w:val="00580953"/>
    <w:rsid w:val="005A6331"/>
    <w:rsid w:val="006124B3"/>
    <w:rsid w:val="00621D8B"/>
    <w:rsid w:val="00625ADF"/>
    <w:rsid w:val="00637649"/>
    <w:rsid w:val="00686495"/>
    <w:rsid w:val="006C05AC"/>
    <w:rsid w:val="006F1F5E"/>
    <w:rsid w:val="0070094F"/>
    <w:rsid w:val="00743982"/>
    <w:rsid w:val="00770A7D"/>
    <w:rsid w:val="00793DF2"/>
    <w:rsid w:val="007D4477"/>
    <w:rsid w:val="007F1F92"/>
    <w:rsid w:val="00830E21"/>
    <w:rsid w:val="00833CAF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1FC3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08C7"/>
    <w:rsid w:val="00DB2182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761B"/>
    <w:rsid w:val="00F53B9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B0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08C7"/>
  </w:style>
  <w:style w:type="paragraph" w:styleId="ac">
    <w:name w:val="footer"/>
    <w:basedOn w:val="a"/>
    <w:link w:val="ad"/>
    <w:uiPriority w:val="99"/>
    <w:unhideWhenUsed/>
    <w:rsid w:val="00DB0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0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8E75-2B37-4C6E-AB43-90ADC766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15</cp:revision>
  <cp:lastPrinted>2022-05-17T07:31:00Z</cp:lastPrinted>
  <dcterms:created xsi:type="dcterms:W3CDTF">2022-05-17T04:55:00Z</dcterms:created>
  <dcterms:modified xsi:type="dcterms:W3CDTF">2023-02-20T03:26:00Z</dcterms:modified>
</cp:coreProperties>
</file>