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767ECA">
        <w:rPr>
          <w:rFonts w:ascii="Arial" w:hAnsi="Arial" w:cs="Arial"/>
          <w:sz w:val="24"/>
          <w:szCs w:val="24"/>
        </w:rPr>
        <w:t>635,0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767EC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767ECA">
        <w:rPr>
          <w:rFonts w:ascii="Arial" w:hAnsi="Arial" w:cs="Arial"/>
          <w:sz w:val="24"/>
          <w:szCs w:val="24"/>
        </w:rPr>
        <w:t>457</w:t>
      </w:r>
      <w:r w:rsidR="007B55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B921AB">
        <w:rPr>
          <w:rFonts w:ascii="Arial" w:hAnsi="Arial" w:cs="Arial"/>
          <w:sz w:val="24"/>
          <w:szCs w:val="24"/>
        </w:rPr>
        <w:t xml:space="preserve">р.п. Белый Яр, ул. </w:t>
      </w:r>
      <w:r w:rsidR="00767ECA">
        <w:rPr>
          <w:rFonts w:ascii="Arial" w:hAnsi="Arial" w:cs="Arial"/>
          <w:sz w:val="24"/>
          <w:szCs w:val="24"/>
        </w:rPr>
        <w:t>Рабочая, 72-1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767ECA">
        <w:rPr>
          <w:rFonts w:ascii="Arial" w:hAnsi="Arial" w:cs="Arial"/>
          <w:sz w:val="24"/>
          <w:szCs w:val="24"/>
        </w:rPr>
        <w:t>Фатеев Михаил Николаевич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9D">
        <w:rPr>
          <w:rFonts w:ascii="Arial" w:hAnsi="Arial" w:cs="Arial"/>
          <w:sz w:val="24"/>
          <w:szCs w:val="24"/>
        </w:rPr>
        <w:t>ХХХХХХХ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0D2F9D">
        <w:rPr>
          <w:rFonts w:ascii="Arial" w:hAnsi="Arial" w:cs="Arial"/>
          <w:sz w:val="24"/>
          <w:szCs w:val="24"/>
        </w:rPr>
        <w:t>ХХХХХХХХ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0D2F9D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0D2F9D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0D2F9D">
        <w:rPr>
          <w:rFonts w:ascii="Arial" w:hAnsi="Arial" w:cs="Arial"/>
          <w:sz w:val="24"/>
          <w:szCs w:val="24"/>
        </w:rPr>
        <w:t>ХХХХХХХХХ</w:t>
      </w:r>
      <w:r w:rsidR="00B921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9D">
        <w:rPr>
          <w:rFonts w:ascii="Arial" w:hAnsi="Arial" w:cs="Arial"/>
          <w:sz w:val="24"/>
          <w:szCs w:val="24"/>
        </w:rPr>
        <w:t>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0D2F9D">
        <w:rPr>
          <w:rFonts w:ascii="Arial" w:hAnsi="Arial" w:cs="Arial"/>
          <w:color w:val="171717"/>
          <w:sz w:val="24"/>
          <w:szCs w:val="24"/>
        </w:rPr>
        <w:t>ХХХХХХХХХ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0D2F9D">
        <w:rPr>
          <w:rFonts w:ascii="Arial" w:hAnsi="Arial" w:cs="Arial"/>
          <w:sz w:val="24"/>
          <w:szCs w:val="24"/>
        </w:rPr>
        <w:t>ХХХХХ</w:t>
      </w:r>
      <w:r w:rsidR="00767ECA">
        <w:rPr>
          <w:rFonts w:ascii="Arial" w:hAnsi="Arial" w:cs="Arial"/>
          <w:sz w:val="24"/>
          <w:szCs w:val="24"/>
        </w:rPr>
        <w:t xml:space="preserve">, </w:t>
      </w:r>
      <w:r w:rsidR="000D2F9D">
        <w:rPr>
          <w:rFonts w:ascii="Arial" w:hAnsi="Arial" w:cs="Arial"/>
          <w:sz w:val="24"/>
          <w:szCs w:val="24"/>
        </w:rPr>
        <w:t>ХХ</w:t>
      </w:r>
      <w:r w:rsidR="00767ECA">
        <w:rPr>
          <w:rFonts w:ascii="Arial" w:hAnsi="Arial" w:cs="Arial"/>
          <w:sz w:val="24"/>
          <w:szCs w:val="24"/>
        </w:rPr>
        <w:t>-</w:t>
      </w:r>
      <w:r w:rsidR="000D2F9D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EC1FAF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767ECA">
        <w:rPr>
          <w:rFonts w:ascii="Arial" w:hAnsi="Arial" w:cs="Arial"/>
          <w:sz w:val="24"/>
          <w:szCs w:val="24"/>
        </w:rPr>
        <w:t>Фатеева Михаила Николаевича</w:t>
      </w:r>
      <w:r w:rsidR="006377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r w:rsidR="00985AD7">
        <w:rPr>
          <w:rFonts w:ascii="Arial" w:hAnsi="Arial" w:cs="Arial"/>
          <w:sz w:val="24"/>
          <w:szCs w:val="24"/>
        </w:rPr>
        <w:t>20</w:t>
      </w:r>
      <w:r w:rsidR="00767ECA" w:rsidRPr="00767ECA">
        <w:rPr>
          <w:rFonts w:ascii="Arial" w:hAnsi="Arial" w:cs="Arial"/>
          <w:sz w:val="24"/>
          <w:szCs w:val="24"/>
        </w:rPr>
        <w:t>.0</w:t>
      </w:r>
      <w:r w:rsidR="00985AD7">
        <w:rPr>
          <w:rFonts w:ascii="Arial" w:hAnsi="Arial" w:cs="Arial"/>
          <w:sz w:val="24"/>
          <w:szCs w:val="24"/>
        </w:rPr>
        <w:t>6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985AD7">
        <w:rPr>
          <w:rFonts w:ascii="Arial" w:hAnsi="Arial" w:cs="Arial"/>
          <w:sz w:val="24"/>
          <w:szCs w:val="24"/>
        </w:rPr>
        <w:t>5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985AD7">
        <w:rPr>
          <w:rFonts w:ascii="Arial" w:hAnsi="Arial" w:cs="Arial"/>
          <w:sz w:val="24"/>
          <w:szCs w:val="24"/>
          <w:lang w:val="en-US"/>
        </w:rPr>
        <w:t>XX</w:t>
      </w:r>
      <w:r w:rsidR="00767ECA" w:rsidRPr="00767ECA">
        <w:rPr>
          <w:rFonts w:ascii="Arial" w:hAnsi="Arial" w:cs="Arial"/>
          <w:sz w:val="24"/>
          <w:szCs w:val="24"/>
        </w:rPr>
        <w:t>I</w:t>
      </w:r>
      <w:r w:rsidR="00985AD7">
        <w:rPr>
          <w:rFonts w:ascii="Arial" w:hAnsi="Arial" w:cs="Arial"/>
          <w:sz w:val="24"/>
          <w:szCs w:val="24"/>
          <w:lang w:val="en-US"/>
        </w:rPr>
        <w:t>V</w:t>
      </w:r>
      <w:r w:rsidR="00767ECA" w:rsidRPr="00767ECA">
        <w:rPr>
          <w:rFonts w:ascii="Arial" w:hAnsi="Arial" w:cs="Arial"/>
          <w:sz w:val="24"/>
          <w:szCs w:val="24"/>
        </w:rPr>
        <w:t xml:space="preserve">-ТО-04-01 № </w:t>
      </w:r>
      <w:r w:rsidR="00985AD7">
        <w:rPr>
          <w:rFonts w:ascii="Arial" w:hAnsi="Arial" w:cs="Arial"/>
          <w:sz w:val="24"/>
          <w:szCs w:val="24"/>
        </w:rPr>
        <w:t>0</w:t>
      </w:r>
      <w:r w:rsidR="00767ECA" w:rsidRPr="00767ECA">
        <w:rPr>
          <w:rFonts w:ascii="Arial" w:hAnsi="Arial" w:cs="Arial"/>
          <w:sz w:val="24"/>
          <w:szCs w:val="24"/>
        </w:rPr>
        <w:t>99</w:t>
      </w:r>
      <w:r w:rsidR="00985AD7">
        <w:rPr>
          <w:rFonts w:ascii="Arial" w:hAnsi="Arial" w:cs="Arial"/>
          <w:sz w:val="24"/>
          <w:szCs w:val="24"/>
        </w:rPr>
        <w:t>5851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85F01"/>
    <w:rsid w:val="000C0292"/>
    <w:rsid w:val="000C7E78"/>
    <w:rsid w:val="000D2F9D"/>
    <w:rsid w:val="000D79FC"/>
    <w:rsid w:val="00110A46"/>
    <w:rsid w:val="00124EB0"/>
    <w:rsid w:val="001401C7"/>
    <w:rsid w:val="001529BF"/>
    <w:rsid w:val="001544C5"/>
    <w:rsid w:val="001D5745"/>
    <w:rsid w:val="001D73A2"/>
    <w:rsid w:val="00207C92"/>
    <w:rsid w:val="00230C2F"/>
    <w:rsid w:val="00261CC0"/>
    <w:rsid w:val="002748CD"/>
    <w:rsid w:val="00285415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7217F"/>
    <w:rsid w:val="00580953"/>
    <w:rsid w:val="005A6331"/>
    <w:rsid w:val="005C74C4"/>
    <w:rsid w:val="006124B3"/>
    <w:rsid w:val="00621059"/>
    <w:rsid w:val="00621D8B"/>
    <w:rsid w:val="00625ADF"/>
    <w:rsid w:val="00637649"/>
    <w:rsid w:val="00637754"/>
    <w:rsid w:val="00646B44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30E21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1FB8"/>
    <w:rsid w:val="00932DD4"/>
    <w:rsid w:val="0095211F"/>
    <w:rsid w:val="00985AD7"/>
    <w:rsid w:val="00990416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CB6891"/>
    <w:rsid w:val="00D11535"/>
    <w:rsid w:val="00D16C76"/>
    <w:rsid w:val="00D17B15"/>
    <w:rsid w:val="00D54EB7"/>
    <w:rsid w:val="00D61FDA"/>
    <w:rsid w:val="00D65477"/>
    <w:rsid w:val="00DA4890"/>
    <w:rsid w:val="00DA59DC"/>
    <w:rsid w:val="00DA7026"/>
    <w:rsid w:val="00DA71B5"/>
    <w:rsid w:val="00DB2182"/>
    <w:rsid w:val="00DD2666"/>
    <w:rsid w:val="00DD49CE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C1FAF"/>
    <w:rsid w:val="00ED0021"/>
    <w:rsid w:val="00F00138"/>
    <w:rsid w:val="00F2004A"/>
    <w:rsid w:val="00F2761B"/>
    <w:rsid w:val="00F53B90"/>
    <w:rsid w:val="00FA0CF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9F66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4D7D-7F37-41AA-A32E-A3D4F1ED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2023-04-04T03:32:00Z</cp:lastPrinted>
  <dcterms:created xsi:type="dcterms:W3CDTF">2023-04-04T03:20:00Z</dcterms:created>
  <dcterms:modified xsi:type="dcterms:W3CDTF">2023-05-02T09:49:00Z</dcterms:modified>
</cp:coreProperties>
</file>